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 ДЕПУТАТО</w:t>
      </w:r>
      <w:r>
        <w:rPr>
          <w:rFonts w:ascii="Times New Roman" w:hAnsi="Times New Roman"/>
          <w:b w:val="1"/>
          <w:sz w:val="28"/>
        </w:rPr>
        <w:t xml:space="preserve">В 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СЕЛЬСКОГО ПОСЕЛЕНИЯ «</w:t>
      </w:r>
      <w:r>
        <w:rPr>
          <w:rFonts w:ascii="Times New Roman" w:hAnsi="Times New Roman"/>
          <w:b w:val="1"/>
          <w:sz w:val="28"/>
        </w:rPr>
        <w:t>СЕЛО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ВЫВАЕНКА</w:t>
      </w:r>
      <w:r>
        <w:rPr>
          <w:rFonts w:ascii="Times New Roman" w:hAnsi="Times New Roman"/>
          <w:b w:val="1"/>
          <w:sz w:val="28"/>
        </w:rPr>
        <w:t>»</w:t>
      </w:r>
    </w:p>
    <w:p w14:paraId="0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ОЛЮТОРСКОГО РАЙОНА КАМЧАТСКОГО КРАЯ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 xml:space="preserve"> №18/1</w:t>
      </w: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декабря 2024 г.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Решение Совета депутатов сельского поселения «село </w:t>
      </w:r>
      <w:r>
        <w:rPr>
          <w:rFonts w:ascii="Times New Roman" w:hAnsi="Times New Roman"/>
          <w:b w:val="1"/>
          <w:sz w:val="28"/>
        </w:rPr>
        <w:t>Вывенка</w:t>
      </w:r>
      <w:r>
        <w:rPr>
          <w:rFonts w:ascii="Times New Roman" w:hAnsi="Times New Roman"/>
          <w:b w:val="1"/>
          <w:sz w:val="28"/>
        </w:rPr>
        <w:t xml:space="preserve">» от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b w:val="1"/>
          <w:sz w:val="28"/>
        </w:rPr>
        <w:t>.10.2024 № 1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«Об установлении туристического налога </w:t>
      </w:r>
      <w:r>
        <w:rPr>
          <w:rFonts w:ascii="Times New Roman" w:hAnsi="Times New Roman"/>
          <w:b w:val="1"/>
          <w:sz w:val="28"/>
        </w:rPr>
        <w:t>на территории</w:t>
      </w:r>
      <w:r>
        <w:rPr>
          <w:rFonts w:ascii="Times New Roman" w:hAnsi="Times New Roman"/>
          <w:b w:val="1"/>
          <w:sz w:val="28"/>
        </w:rPr>
        <w:t xml:space="preserve"> сельского поселения «село </w:t>
      </w:r>
      <w:r>
        <w:rPr>
          <w:rFonts w:ascii="Times New Roman" w:hAnsi="Times New Roman"/>
          <w:b w:val="1"/>
          <w:sz w:val="28"/>
        </w:rPr>
        <w:t>Вывенка</w:t>
      </w:r>
      <w:r>
        <w:rPr>
          <w:rFonts w:ascii="Times New Roman" w:hAnsi="Times New Roman"/>
          <w:b w:val="1"/>
          <w:sz w:val="28"/>
        </w:rPr>
        <w:t>»</w:t>
      </w:r>
    </w:p>
    <w:p w14:paraId="0A000000">
      <w:pPr>
        <w:rPr>
          <w:rFonts w:ascii="Times New Roman" w:hAnsi="Times New Roman"/>
          <w:sz w:val="28"/>
        </w:rPr>
      </w:pPr>
    </w:p>
    <w:p w14:paraId="0B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Принято Решением Совета депутатов сельского поселения «село </w:t>
      </w:r>
      <w:r>
        <w:rPr>
          <w:rFonts w:ascii="Times New Roman" w:hAnsi="Times New Roman"/>
          <w:i w:val="1"/>
          <w:sz w:val="28"/>
        </w:rPr>
        <w:t>Вывенка</w:t>
      </w:r>
      <w:r>
        <w:rPr>
          <w:rFonts w:ascii="Times New Roman" w:hAnsi="Times New Roman"/>
          <w:i w:val="1"/>
          <w:sz w:val="28"/>
        </w:rPr>
        <w:t>» от 2</w:t>
      </w:r>
      <w:r>
        <w:rPr>
          <w:rFonts w:ascii="Times New Roman" w:hAnsi="Times New Roman"/>
          <w:i w:val="1"/>
          <w:sz w:val="28"/>
        </w:rPr>
        <w:t>6</w:t>
      </w:r>
      <w:r>
        <w:rPr>
          <w:rFonts w:ascii="Times New Roman" w:hAnsi="Times New Roman"/>
          <w:i w:val="1"/>
          <w:sz w:val="28"/>
        </w:rPr>
        <w:t xml:space="preserve"> декабря 2024 г. № </w:t>
      </w:r>
      <w:r>
        <w:rPr>
          <w:rFonts w:ascii="Times New Roman" w:hAnsi="Times New Roman"/>
          <w:i w:val="1"/>
          <w:sz w:val="28"/>
        </w:rPr>
        <w:t>18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Решение Совета депутатов сельского поселения «село </w:t>
      </w:r>
      <w:r>
        <w:rPr>
          <w:rFonts w:ascii="Times New Roman" w:hAnsi="Times New Roman"/>
          <w:sz w:val="28"/>
        </w:rPr>
        <w:t>Вывенка</w:t>
      </w:r>
      <w:r>
        <w:rPr>
          <w:rFonts w:ascii="Times New Roman" w:hAnsi="Times New Roman"/>
          <w:sz w:val="28"/>
        </w:rPr>
        <w:t xml:space="preserve">» от 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.10.2024 №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«Об установлении туристического налога </w:t>
      </w: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сельского поселения «село </w:t>
      </w:r>
      <w:r>
        <w:rPr>
          <w:rFonts w:ascii="Times New Roman" w:hAnsi="Times New Roman"/>
          <w:sz w:val="28"/>
        </w:rPr>
        <w:t>Вывенка</w:t>
      </w:r>
      <w:r>
        <w:rPr>
          <w:rFonts w:ascii="Times New Roman" w:hAnsi="Times New Roman"/>
          <w:sz w:val="28"/>
        </w:rPr>
        <w:t>» следующие изменения:</w:t>
      </w: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2 статьи 5 изложить в следующей редакции:</w:t>
      </w: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лица, имеющие постоянную регистрацию по месту жительства на территории Камчатского края;»</w:t>
      </w: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статью 5 дополнить частями 3 и 4 следующего содержания: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спортсмены, входящие в состав спортивной команды, и лица, сопровождающие спортивную команду, указанные в заявке на соревнования, прибывшие на территорию Камчатского края для участия в спортивных соревнованиях (льгота подтверждается заявкой на соревнования);</w:t>
      </w: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члены экипажей морских судов (льгота подтверждается судовой ролью)</w:t>
      </w:r>
      <w:r>
        <w:rPr>
          <w:rFonts w:ascii="Times New Roman" w:hAnsi="Times New Roman"/>
          <w:sz w:val="28"/>
        </w:rPr>
        <w:t>»</w:t>
      </w:r>
    </w:p>
    <w:p w14:paraId="13000000">
      <w:pPr>
        <w:tabs>
          <w:tab w:leader="none" w:pos="349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Обнародовать решение «</w:t>
      </w:r>
      <w:r>
        <w:rPr>
          <w:rFonts w:ascii="Times New Roman" w:hAnsi="Times New Roman"/>
          <w:sz w:val="28"/>
        </w:rPr>
        <w:t>О внесении изменений в Решение Совета депутатов сельского поселения «село Вывенка» от 22.10.2024 № 11 «Об установлении туристического налога на территории сельского поселения «село Вывенка</w:t>
      </w:r>
      <w:r>
        <w:rPr>
          <w:rFonts w:ascii="Times New Roman" w:hAnsi="Times New Roman"/>
          <w:sz w:val="28"/>
        </w:rPr>
        <w:t>»;</w:t>
      </w: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Настоящее решение вступает в силу с 01.01.2025 года</w:t>
      </w:r>
    </w:p>
    <w:p w14:paraId="15000000">
      <w:pPr>
        <w:rPr>
          <w:rFonts w:ascii="Times New Roman" w:hAnsi="Times New Roman"/>
          <w:sz w:val="28"/>
        </w:rPr>
      </w:pPr>
    </w:p>
    <w:p w14:paraId="16000000">
      <w:pPr>
        <w:rPr>
          <w:rFonts w:ascii="Times New Roman" w:hAnsi="Times New Roman"/>
          <w:sz w:val="28"/>
        </w:rPr>
      </w:pPr>
      <w:bookmarkStart w:id="1" w:name="_Hlk162881999"/>
      <w:r>
        <w:rPr>
          <w:rFonts w:ascii="Times New Roman" w:hAnsi="Times New Roman"/>
          <w:sz w:val="28"/>
        </w:rPr>
        <w:t xml:space="preserve">Глава </w:t>
      </w:r>
      <w:bookmarkStart w:id="2" w:name="_Hlk162882262"/>
      <w:r>
        <w:rPr>
          <w:rFonts w:ascii="Times New Roman" w:hAnsi="Times New Roman"/>
          <w:sz w:val="28"/>
        </w:rPr>
        <w:t xml:space="preserve">сельского поселения «село </w:t>
      </w:r>
      <w:r>
        <w:rPr>
          <w:rFonts w:ascii="Times New Roman" w:hAnsi="Times New Roman"/>
          <w:sz w:val="28"/>
        </w:rPr>
        <w:t>Вывенка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ab/>
      </w:r>
      <w:bookmarkEnd w:id="2"/>
      <w:r>
        <w:rPr>
          <w:rFonts w:ascii="Times New Roman" w:hAnsi="Times New Roman"/>
          <w:sz w:val="28"/>
        </w:rPr>
        <w:t xml:space="preserve">  </w:t>
      </w:r>
      <w:bookmarkEnd w:id="1"/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Д.С. Хаматдинова</w:t>
      </w:r>
    </w:p>
    <w:p w14:paraId="1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 ДЕПУТАТО</w:t>
      </w:r>
      <w:r>
        <w:rPr>
          <w:rFonts w:ascii="Times New Roman" w:hAnsi="Times New Roman"/>
          <w:b w:val="1"/>
          <w:sz w:val="28"/>
        </w:rPr>
        <w:t>В</w:t>
      </w:r>
    </w:p>
    <w:p w14:paraId="18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19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СЕЛЬСКОГО ПОСЕЛЕНИЯ «</w:t>
      </w:r>
      <w:r>
        <w:rPr>
          <w:rFonts w:ascii="Times New Roman" w:hAnsi="Times New Roman"/>
          <w:b w:val="1"/>
          <w:sz w:val="28"/>
        </w:rPr>
        <w:t>СЕЛО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ВЫВАЕНКА</w:t>
      </w:r>
      <w:r>
        <w:rPr>
          <w:rFonts w:ascii="Times New Roman" w:hAnsi="Times New Roman"/>
          <w:b w:val="1"/>
          <w:sz w:val="28"/>
        </w:rPr>
        <w:t>»</w:t>
      </w:r>
    </w:p>
    <w:p w14:paraId="1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ОЛЮТОРСКОГО РАЙОНА КАМЧАТСКОГО КРАЯ</w:t>
      </w:r>
    </w:p>
    <w:p w14:paraId="1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 xml:space="preserve"> №18</w:t>
      </w:r>
    </w:p>
    <w:p w14:paraId="1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декабря 2024 г.</w:t>
      </w:r>
    </w:p>
    <w:p w14:paraId="1E000000">
      <w:pPr>
        <w:ind/>
        <w:jc w:val="center"/>
        <w:rPr>
          <w:rFonts w:ascii="Times New Roman" w:hAnsi="Times New Roman"/>
          <w:sz w:val="28"/>
        </w:rPr>
      </w:pPr>
    </w:p>
    <w:p w14:paraId="1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Решение Совета депутатов сельского поселения «село </w:t>
      </w:r>
      <w:r>
        <w:rPr>
          <w:rFonts w:ascii="Times New Roman" w:hAnsi="Times New Roman"/>
          <w:b w:val="1"/>
          <w:sz w:val="28"/>
        </w:rPr>
        <w:t>Вывенка</w:t>
      </w:r>
      <w:r>
        <w:rPr>
          <w:rFonts w:ascii="Times New Roman" w:hAnsi="Times New Roman"/>
          <w:b w:val="1"/>
          <w:sz w:val="28"/>
        </w:rPr>
        <w:t xml:space="preserve">» от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b w:val="1"/>
          <w:sz w:val="28"/>
        </w:rPr>
        <w:t>.10.2024 № 1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«Об установлении туристического налога </w:t>
      </w:r>
      <w:r>
        <w:rPr>
          <w:rFonts w:ascii="Times New Roman" w:hAnsi="Times New Roman"/>
          <w:b w:val="1"/>
          <w:sz w:val="28"/>
        </w:rPr>
        <w:t>на территории</w:t>
      </w:r>
      <w:r>
        <w:rPr>
          <w:rFonts w:ascii="Times New Roman" w:hAnsi="Times New Roman"/>
          <w:b w:val="1"/>
          <w:sz w:val="28"/>
        </w:rPr>
        <w:t xml:space="preserve"> сельского поселения «село </w:t>
      </w:r>
      <w:r>
        <w:rPr>
          <w:rFonts w:ascii="Times New Roman" w:hAnsi="Times New Roman"/>
          <w:b w:val="1"/>
          <w:sz w:val="28"/>
        </w:rPr>
        <w:t>Вывенка</w:t>
      </w:r>
      <w:r>
        <w:rPr>
          <w:rFonts w:ascii="Times New Roman" w:hAnsi="Times New Roman"/>
          <w:b w:val="1"/>
          <w:sz w:val="28"/>
        </w:rPr>
        <w:t>»</w:t>
      </w:r>
    </w:p>
    <w:p w14:paraId="20000000">
      <w:pPr>
        <w:tabs>
          <w:tab w:leader="none" w:pos="3615" w:val="left"/>
        </w:tabs>
        <w:ind/>
        <w:rPr>
          <w:rFonts w:ascii="Times New Roman" w:hAnsi="Times New Roman"/>
          <w:sz w:val="28"/>
        </w:rPr>
      </w:pPr>
    </w:p>
    <w:p w14:paraId="21000000">
      <w:pPr>
        <w:tabs>
          <w:tab w:leader="none" w:pos="3615" w:val="left"/>
        </w:tabs>
        <w:ind/>
      </w:pPr>
    </w:p>
    <w:p w14:paraId="22000000">
      <w:pPr>
        <w:tabs>
          <w:tab w:leader="none" w:pos="3615" w:val="left"/>
        </w:tabs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предложение заседания Министерства экономического развития Камчатского края совместно с УФНС по Камчатскому краю по установлению налоговых льгот</w:t>
      </w:r>
      <w:r>
        <w:rPr>
          <w:rFonts w:ascii="Times New Roman" w:hAnsi="Times New Roman"/>
          <w:sz w:val="28"/>
        </w:rPr>
        <w:t xml:space="preserve"> для отдельных категорий налогоплательщиков, попадающих под туристический налог. Совет депутатов муниципального образования сельского поселения «село Вывенка»</w:t>
      </w:r>
    </w:p>
    <w:p w14:paraId="23000000">
      <w:pPr>
        <w:tabs>
          <w:tab w:leader="none" w:pos="3615" w:val="left"/>
        </w:tabs>
        <w:ind/>
        <w:rPr>
          <w:rFonts w:ascii="Times New Roman" w:hAnsi="Times New Roman"/>
          <w:sz w:val="28"/>
        </w:rPr>
      </w:pPr>
    </w:p>
    <w:p w14:paraId="24000000">
      <w:pPr>
        <w:tabs>
          <w:tab w:leader="none" w:pos="36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14:paraId="25000000">
      <w:pPr>
        <w:pStyle w:val="Style_1"/>
        <w:numPr>
          <w:ilvl w:val="0"/>
          <w:numId w:val="1"/>
        </w:num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Принять Решение «</w:t>
      </w:r>
      <w:r>
        <w:rPr>
          <w:rFonts w:ascii="Times New Roman" w:hAnsi="Times New Roman"/>
          <w:sz w:val="28"/>
        </w:rPr>
        <w:t>О внесении изменений в Решение Совета депутатов сельского поселения «село Вывенка» от 22.10.2024 № 11 «Об установлении туристического налога на территории сельского поселения «село Вывенка»;</w:t>
      </w:r>
    </w:p>
    <w:p w14:paraId="26000000">
      <w:pPr>
        <w:pStyle w:val="Style_1"/>
        <w:numPr>
          <w:ilvl w:val="0"/>
          <w:numId w:val="1"/>
        </w:numPr>
        <w:tabs>
          <w:tab w:leader="none" w:pos="361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данное Решение главе сельского поселения «село Вывенка» на подписание и обнародование</w:t>
      </w:r>
      <w:r>
        <w:rPr>
          <w:rFonts w:ascii="Times New Roman" w:hAnsi="Times New Roman"/>
          <w:sz w:val="28"/>
        </w:rPr>
        <w:t>;</w:t>
      </w:r>
    </w:p>
    <w:p w14:paraId="27000000">
      <w:pPr>
        <w:tabs>
          <w:tab w:leader="none" w:pos="3615" w:val="left"/>
        </w:tabs>
        <w:ind/>
        <w:rPr>
          <w:rFonts w:ascii="Times New Roman" w:hAnsi="Times New Roman"/>
          <w:sz w:val="28"/>
        </w:rPr>
      </w:pPr>
    </w:p>
    <w:p w14:paraId="28000000">
      <w:pPr>
        <w:tabs>
          <w:tab w:leader="none" w:pos="3615" w:val="left"/>
        </w:tabs>
        <w:ind/>
        <w:rPr>
          <w:rFonts w:ascii="Times New Roman" w:hAnsi="Times New Roman"/>
          <w:sz w:val="28"/>
        </w:rPr>
      </w:pPr>
    </w:p>
    <w:p w14:paraId="29000000">
      <w:pPr>
        <w:tabs>
          <w:tab w:leader="none" w:pos="3615" w:val="left"/>
        </w:tabs>
        <w:ind/>
        <w:rPr>
          <w:rFonts w:ascii="Times New Roman" w:hAnsi="Times New Roman"/>
          <w:sz w:val="28"/>
        </w:rPr>
      </w:pPr>
    </w:p>
    <w:p w14:paraId="2A000000">
      <w:pPr>
        <w:tabs>
          <w:tab w:leader="none" w:pos="3615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</w:t>
      </w:r>
      <w:r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Совета депутатов </w:t>
      </w:r>
    </w:p>
    <w:p w14:paraId="2B000000">
      <w:pPr>
        <w:tabs>
          <w:tab w:leader="none" w:pos="3615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«село </w:t>
      </w:r>
      <w:r>
        <w:rPr>
          <w:rFonts w:ascii="Times New Roman" w:hAnsi="Times New Roman"/>
          <w:sz w:val="28"/>
        </w:rPr>
        <w:t xml:space="preserve">Вывенка»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Т.Г. </w:t>
      </w:r>
      <w:r>
        <w:rPr>
          <w:rFonts w:ascii="Times New Roman" w:hAnsi="Times New Roman"/>
          <w:sz w:val="28"/>
        </w:rPr>
        <w:t>Хаматдинов</w:t>
      </w:r>
    </w:p>
    <w:p w14:paraId="2C000000">
      <w:pPr>
        <w:spacing w:after="0" w:line="240" w:lineRule="auto"/>
        <w:ind w:firstLine="0" w:left="357"/>
        <w:jc w:val="center"/>
        <w:rPr>
          <w:rFonts w:ascii="Times New Roman" w:hAnsi="Times New Roman"/>
          <w:sz w:val="28"/>
        </w:rPr>
      </w:pPr>
      <w:bookmarkStart w:id="3" w:name="_Hlk181724765"/>
    </w:p>
    <w:p w14:paraId="2D000000">
      <w:pPr>
        <w:spacing w:after="0" w:line="240" w:lineRule="auto"/>
        <w:ind w:firstLine="0" w:left="-352"/>
        <w:jc w:val="center"/>
        <w:rPr>
          <w:rFonts w:ascii="Times New Roman" w:hAnsi="Times New Roman"/>
          <w:sz w:val="28"/>
        </w:rPr>
      </w:pPr>
      <w:bookmarkEnd w:id="3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2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header"/>
    <w:basedOn w:val="Style_2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2_ch"/>
    <w:link w:val="Style_22"/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2025-03-13T07:22:39Z</dcterms:modified>
</cp:coreProperties>
</file>