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numPr>
          <w:ilvl w:val="0"/>
          <w:numId w:val="0"/>
        </w:numPr>
        <w:spacing w:after="0" w:line="240" w:lineRule="auto"/>
        <w:ind w:firstLine="0" w:left="30"/>
        <w:jc w:val="center"/>
        <w:rPr>
          <w:rFonts w:ascii="Times New Roman" w:hAnsi="Times New Roman"/>
          <w:b w:val="0"/>
          <w:sz w:val="28"/>
        </w:rPr>
      </w:pPr>
    </w:p>
    <w:p w14:paraId="07000000">
      <w:pPr>
        <w:numPr>
          <w:ilvl w:val="0"/>
          <w:numId w:val="0"/>
        </w:numPr>
        <w:spacing w:after="0" w:line="240" w:lineRule="auto"/>
        <w:ind w:firstLine="0" w:left="3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График проведения квалификационного экзамена во 2 квартале 2025 год</w:t>
      </w:r>
      <w:r>
        <w:rPr>
          <w:rFonts w:ascii="Times New Roman" w:hAnsi="Times New Roman"/>
          <w:sz w:val="28"/>
        </w:rPr>
        <w:t>а*</w:t>
      </w:r>
    </w:p>
    <w:p w14:paraId="08000000">
      <w:pPr>
        <w:numPr>
          <w:ilvl w:val="0"/>
          <w:numId w:val="0"/>
        </w:numPr>
        <w:spacing w:after="0" w:line="240" w:lineRule="auto"/>
        <w:ind w:firstLine="0" w:left="30"/>
        <w:jc w:val="center"/>
        <w:rPr>
          <w:rFonts w:ascii="Times New Roman" w:hAnsi="Times New Roman"/>
          <w:b w:val="0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05"/>
        <w:gridCol w:w="1754"/>
        <w:gridCol w:w="2258"/>
        <w:gridCol w:w="1680"/>
        <w:gridCol w:w="2410"/>
      </w:tblGrid>
      <w:tr>
        <w:trPr>
          <w:trHeight w:hRule="atLeast" w:val="380"/>
        </w:trPr>
        <w:tc>
          <w:tcPr>
            <w:tcW w:type="dxa" w:w="21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after="0" w:before="0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Период проведения</w:t>
            </w:r>
          </w:p>
        </w:tc>
        <w:tc>
          <w:tcPr>
            <w:tcW w:type="dxa" w:w="401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Тестирование</w:t>
            </w:r>
          </w:p>
        </w:tc>
        <w:tc>
          <w:tcPr>
            <w:tcW w:type="dxa" w:w="409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Практика </w:t>
            </w:r>
          </w:p>
        </w:tc>
      </w:tr>
      <w:tr>
        <w:trPr>
          <w:trHeight w:hRule="atLeast" w:val="360"/>
        </w:trPr>
        <w:tc>
          <w:tcPr>
            <w:tcW w:type="dxa" w:w="21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01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09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360"/>
        </w:trPr>
        <w:tc>
          <w:tcPr>
            <w:tcW w:type="dxa" w:w="21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after="0" w:before="0" w:line="276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онлайн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spacing w:after="0" w:before="0" w:line="276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очно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after="0" w:before="0" w:line="276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онлайн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spacing w:after="0" w:before="0" w:line="276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очно</w:t>
            </w:r>
          </w:p>
        </w:tc>
      </w:tr>
      <w:tr>
        <w:trPr>
          <w:trHeight w:hRule="atLeast" w:val="611"/>
        </w:trPr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spacing w:after="0" w:before="0" w:line="276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апрель**</w:t>
            </w:r>
          </w:p>
        </w:tc>
        <w:tc>
          <w:tcPr>
            <w:tcW w:type="dxa" w:w="40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spacing w:after="0" w:before="0" w:line="276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08.04.2025 </w:t>
            </w:r>
            <w:r>
              <w:rPr>
                <w:rFonts w:ascii="Times New Roman" w:hAnsi="Times New Roman"/>
                <w:sz w:val="32"/>
              </w:rPr>
              <w:br/>
            </w:r>
            <w:r>
              <w:rPr>
                <w:rFonts w:ascii="Times New Roman" w:hAnsi="Times New Roman"/>
                <w:sz w:val="32"/>
              </w:rPr>
              <w:t>в 10:00</w:t>
            </w:r>
          </w:p>
        </w:tc>
        <w:tc>
          <w:tcPr>
            <w:tcW w:type="dxa" w:w="40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spacing w:after="0" w:before="0" w:line="276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10.04.2025</w:t>
            </w:r>
            <w:r>
              <w:rPr>
                <w:rFonts w:ascii="Times New Roman" w:hAnsi="Times New Roman"/>
                <w:sz w:val="32"/>
              </w:rPr>
              <w:br/>
            </w:r>
            <w:r>
              <w:rPr>
                <w:rFonts w:ascii="Times New Roman" w:hAnsi="Times New Roman"/>
                <w:sz w:val="32"/>
              </w:rPr>
              <w:t xml:space="preserve"> в 10:00</w:t>
            </w:r>
          </w:p>
        </w:tc>
      </w:tr>
      <w:tr>
        <w:trPr>
          <w:trHeight w:hRule="atLeast" w:val="448"/>
        </w:trPr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after="0" w:before="0" w:line="276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май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spacing w:after="0" w:before="0" w:line="276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26.05.2025</w:t>
            </w:r>
            <w:r>
              <w:rPr>
                <w:rFonts w:ascii="Times New Roman" w:hAnsi="Times New Roman"/>
                <w:sz w:val="32"/>
              </w:rPr>
              <w:br/>
            </w:r>
            <w:r>
              <w:rPr>
                <w:rFonts w:ascii="Times New Roman" w:hAnsi="Times New Roman"/>
                <w:sz w:val="32"/>
              </w:rPr>
              <w:t>в 16:00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spacing w:after="0" w:before="0" w:line="276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27.05.2025</w:t>
            </w:r>
            <w:r>
              <w:rPr>
                <w:rFonts w:ascii="Times New Roman" w:hAnsi="Times New Roman"/>
                <w:sz w:val="32"/>
              </w:rPr>
              <w:br/>
            </w:r>
            <w:r>
              <w:rPr>
                <w:rFonts w:ascii="Times New Roman" w:hAnsi="Times New Roman"/>
                <w:sz w:val="32"/>
              </w:rPr>
              <w:t>в 10:00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spacing w:after="0" w:before="0" w:line="276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30.05.2025 </w:t>
            </w:r>
            <w:r>
              <w:rPr>
                <w:rFonts w:ascii="Times New Roman" w:hAnsi="Times New Roman"/>
                <w:sz w:val="32"/>
              </w:rPr>
              <w:br/>
            </w:r>
            <w:r>
              <w:rPr>
                <w:rFonts w:ascii="Times New Roman" w:hAnsi="Times New Roman"/>
                <w:sz w:val="32"/>
              </w:rPr>
              <w:t>в 10:00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spacing w:after="0" w:before="0" w:line="276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30.05.2025 </w:t>
            </w:r>
            <w:r>
              <w:rPr>
                <w:rFonts w:ascii="Times New Roman" w:hAnsi="Times New Roman"/>
                <w:sz w:val="32"/>
              </w:rPr>
              <w:br/>
            </w:r>
            <w:r>
              <w:rPr>
                <w:rFonts w:ascii="Times New Roman" w:hAnsi="Times New Roman"/>
                <w:sz w:val="32"/>
              </w:rPr>
              <w:t>в 10:00</w:t>
            </w:r>
          </w:p>
        </w:tc>
      </w:tr>
      <w:tr>
        <w:trPr>
          <w:trHeight w:hRule="atLeast" w:val="360"/>
        </w:trPr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spacing w:after="0" w:before="0" w:line="276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ию</w:t>
            </w:r>
            <w:r>
              <w:rPr>
                <w:rFonts w:ascii="Times New Roman" w:hAnsi="Times New Roman"/>
                <w:b w:val="1"/>
                <w:sz w:val="32"/>
              </w:rPr>
              <w:t>нь**</w:t>
            </w:r>
          </w:p>
        </w:tc>
        <w:tc>
          <w:tcPr>
            <w:tcW w:type="dxa" w:w="40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spacing w:after="0" w:before="0" w:line="276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23.06.2025 </w:t>
            </w:r>
            <w:r>
              <w:rPr>
                <w:rFonts w:ascii="Times New Roman" w:hAnsi="Times New Roman"/>
                <w:sz w:val="32"/>
              </w:rPr>
              <w:br/>
            </w:r>
            <w:r>
              <w:rPr>
                <w:rFonts w:ascii="Times New Roman" w:hAnsi="Times New Roman"/>
                <w:sz w:val="32"/>
              </w:rPr>
              <w:t>в 10:00</w:t>
            </w:r>
          </w:p>
        </w:tc>
        <w:tc>
          <w:tcPr>
            <w:tcW w:type="dxa" w:w="40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before="0" w:line="276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25.06.2025 </w:t>
            </w:r>
            <w:r>
              <w:rPr>
                <w:rFonts w:ascii="Times New Roman" w:hAnsi="Times New Roman"/>
                <w:sz w:val="32"/>
              </w:rPr>
              <w:br/>
            </w:r>
            <w:r>
              <w:rPr>
                <w:rFonts w:ascii="Times New Roman" w:hAnsi="Times New Roman"/>
                <w:sz w:val="32"/>
              </w:rPr>
              <w:t>в 10:00</w:t>
            </w:r>
          </w:p>
        </w:tc>
      </w:tr>
    </w:tbl>
    <w:p w14:paraId="1B000000">
      <w:pPr>
        <w:numPr>
          <w:ilvl w:val="0"/>
          <w:numId w:val="0"/>
        </w:numPr>
        <w:spacing w:after="0" w:line="240" w:lineRule="auto"/>
        <w:ind w:firstLine="0" w:left="30"/>
        <w:jc w:val="center"/>
        <w:rPr>
          <w:rFonts w:ascii="Times New Roman" w:hAnsi="Times New Roman"/>
          <w:b w:val="0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b w:val="0"/>
          <w:strike w:val="0"/>
          <w:sz w:val="24"/>
          <w:vertAlign w:val="superscript"/>
        </w:rPr>
      </w:pPr>
      <w:r>
        <w:rPr>
          <w:rFonts w:ascii="Times New Roman" w:hAnsi="Times New Roman"/>
          <w:b w:val="0"/>
          <w:strike w:val="0"/>
          <w:sz w:val="24"/>
          <w:vertAlign w:val="superscript"/>
        </w:rPr>
        <w:t>* При наборе группы более 20 человек на один период аттестации может быть назначена дополнительная дата проведения экзамена.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b w:val="0"/>
          <w:strike w:val="0"/>
          <w:sz w:val="24"/>
          <w:vertAlign w:val="superscript"/>
        </w:rPr>
      </w:pPr>
      <w:r>
        <w:rPr>
          <w:rFonts w:ascii="Times New Roman" w:hAnsi="Times New Roman"/>
          <w:b w:val="0"/>
          <w:strike w:val="0"/>
          <w:sz w:val="24"/>
          <w:vertAlign w:val="superscript"/>
        </w:rPr>
        <w:t>** При наборе группы от 5 человек</w:t>
      </w:r>
    </w:p>
    <w:sectPr>
      <w:headerReference r:id="rId2" w:type="default"/>
      <w:pgSz w:h="16848" w:orient="portrait" w:w="11908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Шрифты..." w:hAnsi="Шрифты...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Шрифты..." w:hAnsi="Шрифты...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0"/>
    <w:link w:val="Style_14_ch"/>
    <w:rPr>
      <w:color w:themeColor="hyperlink" w:val="0563C1"/>
      <w:u w:val="single"/>
    </w:rPr>
  </w:style>
  <w:style w:styleId="Style_14_ch" w:type="character">
    <w:name w:val="Hyperlink"/>
    <w:basedOn w:val="Style_10_ch"/>
    <w:link w:val="Style_14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Plain Text"/>
    <w:basedOn w:val="Style_2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2_ch"/>
    <w:link w:val="Style_16"/>
    <w:rPr>
      <w:rFonts w:ascii="Calibri" w:hAnsi="Calibri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footer"/>
    <w:basedOn w:val="Style_2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2_ch" w:type="character">
    <w:name w:val="footer"/>
    <w:basedOn w:val="Style_2_ch"/>
    <w:link w:val="Style_22"/>
    <w:rPr>
      <w:rFonts w:ascii="Times New Roman" w:hAnsi="Times New Roman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Balloon Text"/>
    <w:basedOn w:val="Style_2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2_ch"/>
    <w:link w:val="Style_26"/>
    <w:rPr>
      <w:rFonts w:ascii="Segoe UI" w:hAnsi="Segoe UI"/>
      <w:sz w:val="18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2025-03-14T03:59:49Z</dcterms:modified>
</cp:coreProperties>
</file>