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D456B0"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456B0">
        <w:rPr>
          <w:rFonts w:ascii="Times New Roman" w:hAnsi="Times New Roman" w:cs="Times New Roman"/>
          <w:b/>
          <w:sz w:val="28"/>
          <w:szCs w:val="28"/>
        </w:rPr>
        <w:t xml:space="preserve">, поступивших в 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14B" w:rsidRDefault="00992097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</w:t>
      </w:r>
      <w:r w:rsidR="00D456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туризму и внешним связям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B80DF9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="00D456B0">
        <w:rPr>
          <w:rFonts w:ascii="Times New Roman" w:hAnsi="Times New Roman" w:cs="Times New Roman"/>
          <w:b/>
          <w:sz w:val="28"/>
          <w:szCs w:val="28"/>
        </w:rPr>
        <w:t xml:space="preserve">-м </w:t>
      </w:r>
      <w:proofErr w:type="gramStart"/>
      <w:r w:rsidR="00D456B0">
        <w:rPr>
          <w:rFonts w:ascii="Times New Roman" w:hAnsi="Times New Roman" w:cs="Times New Roman"/>
          <w:b/>
          <w:sz w:val="28"/>
          <w:szCs w:val="28"/>
        </w:rPr>
        <w:t>квартале</w:t>
      </w:r>
      <w:proofErr w:type="gramEnd"/>
      <w:r w:rsidR="00D456B0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AD14F6" w:rsidRDefault="00AD14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B0" w:rsidRDefault="00D456B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</w:t>
      </w:r>
      <w:r w:rsidR="00741D6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41D68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gramStart"/>
      <w:r w:rsidR="008A0A1D">
        <w:rPr>
          <w:rFonts w:ascii="Times New Roman" w:hAnsi="Times New Roman" w:cs="Times New Roman"/>
          <w:sz w:val="28"/>
          <w:szCs w:val="28"/>
        </w:rPr>
        <w:t>Агентстве</w:t>
      </w:r>
      <w:proofErr w:type="gramEnd"/>
      <w:r w:rsidR="008A0A1D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</w:t>
      </w:r>
      <w:r w:rsidR="00741D68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>проводится на основании следующих нормативных и правовых актов:</w:t>
      </w:r>
    </w:p>
    <w:p w:rsidR="00405CE5" w:rsidRDefault="00D456B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D68">
        <w:rPr>
          <w:rFonts w:ascii="Times New Roman" w:hAnsi="Times New Roman" w:cs="Times New Roman"/>
          <w:sz w:val="28"/>
          <w:szCs w:val="28"/>
        </w:rPr>
        <w:t>Федеральным законом от 2 мая 2006 № 59-ФЗ «О порядке рассмотрения обращений граждан Российской Федерации»</w:t>
      </w:r>
      <w:r w:rsidR="00405CE5">
        <w:rPr>
          <w:rFonts w:ascii="Times New Roman" w:hAnsi="Times New Roman" w:cs="Times New Roman"/>
          <w:sz w:val="28"/>
          <w:szCs w:val="28"/>
        </w:rPr>
        <w:t>,</w:t>
      </w:r>
    </w:p>
    <w:p w:rsidR="00741D68" w:rsidRDefault="00405CE5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121D">
        <w:rPr>
          <w:rFonts w:ascii="Times New Roman" w:hAnsi="Times New Roman" w:cs="Times New Roman"/>
          <w:sz w:val="28"/>
          <w:szCs w:val="28"/>
        </w:rPr>
        <w:t>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sz w:val="28"/>
          <w:szCs w:val="28"/>
        </w:rPr>
        <w:t>Агентств</w:t>
      </w:r>
      <w:r w:rsidR="00405CE5">
        <w:rPr>
          <w:rFonts w:ascii="Times New Roman" w:hAnsi="Times New Roman" w:cs="Times New Roman"/>
          <w:sz w:val="28"/>
          <w:szCs w:val="28"/>
        </w:rPr>
        <w:t>о</w:t>
      </w:r>
      <w:r w:rsidR="00992097">
        <w:rPr>
          <w:rFonts w:ascii="Times New Roman" w:hAnsi="Times New Roman" w:cs="Times New Roman"/>
          <w:sz w:val="28"/>
          <w:szCs w:val="28"/>
        </w:rPr>
        <w:t xml:space="preserve"> по туризму и внешним связям 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за отчетный период поступило </w:t>
      </w:r>
      <w:r w:rsidR="005B38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F350D">
        <w:rPr>
          <w:rFonts w:ascii="Times New Roman" w:hAnsi="Times New Roman" w:cs="Times New Roman"/>
          <w:sz w:val="28"/>
          <w:szCs w:val="28"/>
        </w:rPr>
        <w:t xml:space="preserve">й граждан. </w:t>
      </w:r>
      <w:r w:rsidR="008F1F8E">
        <w:rPr>
          <w:rFonts w:ascii="Times New Roman" w:hAnsi="Times New Roman" w:cs="Times New Roman"/>
          <w:sz w:val="28"/>
          <w:szCs w:val="28"/>
        </w:rPr>
        <w:t xml:space="preserve">За аналогичный период в 2015 году поступило </w:t>
      </w:r>
      <w:r w:rsidR="005B387C">
        <w:rPr>
          <w:rFonts w:ascii="Times New Roman" w:hAnsi="Times New Roman" w:cs="Times New Roman"/>
          <w:sz w:val="28"/>
          <w:szCs w:val="28"/>
        </w:rPr>
        <w:t>27</w:t>
      </w:r>
      <w:r w:rsidR="008F1F8E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741D68" w:rsidRDefault="00405CE5" w:rsidP="00FC4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обращения поступали через интернет, по электронной почте</w:t>
      </w:r>
      <w:r w:rsidR="008A0A1D">
        <w:rPr>
          <w:rFonts w:ascii="Times New Roman" w:hAnsi="Times New Roman" w:cs="Times New Roman"/>
          <w:sz w:val="28"/>
          <w:szCs w:val="28"/>
        </w:rPr>
        <w:t>.</w:t>
      </w:r>
      <w:r w:rsidR="007B0F82">
        <w:rPr>
          <w:rFonts w:ascii="Times New Roman" w:hAnsi="Times New Roman" w:cs="Times New Roman"/>
          <w:sz w:val="28"/>
          <w:szCs w:val="28"/>
        </w:rPr>
        <w:t xml:space="preserve"> </w:t>
      </w:r>
      <w:r w:rsidR="00741D68">
        <w:rPr>
          <w:rFonts w:ascii="Times New Roman" w:hAnsi="Times New Roman" w:cs="Times New Roman"/>
          <w:sz w:val="28"/>
          <w:szCs w:val="28"/>
        </w:rPr>
        <w:t>Тематика поступ</w:t>
      </w:r>
      <w:r w:rsidR="00A978C0">
        <w:rPr>
          <w:rFonts w:ascii="Times New Roman" w:hAnsi="Times New Roman" w:cs="Times New Roman"/>
          <w:sz w:val="28"/>
          <w:szCs w:val="28"/>
        </w:rPr>
        <w:t>ивших</w:t>
      </w:r>
      <w:r w:rsidR="00741D68">
        <w:rPr>
          <w:rFonts w:ascii="Times New Roman" w:hAnsi="Times New Roman" w:cs="Times New Roman"/>
          <w:sz w:val="28"/>
          <w:szCs w:val="28"/>
        </w:rPr>
        <w:t xml:space="preserve"> обращений затрагивает</w:t>
      </w:r>
      <w:r w:rsidR="00C84967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8F1F8E">
        <w:rPr>
          <w:rFonts w:ascii="Times New Roman" w:hAnsi="Times New Roman" w:cs="Times New Roman"/>
          <w:sz w:val="28"/>
          <w:szCs w:val="28"/>
        </w:rPr>
        <w:t xml:space="preserve">о порядке компенсации затрат на приобретение путевок для проведения отпуска на территории </w:t>
      </w:r>
      <w:r w:rsidR="00C84967">
        <w:rPr>
          <w:rFonts w:ascii="Times New Roman" w:hAnsi="Times New Roman" w:cs="Times New Roman"/>
          <w:sz w:val="28"/>
          <w:szCs w:val="28"/>
        </w:rPr>
        <w:t xml:space="preserve"> </w:t>
      </w:r>
      <w:r w:rsidR="00FC4A05">
        <w:rPr>
          <w:rFonts w:ascii="Times New Roman" w:hAnsi="Times New Roman" w:cs="Times New Roman"/>
          <w:sz w:val="28"/>
          <w:szCs w:val="28"/>
        </w:rPr>
        <w:t>Российской Ф</w:t>
      </w:r>
      <w:r w:rsidR="002C647C">
        <w:rPr>
          <w:rFonts w:ascii="Times New Roman" w:hAnsi="Times New Roman" w:cs="Times New Roman"/>
          <w:sz w:val="28"/>
          <w:szCs w:val="28"/>
        </w:rPr>
        <w:t>едерации жителя</w:t>
      </w:r>
      <w:r w:rsidR="00FC4A05">
        <w:rPr>
          <w:rFonts w:ascii="Times New Roman" w:hAnsi="Times New Roman" w:cs="Times New Roman"/>
          <w:sz w:val="28"/>
          <w:szCs w:val="28"/>
        </w:rPr>
        <w:t>м</w:t>
      </w:r>
      <w:r w:rsidR="002C647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C4A05">
        <w:rPr>
          <w:rFonts w:ascii="Times New Roman" w:hAnsi="Times New Roman" w:cs="Times New Roman"/>
          <w:sz w:val="28"/>
          <w:szCs w:val="28"/>
        </w:rPr>
        <w:t>, разъяснени</w:t>
      </w:r>
      <w:r w:rsidR="00035621">
        <w:rPr>
          <w:rFonts w:ascii="Times New Roman" w:hAnsi="Times New Roman" w:cs="Times New Roman"/>
          <w:sz w:val="28"/>
          <w:szCs w:val="28"/>
        </w:rPr>
        <w:t>е</w:t>
      </w:r>
      <w:r w:rsidR="00FC4A05">
        <w:rPr>
          <w:rFonts w:ascii="Times New Roman" w:hAnsi="Times New Roman" w:cs="Times New Roman"/>
          <w:sz w:val="28"/>
          <w:szCs w:val="28"/>
        </w:rPr>
        <w:t xml:space="preserve"> </w:t>
      </w:r>
      <w:r w:rsidR="00035621">
        <w:rPr>
          <w:rFonts w:ascii="Times New Roman" w:hAnsi="Times New Roman" w:cs="Times New Roman"/>
          <w:sz w:val="28"/>
          <w:szCs w:val="28"/>
        </w:rPr>
        <w:t>действий</w:t>
      </w:r>
      <w:r w:rsidR="00FC4A05">
        <w:rPr>
          <w:rFonts w:ascii="Times New Roman" w:hAnsi="Times New Roman" w:cs="Times New Roman"/>
          <w:sz w:val="28"/>
          <w:szCs w:val="28"/>
        </w:rPr>
        <w:t xml:space="preserve"> по факту предоставления некачественной тур</w:t>
      </w:r>
      <w:r w:rsidR="00B23C67">
        <w:rPr>
          <w:rFonts w:ascii="Times New Roman" w:hAnsi="Times New Roman" w:cs="Times New Roman"/>
          <w:sz w:val="28"/>
          <w:szCs w:val="28"/>
        </w:rPr>
        <w:t>истической</w:t>
      </w:r>
      <w:r w:rsidR="00FC4A0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35621">
        <w:rPr>
          <w:rFonts w:ascii="Times New Roman" w:hAnsi="Times New Roman" w:cs="Times New Roman"/>
          <w:sz w:val="28"/>
          <w:szCs w:val="28"/>
        </w:rPr>
        <w:t xml:space="preserve">о </w:t>
      </w:r>
      <w:r w:rsidR="001F0C8F">
        <w:rPr>
          <w:rFonts w:ascii="Times New Roman" w:hAnsi="Times New Roman" w:cs="Times New Roman"/>
          <w:sz w:val="28"/>
          <w:szCs w:val="28"/>
        </w:rPr>
        <w:t xml:space="preserve">предоставлении информационных материалов о развитии туристской сферы в Камчатском крае, вопросов развития круизного туризма, </w:t>
      </w:r>
      <w:r w:rsidR="00FC4A05">
        <w:rPr>
          <w:rFonts w:ascii="Times New Roman" w:hAnsi="Times New Roman" w:cs="Times New Roman"/>
          <w:sz w:val="28"/>
          <w:szCs w:val="28"/>
        </w:rPr>
        <w:t xml:space="preserve">о возможности организации автобусного сообщения с туристским визит - центром на </w:t>
      </w:r>
      <w:proofErr w:type="spellStart"/>
      <w:r w:rsidR="00FC4A05">
        <w:rPr>
          <w:rFonts w:ascii="Times New Roman" w:hAnsi="Times New Roman" w:cs="Times New Roman"/>
          <w:sz w:val="28"/>
          <w:szCs w:val="28"/>
        </w:rPr>
        <w:t>Халактырском</w:t>
      </w:r>
      <w:proofErr w:type="spellEnd"/>
      <w:r w:rsidR="00FC4A05">
        <w:rPr>
          <w:rFonts w:ascii="Times New Roman" w:hAnsi="Times New Roman" w:cs="Times New Roman"/>
          <w:sz w:val="28"/>
          <w:szCs w:val="28"/>
        </w:rPr>
        <w:t xml:space="preserve"> пляже</w:t>
      </w:r>
      <w:r w:rsidR="001F0C8F">
        <w:rPr>
          <w:rFonts w:ascii="Times New Roman" w:hAnsi="Times New Roman" w:cs="Times New Roman"/>
          <w:sz w:val="28"/>
          <w:szCs w:val="28"/>
        </w:rPr>
        <w:t xml:space="preserve">, </w:t>
      </w:r>
      <w:r w:rsidR="00FC4A05">
        <w:rPr>
          <w:rFonts w:ascii="Times New Roman" w:hAnsi="Times New Roman" w:cs="Times New Roman"/>
          <w:sz w:val="28"/>
          <w:szCs w:val="28"/>
        </w:rPr>
        <w:t xml:space="preserve"> перспектив развития сельского туризма в Камчатском крае</w:t>
      </w:r>
      <w:r w:rsidR="005B387C">
        <w:rPr>
          <w:rFonts w:ascii="Times New Roman" w:hAnsi="Times New Roman" w:cs="Times New Roman"/>
          <w:sz w:val="28"/>
          <w:szCs w:val="28"/>
        </w:rPr>
        <w:t>, участи</w:t>
      </w:r>
      <w:r w:rsidR="00B23C67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5B387C">
        <w:rPr>
          <w:rFonts w:ascii="Times New Roman" w:hAnsi="Times New Roman" w:cs="Times New Roman"/>
          <w:sz w:val="28"/>
          <w:szCs w:val="28"/>
        </w:rPr>
        <w:t xml:space="preserve"> во всероссийском проекте</w:t>
      </w:r>
      <w:r w:rsidR="00FC4A05">
        <w:rPr>
          <w:rFonts w:ascii="Times New Roman" w:hAnsi="Times New Roman" w:cs="Times New Roman"/>
          <w:sz w:val="28"/>
          <w:szCs w:val="28"/>
        </w:rPr>
        <w:t>.</w:t>
      </w:r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квалифицированные разъяснения по существу</w:t>
      </w:r>
      <w:r w:rsidR="00FC4A05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1F0C8F">
        <w:rPr>
          <w:rFonts w:ascii="Times New Roman" w:hAnsi="Times New Roman" w:cs="Times New Roman"/>
          <w:sz w:val="28"/>
        </w:rPr>
        <w:t xml:space="preserve">, </w:t>
      </w:r>
      <w:r w:rsidR="00FC4A05">
        <w:rPr>
          <w:rFonts w:ascii="Times New Roman" w:hAnsi="Times New Roman" w:cs="Times New Roman"/>
          <w:sz w:val="28"/>
        </w:rPr>
        <w:t>проведены встречи, представлены презентационные и статистические материалы</w:t>
      </w:r>
      <w:r w:rsidR="001F0C8F">
        <w:rPr>
          <w:rFonts w:ascii="Times New Roman" w:hAnsi="Times New Roman" w:cs="Times New Roman"/>
          <w:sz w:val="28"/>
        </w:rPr>
        <w:t>.</w:t>
      </w:r>
    </w:p>
    <w:sectPr w:rsidR="00EB50CA" w:rsidRPr="001F0C8F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35621"/>
    <w:rsid w:val="000453B2"/>
    <w:rsid w:val="00045BCB"/>
    <w:rsid w:val="00074407"/>
    <w:rsid w:val="0007766F"/>
    <w:rsid w:val="000867CB"/>
    <w:rsid w:val="00095CE4"/>
    <w:rsid w:val="000A5526"/>
    <w:rsid w:val="000A7D64"/>
    <w:rsid w:val="000D6BF6"/>
    <w:rsid w:val="000D7545"/>
    <w:rsid w:val="000E35E8"/>
    <w:rsid w:val="001028EB"/>
    <w:rsid w:val="00136806"/>
    <w:rsid w:val="00137822"/>
    <w:rsid w:val="00150CCE"/>
    <w:rsid w:val="00151D90"/>
    <w:rsid w:val="00163DEC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A292E"/>
    <w:rsid w:val="002B7EEC"/>
    <w:rsid w:val="002C647C"/>
    <w:rsid w:val="002D0015"/>
    <w:rsid w:val="002D1A98"/>
    <w:rsid w:val="002D61B8"/>
    <w:rsid w:val="00305C9C"/>
    <w:rsid w:val="00326D8A"/>
    <w:rsid w:val="00327AAF"/>
    <w:rsid w:val="003302A1"/>
    <w:rsid w:val="00362327"/>
    <w:rsid w:val="00374B3A"/>
    <w:rsid w:val="003943CD"/>
    <w:rsid w:val="00396CC9"/>
    <w:rsid w:val="003A0B18"/>
    <w:rsid w:val="003B014E"/>
    <w:rsid w:val="003C7249"/>
    <w:rsid w:val="003F10CD"/>
    <w:rsid w:val="00405CE5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30FC"/>
    <w:rsid w:val="005458F3"/>
    <w:rsid w:val="005532D5"/>
    <w:rsid w:val="00563A66"/>
    <w:rsid w:val="005749CA"/>
    <w:rsid w:val="00581DB8"/>
    <w:rsid w:val="005821CF"/>
    <w:rsid w:val="005B387C"/>
    <w:rsid w:val="005C0F53"/>
    <w:rsid w:val="005C27DC"/>
    <w:rsid w:val="005C5D9A"/>
    <w:rsid w:val="005C64CF"/>
    <w:rsid w:val="005D4248"/>
    <w:rsid w:val="005E1E50"/>
    <w:rsid w:val="005F350D"/>
    <w:rsid w:val="0062079E"/>
    <w:rsid w:val="00681187"/>
    <w:rsid w:val="00704BCA"/>
    <w:rsid w:val="007239A1"/>
    <w:rsid w:val="00741D68"/>
    <w:rsid w:val="007A5789"/>
    <w:rsid w:val="007B0F82"/>
    <w:rsid w:val="007D69FE"/>
    <w:rsid w:val="007E1AE0"/>
    <w:rsid w:val="007E459A"/>
    <w:rsid w:val="007F3B3B"/>
    <w:rsid w:val="0081077C"/>
    <w:rsid w:val="008122B6"/>
    <w:rsid w:val="00814F03"/>
    <w:rsid w:val="008206FD"/>
    <w:rsid w:val="0082539F"/>
    <w:rsid w:val="008430FE"/>
    <w:rsid w:val="008471EB"/>
    <w:rsid w:val="00852F4E"/>
    <w:rsid w:val="008553B0"/>
    <w:rsid w:val="00890D09"/>
    <w:rsid w:val="008963A8"/>
    <w:rsid w:val="008A0A1D"/>
    <w:rsid w:val="008B33B5"/>
    <w:rsid w:val="008B3508"/>
    <w:rsid w:val="008B45DC"/>
    <w:rsid w:val="008C0100"/>
    <w:rsid w:val="008D1795"/>
    <w:rsid w:val="008D74AD"/>
    <w:rsid w:val="008E2A38"/>
    <w:rsid w:val="008F1F8E"/>
    <w:rsid w:val="008F76B1"/>
    <w:rsid w:val="009135DC"/>
    <w:rsid w:val="0093003A"/>
    <w:rsid w:val="00940C18"/>
    <w:rsid w:val="009462D4"/>
    <w:rsid w:val="00965016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36013"/>
    <w:rsid w:val="00A41E61"/>
    <w:rsid w:val="00A52415"/>
    <w:rsid w:val="00A6602D"/>
    <w:rsid w:val="00A70F64"/>
    <w:rsid w:val="00A861BA"/>
    <w:rsid w:val="00A90945"/>
    <w:rsid w:val="00A92E32"/>
    <w:rsid w:val="00A978C0"/>
    <w:rsid w:val="00AA634F"/>
    <w:rsid w:val="00AA6804"/>
    <w:rsid w:val="00AA7A2E"/>
    <w:rsid w:val="00AC0319"/>
    <w:rsid w:val="00AD14F6"/>
    <w:rsid w:val="00AE497D"/>
    <w:rsid w:val="00AF69A9"/>
    <w:rsid w:val="00B00AAD"/>
    <w:rsid w:val="00B028ED"/>
    <w:rsid w:val="00B20A9D"/>
    <w:rsid w:val="00B23C67"/>
    <w:rsid w:val="00B44E74"/>
    <w:rsid w:val="00B65CA5"/>
    <w:rsid w:val="00B724A1"/>
    <w:rsid w:val="00B7703D"/>
    <w:rsid w:val="00B77DAC"/>
    <w:rsid w:val="00B80DF9"/>
    <w:rsid w:val="00BA0227"/>
    <w:rsid w:val="00BC2D3D"/>
    <w:rsid w:val="00BC4A44"/>
    <w:rsid w:val="00BC7FE4"/>
    <w:rsid w:val="00BE1054"/>
    <w:rsid w:val="00BE19DD"/>
    <w:rsid w:val="00C029B0"/>
    <w:rsid w:val="00C32BFC"/>
    <w:rsid w:val="00C50731"/>
    <w:rsid w:val="00C50DC9"/>
    <w:rsid w:val="00C57F2A"/>
    <w:rsid w:val="00C651D5"/>
    <w:rsid w:val="00C84967"/>
    <w:rsid w:val="00C94BA6"/>
    <w:rsid w:val="00C96F95"/>
    <w:rsid w:val="00CD4D9E"/>
    <w:rsid w:val="00CF6A05"/>
    <w:rsid w:val="00D370AE"/>
    <w:rsid w:val="00D41691"/>
    <w:rsid w:val="00D456B0"/>
    <w:rsid w:val="00D50C50"/>
    <w:rsid w:val="00D5397A"/>
    <w:rsid w:val="00D57AB0"/>
    <w:rsid w:val="00DD7EA9"/>
    <w:rsid w:val="00E20AD7"/>
    <w:rsid w:val="00E36960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26EF2"/>
    <w:rsid w:val="00F31BDA"/>
    <w:rsid w:val="00F327F8"/>
    <w:rsid w:val="00F5573D"/>
    <w:rsid w:val="00F704A5"/>
    <w:rsid w:val="00F7514B"/>
    <w:rsid w:val="00F839C6"/>
    <w:rsid w:val="00F912EB"/>
    <w:rsid w:val="00FC4A05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3</cp:revision>
  <cp:lastPrinted>2013-01-21T00:06:00Z</cp:lastPrinted>
  <dcterms:created xsi:type="dcterms:W3CDTF">2016-07-20T01:58:00Z</dcterms:created>
  <dcterms:modified xsi:type="dcterms:W3CDTF">2016-08-30T21:57:00Z</dcterms:modified>
</cp:coreProperties>
</file>