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3" w:rsidRDefault="00076953" w:rsidP="00076953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076953" w:rsidRDefault="00076953" w:rsidP="0007695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6953" w:rsidRPr="00076953" w:rsidRDefault="00076953" w:rsidP="0007695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по реализации</w:t>
      </w:r>
      <w:r w:rsidR="00707B20" w:rsidRPr="00707B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Соглашения </w:t>
      </w:r>
      <w:r w:rsidRPr="00076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между Министерством культуры Российской Федерации, </w:t>
      </w:r>
    </w:p>
    <w:p w:rsidR="00707B20" w:rsidRPr="00707B20" w:rsidRDefault="00076953" w:rsidP="0007695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6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Федеральным агентством по туризму, высшими исполнительными органами государственной власти субъектов Российской Федерации, расположенных в пределах Дальневосточного и Сибирского федеральных округов, по реализации межрегионального туристского проекта «Восточное кольцо России»</w:t>
      </w:r>
    </w:p>
    <w:p w:rsidR="00707B20" w:rsidRPr="00707B20" w:rsidRDefault="00707B20" w:rsidP="00707B20">
      <w:pPr>
        <w:spacing w:after="0" w:line="240" w:lineRule="auto"/>
        <w:ind w:right="-143"/>
        <w:jc w:val="center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9579"/>
        <w:gridCol w:w="2409"/>
        <w:gridCol w:w="2127"/>
      </w:tblGrid>
      <w:tr w:rsidR="00AC3772" w:rsidRPr="00707B20" w:rsidTr="00DA38EB">
        <w:tc>
          <w:tcPr>
            <w:tcW w:w="594" w:type="dxa"/>
            <w:shd w:val="clear" w:color="auto" w:fill="CCCCCC"/>
            <w:vAlign w:val="center"/>
          </w:tcPr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579" w:type="dxa"/>
            <w:shd w:val="clear" w:color="auto" w:fill="CCCCCC"/>
            <w:vAlign w:val="center"/>
          </w:tcPr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AC3772" w:rsidRPr="00707B20" w:rsidTr="00DA38EB">
        <w:trPr>
          <w:trHeight w:val="700"/>
        </w:trPr>
        <w:tc>
          <w:tcPr>
            <w:tcW w:w="14709" w:type="dxa"/>
            <w:gridSpan w:val="4"/>
            <w:vAlign w:val="center"/>
          </w:tcPr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Развитие туристско-рекреационного комплекса </w:t>
            </w:r>
            <w:r w:rsidR="00AC5F1D" w:rsidRPr="00AC5F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 повышение качества оказываемых услуг в сфере туризма </w:t>
            </w:r>
            <w:r w:rsidRPr="00707B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 территории Дальневосточного федерального округа</w:t>
            </w:r>
          </w:p>
        </w:tc>
      </w:tr>
      <w:tr w:rsidR="00AC3772" w:rsidRPr="00707B20" w:rsidTr="00DA38EB">
        <w:trPr>
          <w:trHeight w:val="2553"/>
        </w:trPr>
        <w:tc>
          <w:tcPr>
            <w:tcW w:w="594" w:type="dxa"/>
          </w:tcPr>
          <w:p w:rsidR="00707B20" w:rsidRPr="00707B20" w:rsidRDefault="00707B20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707B20" w:rsidRPr="00707B20" w:rsidRDefault="00E712FE" w:rsidP="00E71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Проработка вопроса </w:t>
            </w:r>
            <w:r w:rsidR="00707B20"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снижению тарифов на транспортные перевозки организованных групп туристов (в первую очередь детских</w:t>
            </w:r>
            <w:r w:rsidR="008F5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социальных</w:t>
            </w:r>
            <w:r w:rsidR="00707B20"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), субсидированию </w:t>
            </w:r>
            <w:proofErr w:type="spellStart"/>
            <w:r w:rsidR="00707B20"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дальнемагистральных</w:t>
            </w:r>
            <w:proofErr w:type="spellEnd"/>
            <w:r w:rsidR="00707B20"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перевозок пассажиров,</w:t>
            </w:r>
            <w:r w:rsidR="00707B20" w:rsidRPr="00707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B20"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снятию ограничений по возрасту пассажиров, сезону субсидирования и перечню субсидируемых маршрутов</w:t>
            </w:r>
          </w:p>
        </w:tc>
        <w:tc>
          <w:tcPr>
            <w:tcW w:w="2409" w:type="dxa"/>
          </w:tcPr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Минкультуры РФ,</w:t>
            </w:r>
          </w:p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Ростуризм, совместно с Минэкономразвития России, Минфином России</w:t>
            </w:r>
          </w:p>
        </w:tc>
        <w:tc>
          <w:tcPr>
            <w:tcW w:w="2127" w:type="dxa"/>
          </w:tcPr>
          <w:p w:rsidR="00707B20" w:rsidRPr="00707B20" w:rsidRDefault="008F5457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707B20"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C3772" w:rsidRPr="00707B20" w:rsidTr="00DA38EB">
        <w:tc>
          <w:tcPr>
            <w:tcW w:w="594" w:type="dxa"/>
          </w:tcPr>
          <w:p w:rsidR="00707B20" w:rsidRPr="00707B20" w:rsidRDefault="00707B20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707B20" w:rsidRPr="00707B20" w:rsidRDefault="00707B20" w:rsidP="00707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Включение международных аэропортов городов субъектов ДФО в законопроект об упрощении визовых формальностей нахождения на территории РФ иностранных пассажиров воздушных транспортных средств, пребывающих с туристскими целями на срок не более 72 часов. Учесть необходимость исключения нормы следования транзитом.</w:t>
            </w:r>
          </w:p>
        </w:tc>
        <w:tc>
          <w:tcPr>
            <w:tcW w:w="2409" w:type="dxa"/>
          </w:tcPr>
          <w:p w:rsidR="00707B20" w:rsidRP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Минкультуры РФ, Ростуризм совместно </w:t>
            </w:r>
            <w:proofErr w:type="spellStart"/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Росграницей</w:t>
            </w:r>
            <w:proofErr w:type="spellEnd"/>
          </w:p>
        </w:tc>
        <w:tc>
          <w:tcPr>
            <w:tcW w:w="2127" w:type="dxa"/>
          </w:tcPr>
          <w:p w:rsidR="00707B20" w:rsidRPr="00707B20" w:rsidRDefault="00707B20" w:rsidP="008F5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 w:rsidR="008F5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C3772" w:rsidRPr="00707B20" w:rsidTr="00DA38EB">
        <w:tc>
          <w:tcPr>
            <w:tcW w:w="594" w:type="dxa"/>
          </w:tcPr>
          <w:p w:rsidR="00707B20" w:rsidRPr="00707B20" w:rsidRDefault="00707B20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707B20" w:rsidRPr="00707B20" w:rsidRDefault="00707B20" w:rsidP="00707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Проработка вопроса оказания государственной поддержки в виде предоставления субсидии:</w:t>
            </w:r>
          </w:p>
          <w:p w:rsidR="00707B20" w:rsidRPr="00707B20" w:rsidRDefault="00707B20" w:rsidP="00707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организациям, осуществляющим деятельность в сфере внутреннего и въездного туризма, на возмещение части затрат на оказание туристских услуг по социальному туризму (дети, люди пенсионного возраста, инвалиды);</w:t>
            </w:r>
          </w:p>
          <w:p w:rsidR="00707B20" w:rsidRPr="00707B20" w:rsidRDefault="00707B20" w:rsidP="00707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организациям, осуществляющим деятельность в сфере внутреннего и въездного туризма, на возмещение части затрат, связанных с уплатой 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процентов по кредитам, полученным в российских кредитных организациях на срок не более шести лет на строительство и реконструкцию зданий и сооружений, используемых в качестве объектов турист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кой индустрии</w:t>
            </w:r>
          </w:p>
        </w:tc>
        <w:tc>
          <w:tcPr>
            <w:tcW w:w="2409" w:type="dxa"/>
          </w:tcPr>
          <w:p w:rsidR="00707B20" w:rsidRDefault="00707B20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Минкультуры РФ</w:t>
            </w:r>
            <w:r w:rsidR="00E712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712FE" w:rsidRDefault="00E712FE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E712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  <w:p w:rsidR="00E712FE" w:rsidRPr="00707B20" w:rsidRDefault="00E712FE" w:rsidP="00E71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07B20" w:rsidRPr="00707B20" w:rsidRDefault="00707B20" w:rsidP="008F5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 w:rsidR="008F54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C3772" w:rsidRPr="00707B20" w:rsidTr="00DA38EB">
        <w:tc>
          <w:tcPr>
            <w:tcW w:w="594" w:type="dxa"/>
          </w:tcPr>
          <w:p w:rsidR="00707B20" w:rsidRPr="00707B20" w:rsidRDefault="00707B20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707B20" w:rsidRPr="00707B20" w:rsidRDefault="001272AA" w:rsidP="001272AA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Проработка вопроса о принятии Соглашения </w:t>
            </w:r>
            <w:r w:rsidRPr="001272AA">
              <w:rPr>
                <w:rFonts w:ascii="Times New Roman" w:eastAsia="Calibri" w:hAnsi="Times New Roman" w:cs="Times New Roman"/>
                <w:sz w:val="28"/>
              </w:rPr>
              <w:t>о безвизовом режиме для краткосрочных поез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док между Россией и Китайской Народной Республикой </w:t>
            </w:r>
            <w:r w:rsidRPr="001272AA">
              <w:rPr>
                <w:rFonts w:ascii="Times New Roman" w:eastAsia="Calibri" w:hAnsi="Times New Roman" w:cs="Times New Roman"/>
                <w:sz w:val="28"/>
              </w:rPr>
              <w:t>на срок до 60 дней</w:t>
            </w:r>
          </w:p>
        </w:tc>
        <w:tc>
          <w:tcPr>
            <w:tcW w:w="2409" w:type="dxa"/>
          </w:tcPr>
          <w:p w:rsidR="00E712FE" w:rsidRPr="00707B20" w:rsidRDefault="00E712F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Минкультуры РФ</w:t>
            </w:r>
          </w:p>
          <w:p w:rsidR="00E712FE" w:rsidRDefault="00E712F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Ростуризм </w:t>
            </w:r>
          </w:p>
          <w:p w:rsidR="00707B20" w:rsidRPr="00707B20" w:rsidRDefault="00707B20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МИД</w:t>
            </w:r>
          </w:p>
        </w:tc>
        <w:tc>
          <w:tcPr>
            <w:tcW w:w="2127" w:type="dxa"/>
          </w:tcPr>
          <w:p w:rsidR="00707B20" w:rsidRPr="00707B20" w:rsidRDefault="001272AA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5950BE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950BE">
              <w:rPr>
                <w:rFonts w:ascii="Times New Roman" w:eastAsia="Calibri" w:hAnsi="Times New Roman" w:cs="Times New Roman"/>
                <w:sz w:val="28"/>
              </w:rPr>
              <w:t xml:space="preserve">Организация профессионального обучения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 повышения квалификации кадров для индустрии туризма </w:t>
            </w:r>
          </w:p>
        </w:tc>
        <w:tc>
          <w:tcPr>
            <w:tcW w:w="2409" w:type="dxa"/>
          </w:tcPr>
          <w:p w:rsidR="005950BE" w:rsidRDefault="005950BE" w:rsidP="007F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Ростуризм</w:t>
            </w:r>
          </w:p>
          <w:p w:rsidR="005950BE" w:rsidRPr="00707B20" w:rsidRDefault="005950BE" w:rsidP="007F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7F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5950BE" w:rsidRPr="00707B20" w:rsidTr="00DA38EB">
        <w:trPr>
          <w:trHeight w:val="534"/>
        </w:trPr>
        <w:tc>
          <w:tcPr>
            <w:tcW w:w="14709" w:type="dxa"/>
            <w:gridSpan w:val="4"/>
            <w:vAlign w:val="center"/>
          </w:tcPr>
          <w:p w:rsidR="005950BE" w:rsidRPr="00707B20" w:rsidRDefault="005950BE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Продвижение туристских ресурсов Дальневосточного федерального округа </w:t>
            </w:r>
          </w:p>
          <w:p w:rsidR="005950BE" w:rsidRPr="00707B20" w:rsidRDefault="005950BE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 российском и мировом туристских рынках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Pr="00707B20" w:rsidRDefault="005950BE" w:rsidP="00C26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7B5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ение</w:t>
            </w:r>
            <w:r w:rsidRPr="007B5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управляющего орг</w:t>
            </w:r>
            <w:r w:rsidRPr="007B5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7B58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проекта «Восточное кольцо России» </w:t>
            </w:r>
          </w:p>
        </w:tc>
        <w:tc>
          <w:tcPr>
            <w:tcW w:w="2409" w:type="dxa"/>
          </w:tcPr>
          <w:p w:rsidR="005950BE" w:rsidRPr="00707B20" w:rsidRDefault="005950BE" w:rsidP="007F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7F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Pr="00707B20" w:rsidRDefault="005950BE" w:rsidP="007F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реестра участников межрегионального туристского проекта «Восточное кольцо России» (разработка порядка формирования и ведения реестра)</w:t>
            </w:r>
          </w:p>
        </w:tc>
        <w:tc>
          <w:tcPr>
            <w:tcW w:w="2409" w:type="dxa"/>
          </w:tcPr>
          <w:p w:rsidR="005950BE" w:rsidRPr="00707B20" w:rsidRDefault="005950BE" w:rsidP="007F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7F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AC5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реестра </w:t>
            </w: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межрегиональных маршрутов туристского проекта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Восточное кольцо</w:t>
            </w: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России»</w:t>
            </w:r>
          </w:p>
        </w:tc>
        <w:tc>
          <w:tcPr>
            <w:tcW w:w="2409" w:type="dxa"/>
          </w:tcPr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A13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AC5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единой базы фото, видео и других презентационных материалов по межрегиональным маршрутам </w:t>
            </w: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туристского проекта «Восточное кольцо России»</w:t>
            </w:r>
          </w:p>
        </w:tc>
        <w:tc>
          <w:tcPr>
            <w:tcW w:w="2409" w:type="dxa"/>
          </w:tcPr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AC5F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A13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81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Содействие взаимодействию туристско-информационных центров проекта «Восточное кольцо России» для постоянного осуществления обмена информацией и материалами в сфере туризма</w:t>
            </w:r>
          </w:p>
        </w:tc>
        <w:tc>
          <w:tcPr>
            <w:tcW w:w="2409" w:type="dxa"/>
          </w:tcPr>
          <w:p w:rsidR="005950BE" w:rsidRPr="00AC5F1D" w:rsidRDefault="005950BE" w:rsidP="00A13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12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E712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ДВиС</w:t>
            </w:r>
            <w:proofErr w:type="spellEnd"/>
          </w:p>
        </w:tc>
        <w:tc>
          <w:tcPr>
            <w:tcW w:w="2127" w:type="dxa"/>
          </w:tcPr>
          <w:p w:rsidR="005950BE" w:rsidRDefault="005950BE" w:rsidP="00A13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Pr="00707B20" w:rsidRDefault="005950BE" w:rsidP="0081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ежегодного 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мероприятия, посвященного презентации возможностей субъектов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участников проекта в рамках международной туристской выставки «Интурмаркет»</w:t>
            </w:r>
          </w:p>
        </w:tc>
        <w:tc>
          <w:tcPr>
            <w:tcW w:w="2409" w:type="dxa"/>
          </w:tcPr>
          <w:p w:rsidR="005950BE" w:rsidRDefault="005950BE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Ростуризм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81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убъекты </w:t>
            </w:r>
            <w:proofErr w:type="spellStart"/>
            <w:r w:rsidRPr="0081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12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31.12.201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года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Pr="00707B20" w:rsidRDefault="005950BE" w:rsidP="00707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предложений по созданию и продвижению дальневосточного турпродукта на внутреннем и мировом туристских рынках и направление их на рассмотрение в Ростуризм</w:t>
            </w:r>
          </w:p>
        </w:tc>
        <w:tc>
          <w:tcPr>
            <w:tcW w:w="2409" w:type="dxa"/>
          </w:tcPr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01.02.2017 года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Pr="00707B20" w:rsidRDefault="005950BE" w:rsidP="0081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ение постоянного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продвижени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туристского продукта в российских и зарубежных средствах массовой 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Интернет-ресурсах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а также на международных туристских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выставках и ярмарках</w:t>
            </w:r>
            <w:r>
              <w:t xml:space="preserve"> </w:t>
            </w: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 единым брендом “Восточное кольцо России»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 том числе с использованием возможностей </w:t>
            </w: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офисов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Visit</w:t>
            </w:r>
            <w:proofErr w:type="spellEnd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Russia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Ассоциации туроператоров России, туристической ассоциации «Мир без границ»</w:t>
            </w:r>
          </w:p>
        </w:tc>
        <w:tc>
          <w:tcPr>
            <w:tcW w:w="2409" w:type="dxa"/>
          </w:tcPr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Pr="00707B20" w:rsidRDefault="005950BE" w:rsidP="00707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Рассмотрение возможности льготного размещения </w:t>
            </w:r>
            <w:proofErr w:type="spellStart"/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имиджевых</w:t>
            </w:r>
            <w:proofErr w:type="spellEnd"/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видео роликов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направленных на популяризацию туристского потенциала регионов Дальнего Востока России на центральных телевизионных каналах России </w:t>
            </w:r>
          </w:p>
        </w:tc>
        <w:tc>
          <w:tcPr>
            <w:tcW w:w="2409" w:type="dxa"/>
          </w:tcPr>
          <w:p w:rsidR="005950BE" w:rsidRPr="00707B20" w:rsidRDefault="005950BE" w:rsidP="007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Минкультуры Российской Федерации Ростуризм</w:t>
            </w:r>
          </w:p>
        </w:tc>
        <w:tc>
          <w:tcPr>
            <w:tcW w:w="2127" w:type="dxa"/>
          </w:tcPr>
          <w:p w:rsidR="005950BE" w:rsidRPr="00707B20" w:rsidRDefault="005950BE" w:rsidP="0012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февраля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707B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Pr="00E453E9" w:rsidRDefault="005950BE" w:rsidP="00E4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конкурсах и премиях по продвижению внутреннего и въездного туризма в России,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R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ussian</w:t>
            </w:r>
            <w:proofErr w:type="spellEnd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vent</w:t>
            </w:r>
            <w:proofErr w:type="spellEnd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awards</w:t>
            </w:r>
            <w:proofErr w:type="spellEnd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«ДИВО РОССИИ»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National</w:t>
            </w:r>
            <w:proofErr w:type="spellEnd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Geographic</w:t>
            </w:r>
            <w:proofErr w:type="spellEnd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Traveler</w:t>
            </w:r>
            <w:proofErr w:type="spellEnd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Awards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409" w:type="dxa"/>
          </w:tcPr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12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830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календаря туристских событий проекта «Восточное кольцо России», направление в Ростуризм для включения в Национальный календарь событий</w:t>
            </w:r>
          </w:p>
        </w:tc>
        <w:tc>
          <w:tcPr>
            <w:tcW w:w="2409" w:type="dxa"/>
          </w:tcPr>
          <w:p w:rsidR="005950BE" w:rsidRPr="00E453E9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0D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830D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E453E9" w:rsidRDefault="005950BE" w:rsidP="0012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0D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01.02.2017 года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C12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и подача единой заявки по организации рекламного тура  проекта «Восточное кольцо России» в Ростуризм для включения в перечень </w:t>
            </w:r>
            <w:r w:rsidRPr="00830D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830D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направленных на продвижение туристского продукта Российской Федерации на мировом и внутреннем туристских рынках в соответствии с федеральной целевой программой «Развитие внутреннего и въездного туризма в Российской Федерации (2011-2018 годы)»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2018 год</w:t>
            </w:r>
            <w:proofErr w:type="gramEnd"/>
          </w:p>
        </w:tc>
        <w:tc>
          <w:tcPr>
            <w:tcW w:w="2409" w:type="dxa"/>
          </w:tcPr>
          <w:p w:rsidR="005950BE" w:rsidRPr="00830D4C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0D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830D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830D4C" w:rsidRDefault="005950BE" w:rsidP="0012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01.11.2017 года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830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календарных мероприятиях, проводимых на территориях субъектов - участников проекта «Восточное кольцо России»</w:t>
            </w:r>
          </w:p>
        </w:tc>
        <w:tc>
          <w:tcPr>
            <w:tcW w:w="2409" w:type="dxa"/>
          </w:tcPr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45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950BE" w:rsidRPr="00707B20" w:rsidTr="00DA38EB">
        <w:tc>
          <w:tcPr>
            <w:tcW w:w="594" w:type="dxa"/>
          </w:tcPr>
          <w:p w:rsidR="005950BE" w:rsidRPr="00707B20" w:rsidRDefault="005950BE" w:rsidP="00707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9" w:type="dxa"/>
          </w:tcPr>
          <w:p w:rsidR="005950BE" w:rsidRDefault="005950BE" w:rsidP="00E05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единой ценовой политики по туристским продуктам проекта, определение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реализаторов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туристских продуктов </w:t>
            </w:r>
          </w:p>
        </w:tc>
        <w:tc>
          <w:tcPr>
            <w:tcW w:w="2409" w:type="dxa"/>
          </w:tcPr>
          <w:p w:rsidR="005950BE" w:rsidRPr="00707B20" w:rsidRDefault="005950BE" w:rsidP="00E7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Субъекты </w:t>
            </w:r>
            <w:proofErr w:type="spellStart"/>
            <w:r w:rsidRPr="00E45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</w:t>
            </w:r>
            <w:proofErr w:type="spellEnd"/>
          </w:p>
        </w:tc>
        <w:tc>
          <w:tcPr>
            <w:tcW w:w="2127" w:type="dxa"/>
          </w:tcPr>
          <w:p w:rsidR="005950BE" w:rsidRPr="00707B20" w:rsidRDefault="005950BE" w:rsidP="00451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01.09.2017 года</w:t>
            </w:r>
          </w:p>
        </w:tc>
      </w:tr>
    </w:tbl>
    <w:p w:rsidR="00707B20" w:rsidRPr="00707B20" w:rsidRDefault="00707B20" w:rsidP="00707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05BA" w:rsidRPr="00AC3772" w:rsidRDefault="003805BA"/>
    <w:sectPr w:rsidR="003805BA" w:rsidRPr="00AC3772" w:rsidSect="006806CF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9D" w:rsidRDefault="00D20B9D">
      <w:pPr>
        <w:spacing w:after="0" w:line="240" w:lineRule="auto"/>
      </w:pPr>
      <w:r>
        <w:separator/>
      </w:r>
    </w:p>
  </w:endnote>
  <w:endnote w:type="continuationSeparator" w:id="0">
    <w:p w:rsidR="00D20B9D" w:rsidRDefault="00D2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C9" w:rsidRDefault="007E723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23BB6">
      <w:rPr>
        <w:noProof/>
      </w:rPr>
      <w:t>2</w:t>
    </w:r>
    <w:r>
      <w:fldChar w:fldCharType="end"/>
    </w:r>
  </w:p>
  <w:p w:rsidR="002C6EC9" w:rsidRDefault="00D20B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9D" w:rsidRDefault="00D20B9D">
      <w:pPr>
        <w:spacing w:after="0" w:line="240" w:lineRule="auto"/>
      </w:pPr>
      <w:r>
        <w:separator/>
      </w:r>
    </w:p>
  </w:footnote>
  <w:footnote w:type="continuationSeparator" w:id="0">
    <w:p w:rsidR="00D20B9D" w:rsidRDefault="00D2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68" w:rsidRDefault="007E72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3BB6">
      <w:rPr>
        <w:noProof/>
      </w:rPr>
      <w:t>2</w:t>
    </w:r>
    <w:r>
      <w:fldChar w:fldCharType="end"/>
    </w:r>
  </w:p>
  <w:p w:rsidR="00BD7868" w:rsidRDefault="00D20B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FEB"/>
    <w:multiLevelType w:val="hybridMultilevel"/>
    <w:tmpl w:val="9724D6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20"/>
    <w:rsid w:val="00076953"/>
    <w:rsid w:val="001272AA"/>
    <w:rsid w:val="00196CC2"/>
    <w:rsid w:val="002E3FEA"/>
    <w:rsid w:val="003805BA"/>
    <w:rsid w:val="00435ED5"/>
    <w:rsid w:val="004D0A0A"/>
    <w:rsid w:val="00523BB6"/>
    <w:rsid w:val="005950BE"/>
    <w:rsid w:val="006515F6"/>
    <w:rsid w:val="00696140"/>
    <w:rsid w:val="006A5DE2"/>
    <w:rsid w:val="006E1FB6"/>
    <w:rsid w:val="00707B20"/>
    <w:rsid w:val="007B584B"/>
    <w:rsid w:val="007E7235"/>
    <w:rsid w:val="0081374A"/>
    <w:rsid w:val="00830D4C"/>
    <w:rsid w:val="00853335"/>
    <w:rsid w:val="008F5457"/>
    <w:rsid w:val="009729E3"/>
    <w:rsid w:val="00AC3772"/>
    <w:rsid w:val="00AC5F1D"/>
    <w:rsid w:val="00BD6168"/>
    <w:rsid w:val="00C1291F"/>
    <w:rsid w:val="00C265BB"/>
    <w:rsid w:val="00D20B9D"/>
    <w:rsid w:val="00D31DCC"/>
    <w:rsid w:val="00E05FC4"/>
    <w:rsid w:val="00E453E9"/>
    <w:rsid w:val="00E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07B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07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7B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07B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07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7B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Уларова Ольга Алексеевна</dc:creator>
  <cp:lastModifiedBy>Никифорова Кристина Станиславовна</cp:lastModifiedBy>
  <cp:revision>2</cp:revision>
  <cp:lastPrinted>2016-10-18T09:58:00Z</cp:lastPrinted>
  <dcterms:created xsi:type="dcterms:W3CDTF">2016-10-27T01:47:00Z</dcterms:created>
  <dcterms:modified xsi:type="dcterms:W3CDTF">2016-10-27T01:47:00Z</dcterms:modified>
</cp:coreProperties>
</file>