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854"/>
      </w:tblGrid>
      <w:tr w:rsidR="00807AD9">
        <w:trPr>
          <w:trHeight w:val="2336"/>
          <w:jc w:val="center"/>
        </w:trPr>
        <w:tc>
          <w:tcPr>
            <w:tcW w:w="10349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9530"/>
            </w:tblGrid>
            <w:tr w:rsidR="00807AD9" w:rsidRPr="00CE508D" w:rsidTr="00B544E3">
              <w:tc>
                <w:tcPr>
                  <w:tcW w:w="963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07AD9" w:rsidRPr="00CE508D" w:rsidRDefault="00B308D0" w:rsidP="00B544E3">
                  <w:pPr>
                    <w:jc w:val="center"/>
                    <w:rPr>
                      <w:szCs w:val="28"/>
                    </w:rPr>
                  </w:pPr>
                  <w:r>
                    <w:rPr>
                      <w:noProof/>
                      <w:sz w:val="32"/>
                      <w:szCs w:val="32"/>
                    </w:rPr>
                    <w:drawing>
                      <wp:inline distT="0" distB="0" distL="0" distR="0">
                        <wp:extent cx="647700" cy="809625"/>
                        <wp:effectExtent l="0" t="0" r="0" b="9525"/>
                        <wp:docPr id="1" name="Рисунок 1" descr="Герб Камчатского края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Герб Камчатского края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47700" cy="8096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807AD9" w:rsidRPr="00CE508D" w:rsidRDefault="00807AD9" w:rsidP="00B544E3">
                  <w:pPr>
                    <w:jc w:val="both"/>
                    <w:rPr>
                      <w:szCs w:val="28"/>
                    </w:rPr>
                  </w:pPr>
                </w:p>
                <w:p w:rsidR="00EA1FE3" w:rsidRPr="00EA1FE3" w:rsidRDefault="00EA1FE3" w:rsidP="00EA1FE3">
                  <w:pPr>
                    <w:widowControl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EA1FE3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АГЕНТСТВО ПО ТУРИЗМУ И ВНЕШНИМ СВЯЗЯМ</w:t>
                  </w:r>
                </w:p>
                <w:p w:rsidR="00EA1FE3" w:rsidRPr="00EA1FE3" w:rsidRDefault="00EA1FE3" w:rsidP="00EA1FE3">
                  <w:pPr>
                    <w:widowControl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EA1FE3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КАМЧАТСКОГО КРАЯ</w:t>
                  </w:r>
                </w:p>
                <w:p w:rsidR="00807AD9" w:rsidRPr="00CE508D" w:rsidRDefault="00807AD9" w:rsidP="00B544E3">
                  <w:pPr>
                    <w:pStyle w:val="ConsPlusTitle"/>
                    <w:widowControl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  <w:p w:rsidR="00807AD9" w:rsidRPr="00CE508D" w:rsidRDefault="00DE5C24" w:rsidP="001F5ADE">
                  <w:pPr>
                    <w:pStyle w:val="ConsPlusNormal"/>
                    <w:widowControl/>
                    <w:ind w:firstLine="0"/>
                    <w:jc w:val="center"/>
                    <w:rPr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32"/>
                      <w:szCs w:val="32"/>
                    </w:rPr>
                    <w:t xml:space="preserve">ПРИКАЗ № </w:t>
                  </w:r>
                  <w:r w:rsidR="00AD3777">
                    <w:rPr>
                      <w:rFonts w:ascii="Times New Roman" w:hAnsi="Times New Roman" w:cs="Times New Roman"/>
                      <w:b/>
                      <w:bCs/>
                      <w:sz w:val="32"/>
                      <w:szCs w:val="32"/>
                    </w:rPr>
                    <w:t>13</w:t>
                  </w:r>
                </w:p>
              </w:tc>
            </w:tr>
          </w:tbl>
          <w:p w:rsidR="00807AD9" w:rsidRDefault="00807AD9"/>
        </w:tc>
      </w:tr>
    </w:tbl>
    <w:p w:rsidR="007539B6" w:rsidRDefault="007539B6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7539B6" w:rsidRDefault="007539B6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7539B6" w:rsidRDefault="007539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 Петропавло</w:t>
      </w:r>
      <w:r w:rsidR="001F5ADE">
        <w:rPr>
          <w:rFonts w:ascii="Times New Roman" w:hAnsi="Times New Roman" w:cs="Times New Roman"/>
          <w:sz w:val="28"/>
          <w:szCs w:val="28"/>
        </w:rPr>
        <w:t>вск-Камчатский</w:t>
      </w:r>
      <w:r w:rsidR="001F5ADE">
        <w:rPr>
          <w:rFonts w:ascii="Times New Roman" w:hAnsi="Times New Roman" w:cs="Times New Roman"/>
          <w:sz w:val="28"/>
          <w:szCs w:val="28"/>
        </w:rPr>
        <w:tab/>
      </w:r>
      <w:r w:rsidR="001F5ADE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1F5ADE">
        <w:rPr>
          <w:rFonts w:ascii="Times New Roman" w:hAnsi="Times New Roman" w:cs="Times New Roman"/>
          <w:sz w:val="28"/>
          <w:szCs w:val="28"/>
        </w:rPr>
        <w:tab/>
        <w:t xml:space="preserve">           </w:t>
      </w:r>
      <w:r w:rsidR="00AB1E50">
        <w:rPr>
          <w:rFonts w:ascii="Times New Roman" w:hAnsi="Times New Roman" w:cs="Times New Roman"/>
          <w:sz w:val="28"/>
          <w:szCs w:val="28"/>
        </w:rPr>
        <w:t xml:space="preserve"> </w:t>
      </w:r>
      <w:r w:rsidR="00AD3777">
        <w:rPr>
          <w:rFonts w:ascii="Times New Roman" w:hAnsi="Times New Roman" w:cs="Times New Roman"/>
          <w:sz w:val="28"/>
          <w:szCs w:val="28"/>
        </w:rPr>
        <w:t>«22» февраля</w:t>
      </w:r>
      <w:r w:rsidR="00D67C4F">
        <w:rPr>
          <w:rFonts w:ascii="Times New Roman" w:hAnsi="Times New Roman" w:cs="Times New Roman"/>
          <w:sz w:val="28"/>
          <w:szCs w:val="28"/>
        </w:rPr>
        <w:t xml:space="preserve"> </w:t>
      </w:r>
      <w:r w:rsidR="00DE5C24">
        <w:rPr>
          <w:rFonts w:ascii="Times New Roman" w:hAnsi="Times New Roman" w:cs="Times New Roman"/>
          <w:sz w:val="28"/>
          <w:szCs w:val="28"/>
        </w:rPr>
        <w:t>2017</w:t>
      </w:r>
      <w:r w:rsidR="001F5ADE">
        <w:rPr>
          <w:rFonts w:ascii="Times New Roman" w:hAnsi="Times New Roman" w:cs="Times New Roman"/>
          <w:sz w:val="28"/>
          <w:szCs w:val="28"/>
        </w:rPr>
        <w:t xml:space="preserve"> </w:t>
      </w:r>
      <w:r w:rsidR="002E312B">
        <w:rPr>
          <w:rFonts w:ascii="Times New Roman" w:hAnsi="Times New Roman" w:cs="Times New Roman"/>
          <w:sz w:val="28"/>
          <w:szCs w:val="28"/>
        </w:rPr>
        <w:t>года</w:t>
      </w:r>
    </w:p>
    <w:p w:rsidR="007539B6" w:rsidRDefault="007539B6">
      <w:pPr>
        <w:pStyle w:val="a3"/>
        <w:ind w:firstLine="0"/>
        <w:jc w:val="both"/>
        <w:rPr>
          <w:sz w:val="22"/>
          <w:szCs w:val="2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920"/>
      </w:tblGrid>
      <w:tr w:rsidR="003A7EF0" w:rsidRPr="003A7EF0" w:rsidTr="008E08BA">
        <w:tc>
          <w:tcPr>
            <w:tcW w:w="5920" w:type="dxa"/>
          </w:tcPr>
          <w:p w:rsidR="003A7EF0" w:rsidRPr="003A7EF0" w:rsidRDefault="003A7EF0" w:rsidP="00795A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0826" w:rsidRPr="002F0826" w:rsidRDefault="003A7EF0" w:rsidP="002F082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3A7EF0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</w:t>
            </w:r>
            <w:r w:rsidRPr="003A7EF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Положения о порядке сообщения </w:t>
            </w:r>
            <w:r w:rsidRPr="003A7EF0">
              <w:rPr>
                <w:rFonts w:ascii="Times New Roman" w:hAnsi="Times New Roman" w:cs="Times New Roman"/>
                <w:sz w:val="28"/>
                <w:szCs w:val="28"/>
              </w:rPr>
              <w:t>государственными гражданскими служащими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A7EF0">
              <w:rPr>
                <w:rFonts w:ascii="Times New Roman" w:hAnsi="Times New Roman" w:cs="Times New Roman"/>
                <w:sz w:val="28"/>
                <w:szCs w:val="28"/>
              </w:rPr>
              <w:t xml:space="preserve">Агентства </w:t>
            </w:r>
            <w:r w:rsidR="00F12DBE">
              <w:rPr>
                <w:rFonts w:ascii="Times New Roman" w:hAnsi="Times New Roman" w:cs="Times New Roman"/>
                <w:sz w:val="28"/>
                <w:szCs w:val="28"/>
              </w:rPr>
              <w:t xml:space="preserve">по туризму и внешним связям </w:t>
            </w:r>
            <w:r w:rsidRPr="003A7EF0">
              <w:rPr>
                <w:rFonts w:ascii="Times New Roman" w:hAnsi="Times New Roman" w:cs="Times New Roman"/>
                <w:sz w:val="28"/>
                <w:szCs w:val="28"/>
              </w:rPr>
              <w:t xml:space="preserve">Камчатского края </w:t>
            </w:r>
            <w:r w:rsidR="002F0826" w:rsidRPr="002F0826">
              <w:rPr>
                <w:rFonts w:ascii="Times New Roman" w:hAnsi="Times New Roman" w:cs="Times New Roman"/>
                <w:bCs/>
                <w:sz w:val="28"/>
                <w:szCs w:val="28"/>
              </w:rPr>
              <w:t>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сдаче и оценке подарка, реализации (выкупе) и зачислении средств, вырученных от его реализации</w:t>
            </w:r>
            <w:proofErr w:type="gramEnd"/>
          </w:p>
          <w:p w:rsidR="003A7EF0" w:rsidRPr="003A7EF0" w:rsidRDefault="003A7EF0" w:rsidP="002F0826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3A7EF0" w:rsidRPr="003A7EF0" w:rsidRDefault="003A7EF0" w:rsidP="008E08B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F0826" w:rsidRPr="008E08BA" w:rsidRDefault="003A7EF0" w:rsidP="002F082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EF0">
        <w:rPr>
          <w:rFonts w:ascii="Times New Roman" w:hAnsi="Times New Roman" w:cs="Times New Roman"/>
          <w:sz w:val="28"/>
          <w:szCs w:val="28"/>
        </w:rPr>
        <w:t xml:space="preserve">В соответствии со статьей 575 Гражданского кодекса Российской </w:t>
      </w:r>
      <w:proofErr w:type="gramStart"/>
      <w:r w:rsidRPr="003A7EF0">
        <w:rPr>
          <w:rFonts w:ascii="Times New Roman" w:hAnsi="Times New Roman" w:cs="Times New Roman"/>
          <w:sz w:val="28"/>
          <w:szCs w:val="28"/>
        </w:rPr>
        <w:t>Федерации, статьей 17 Федеральног</w:t>
      </w:r>
      <w:r w:rsidR="002F0826">
        <w:rPr>
          <w:rFonts w:ascii="Times New Roman" w:hAnsi="Times New Roman" w:cs="Times New Roman"/>
          <w:sz w:val="28"/>
          <w:szCs w:val="28"/>
        </w:rPr>
        <w:t>о закона от 27.07.2004 №</w:t>
      </w:r>
      <w:r>
        <w:rPr>
          <w:rFonts w:ascii="Times New Roman" w:hAnsi="Times New Roman" w:cs="Times New Roman"/>
          <w:sz w:val="28"/>
          <w:szCs w:val="28"/>
        </w:rPr>
        <w:t>79-ФЗ «</w:t>
      </w:r>
      <w:r w:rsidRPr="003A7EF0">
        <w:rPr>
          <w:rFonts w:ascii="Times New Roman" w:hAnsi="Times New Roman" w:cs="Times New Roman"/>
          <w:sz w:val="28"/>
          <w:szCs w:val="28"/>
        </w:rPr>
        <w:t>О государственной гражданс</w:t>
      </w:r>
      <w:r>
        <w:rPr>
          <w:rFonts w:ascii="Times New Roman" w:hAnsi="Times New Roman" w:cs="Times New Roman"/>
          <w:sz w:val="28"/>
          <w:szCs w:val="28"/>
        </w:rPr>
        <w:t>кой службе Российской Федерации»</w:t>
      </w:r>
      <w:r w:rsidRPr="003A7EF0">
        <w:rPr>
          <w:rFonts w:ascii="Times New Roman" w:hAnsi="Times New Roman" w:cs="Times New Roman"/>
          <w:sz w:val="28"/>
          <w:szCs w:val="28"/>
        </w:rPr>
        <w:t>, постановлением Правительства Российской Федерации</w:t>
      </w:r>
      <w:r w:rsidR="002F0826">
        <w:rPr>
          <w:rFonts w:ascii="Times New Roman" w:hAnsi="Times New Roman" w:cs="Times New Roman"/>
          <w:sz w:val="28"/>
          <w:szCs w:val="28"/>
        </w:rPr>
        <w:t xml:space="preserve"> от 09.01.2014 №</w:t>
      </w:r>
      <w:r>
        <w:rPr>
          <w:rFonts w:ascii="Times New Roman" w:hAnsi="Times New Roman" w:cs="Times New Roman"/>
          <w:sz w:val="28"/>
          <w:szCs w:val="28"/>
        </w:rPr>
        <w:t>10 «</w:t>
      </w:r>
      <w:r w:rsidRPr="003A7EF0">
        <w:rPr>
          <w:rFonts w:ascii="Times New Roman" w:hAnsi="Times New Roman" w:cs="Times New Roman"/>
          <w:sz w:val="28"/>
          <w:szCs w:val="28"/>
        </w:rPr>
        <w:t xml:space="preserve">О порядке сообщения отдельными категориями лиц о получении подарка в связи </w:t>
      </w:r>
      <w:r w:rsidR="002F0826" w:rsidRPr="002F0826">
        <w:rPr>
          <w:rFonts w:ascii="Times New Roman" w:hAnsi="Times New Roman" w:cs="Times New Roman"/>
          <w:sz w:val="28"/>
          <w:szCs w:val="28"/>
        </w:rPr>
        <w:t>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сдачи и оценки подарка, реализации (выкупа) и зачисления средст</w:t>
      </w:r>
      <w:r w:rsidR="002F082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2F0826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2F0826">
        <w:rPr>
          <w:rFonts w:ascii="Times New Roman" w:hAnsi="Times New Roman" w:cs="Times New Roman"/>
          <w:sz w:val="28"/>
          <w:szCs w:val="28"/>
        </w:rPr>
        <w:t>вырученных от его реализации»</w:t>
      </w:r>
      <w:r w:rsidR="002F0826" w:rsidRPr="002F0826">
        <w:rPr>
          <w:rFonts w:ascii="Times New Roman" w:hAnsi="Times New Roman" w:cs="Times New Roman"/>
          <w:sz w:val="28"/>
          <w:szCs w:val="28"/>
        </w:rPr>
        <w:t>, Распоряжением губернатора Камчат</w:t>
      </w:r>
      <w:r w:rsidR="002F0826">
        <w:rPr>
          <w:rFonts w:ascii="Times New Roman" w:hAnsi="Times New Roman" w:cs="Times New Roman"/>
          <w:sz w:val="28"/>
          <w:szCs w:val="28"/>
        </w:rPr>
        <w:t>ского края от 01.04.2014 №</w:t>
      </w:r>
      <w:r w:rsidR="002F0826" w:rsidRPr="002F0826">
        <w:rPr>
          <w:rFonts w:ascii="Times New Roman" w:hAnsi="Times New Roman" w:cs="Times New Roman"/>
          <w:sz w:val="28"/>
          <w:szCs w:val="28"/>
        </w:rPr>
        <w:t>321-Р</w:t>
      </w:r>
      <w:r w:rsidR="008E08BA">
        <w:rPr>
          <w:rFonts w:ascii="Times New Roman" w:hAnsi="Times New Roman" w:cs="Times New Roman"/>
          <w:sz w:val="28"/>
          <w:szCs w:val="28"/>
        </w:rPr>
        <w:t xml:space="preserve"> «</w:t>
      </w:r>
      <w:r w:rsidR="008E08BA" w:rsidRPr="008E08BA">
        <w:rPr>
          <w:rFonts w:ascii="Times New Roman" w:hAnsi="Times New Roman" w:cs="Times New Roman"/>
          <w:sz w:val="28"/>
          <w:szCs w:val="28"/>
        </w:rPr>
        <w:t>Об установлен</w:t>
      </w:r>
      <w:r w:rsidR="008E08BA">
        <w:rPr>
          <w:rFonts w:ascii="Times New Roman" w:hAnsi="Times New Roman" w:cs="Times New Roman"/>
          <w:sz w:val="28"/>
          <w:szCs w:val="28"/>
        </w:rPr>
        <w:t>ии Министерства имущественных и</w:t>
      </w:r>
      <w:r w:rsidR="008E08BA" w:rsidRPr="008E08BA">
        <w:rPr>
          <w:rFonts w:ascii="Times New Roman" w:hAnsi="Times New Roman" w:cs="Times New Roman"/>
          <w:sz w:val="28"/>
          <w:szCs w:val="28"/>
        </w:rPr>
        <w:t xml:space="preserve"> земельных отношений Камчатского края уполномоченным исполнительным органом государственной власти Камчатского края по приему и регистрации уведомлений о получении подарка в связи с должностным положением или исполнением должностных обязанностей лиц, замещающих государственные должности Камчатского края в</w:t>
      </w:r>
      <w:r w:rsidR="008E08BA">
        <w:rPr>
          <w:rFonts w:ascii="Times New Roman" w:hAnsi="Times New Roman" w:cs="Times New Roman"/>
          <w:sz w:val="28"/>
          <w:szCs w:val="28"/>
        </w:rPr>
        <w:t xml:space="preserve"> Правительстве Камчатского края»</w:t>
      </w:r>
      <w:proofErr w:type="gramEnd"/>
    </w:p>
    <w:p w:rsidR="00873A98" w:rsidRPr="003A7EF0" w:rsidRDefault="00873A98" w:rsidP="00873A9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A7EF0" w:rsidRPr="003A7EF0" w:rsidRDefault="003A7EF0" w:rsidP="003A7EF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EF0">
        <w:rPr>
          <w:rFonts w:ascii="Times New Roman" w:hAnsi="Times New Roman" w:cs="Times New Roman"/>
          <w:sz w:val="28"/>
          <w:szCs w:val="28"/>
        </w:rPr>
        <w:t>ПРИКАЗЫВАЮ:</w:t>
      </w:r>
    </w:p>
    <w:p w:rsidR="003A7EF0" w:rsidRPr="003A7EF0" w:rsidRDefault="003A7EF0" w:rsidP="003A7EF0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7EF0" w:rsidRPr="002F0826" w:rsidRDefault="003A7EF0" w:rsidP="002F0826">
      <w:pPr>
        <w:numPr>
          <w:ilvl w:val="0"/>
          <w:numId w:val="3"/>
        </w:numPr>
        <w:tabs>
          <w:tab w:val="left" w:pos="851"/>
          <w:tab w:val="left" w:pos="993"/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A7EF0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Pr="003A7EF0">
        <w:rPr>
          <w:rFonts w:ascii="Times New Roman" w:hAnsi="Times New Roman" w:cs="Times New Roman"/>
          <w:bCs/>
          <w:sz w:val="28"/>
          <w:szCs w:val="28"/>
        </w:rPr>
        <w:t xml:space="preserve">Положение о порядке сообщения </w:t>
      </w:r>
      <w:r w:rsidRPr="003A7EF0">
        <w:rPr>
          <w:rFonts w:ascii="Times New Roman" w:hAnsi="Times New Roman" w:cs="Times New Roman"/>
          <w:sz w:val="28"/>
          <w:szCs w:val="28"/>
        </w:rPr>
        <w:t xml:space="preserve">государственными </w:t>
      </w:r>
      <w:r w:rsidRPr="003A7EF0">
        <w:rPr>
          <w:rFonts w:ascii="Times New Roman" w:hAnsi="Times New Roman" w:cs="Times New Roman"/>
          <w:sz w:val="28"/>
          <w:szCs w:val="28"/>
        </w:rPr>
        <w:lastRenderedPageBreak/>
        <w:t xml:space="preserve">гражданскими служащими Агентства </w:t>
      </w:r>
      <w:r w:rsidR="00F12DBE">
        <w:rPr>
          <w:rFonts w:ascii="Times New Roman" w:hAnsi="Times New Roman" w:cs="Times New Roman"/>
          <w:sz w:val="28"/>
          <w:szCs w:val="28"/>
        </w:rPr>
        <w:t xml:space="preserve">по туризму и внешним связям </w:t>
      </w:r>
      <w:r w:rsidRPr="003A7EF0">
        <w:rPr>
          <w:rFonts w:ascii="Times New Roman" w:hAnsi="Times New Roman" w:cs="Times New Roman"/>
          <w:sz w:val="28"/>
          <w:szCs w:val="28"/>
        </w:rPr>
        <w:t xml:space="preserve">Камчатского края </w:t>
      </w:r>
      <w:r w:rsidR="002B2269">
        <w:rPr>
          <w:rFonts w:ascii="Times New Roman" w:hAnsi="Times New Roman" w:cs="Times New Roman"/>
          <w:sz w:val="28"/>
          <w:szCs w:val="28"/>
        </w:rPr>
        <w:t>(далее-Агентство)</w:t>
      </w:r>
      <w:r w:rsidR="002F0826">
        <w:rPr>
          <w:rFonts w:ascii="Times New Roman" w:hAnsi="Times New Roman" w:cs="Times New Roman"/>
          <w:sz w:val="28"/>
          <w:szCs w:val="28"/>
        </w:rPr>
        <w:t xml:space="preserve"> </w:t>
      </w:r>
      <w:r w:rsidR="002F0826" w:rsidRPr="002F0826">
        <w:rPr>
          <w:rFonts w:ascii="Times New Roman" w:hAnsi="Times New Roman" w:cs="Times New Roman"/>
          <w:sz w:val="28"/>
          <w:szCs w:val="28"/>
        </w:rPr>
        <w:t>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сдаче и оценке подарка, реализации (выкупе) и зачислении средств, вырученных от его реализации, согласно приложению (далее - Положение).</w:t>
      </w:r>
      <w:proofErr w:type="gramEnd"/>
    </w:p>
    <w:p w:rsidR="003A7EF0" w:rsidRPr="003A7EF0" w:rsidRDefault="002B2269" w:rsidP="002B2269">
      <w:pPr>
        <w:numPr>
          <w:ilvl w:val="0"/>
          <w:numId w:val="3"/>
        </w:numPr>
        <w:tabs>
          <w:tab w:val="left" w:pos="851"/>
          <w:tab w:val="left" w:pos="993"/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Анищенко Марине Владимировне</w:t>
      </w:r>
      <w:r w:rsidR="003A7EF0" w:rsidRPr="003A7EF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заместителю</w:t>
      </w:r>
      <w:r w:rsidR="0036522E">
        <w:rPr>
          <w:rFonts w:ascii="Times New Roman" w:hAnsi="Times New Roman" w:cs="Times New Roman"/>
          <w:sz w:val="28"/>
          <w:szCs w:val="28"/>
        </w:rPr>
        <w:t xml:space="preserve"> р</w:t>
      </w:r>
      <w:r w:rsidRPr="002B2269">
        <w:rPr>
          <w:rFonts w:ascii="Times New Roman" w:hAnsi="Times New Roman" w:cs="Times New Roman"/>
          <w:sz w:val="28"/>
          <w:szCs w:val="28"/>
        </w:rPr>
        <w:t>уководителя Агентства - начальник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2B2269">
        <w:rPr>
          <w:rFonts w:ascii="Times New Roman" w:hAnsi="Times New Roman" w:cs="Times New Roman"/>
          <w:sz w:val="28"/>
          <w:szCs w:val="28"/>
        </w:rPr>
        <w:t xml:space="preserve"> отдела развития туризма, продвижения туристского продукта и внешних связей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A7EF0" w:rsidRPr="003A7EF0">
        <w:rPr>
          <w:rFonts w:ascii="Times New Roman" w:hAnsi="Times New Roman" w:cs="Times New Roman"/>
          <w:sz w:val="28"/>
          <w:szCs w:val="28"/>
        </w:rPr>
        <w:t>обеспечить реализацию настоящего приказа.</w:t>
      </w:r>
    </w:p>
    <w:p w:rsidR="003A7EF0" w:rsidRPr="003A7EF0" w:rsidRDefault="003A7EF0" w:rsidP="00384702">
      <w:pPr>
        <w:numPr>
          <w:ilvl w:val="0"/>
          <w:numId w:val="3"/>
        </w:numPr>
        <w:tabs>
          <w:tab w:val="left" w:pos="851"/>
          <w:tab w:val="left" w:pos="993"/>
          <w:tab w:val="left" w:pos="1276"/>
        </w:tabs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A7EF0">
        <w:rPr>
          <w:rFonts w:ascii="Times New Roman" w:hAnsi="Times New Roman" w:cs="Times New Roman"/>
          <w:sz w:val="28"/>
          <w:szCs w:val="28"/>
        </w:rPr>
        <w:t xml:space="preserve">Возложить на </w:t>
      </w:r>
      <w:r w:rsidR="002F0826">
        <w:rPr>
          <w:rFonts w:ascii="Times New Roman" w:hAnsi="Times New Roman" w:cs="Times New Roman"/>
          <w:sz w:val="28"/>
          <w:szCs w:val="28"/>
        </w:rPr>
        <w:t>к</w:t>
      </w:r>
      <w:r w:rsidR="00384702">
        <w:rPr>
          <w:rFonts w:ascii="Times New Roman" w:hAnsi="Times New Roman" w:cs="Times New Roman"/>
          <w:sz w:val="28"/>
          <w:szCs w:val="28"/>
        </w:rPr>
        <w:t xml:space="preserve">омиссию </w:t>
      </w:r>
      <w:r w:rsidR="002F0826" w:rsidRPr="002F0826">
        <w:rPr>
          <w:rFonts w:ascii="Times New Roman" w:hAnsi="Times New Roman" w:cs="Times New Roman"/>
          <w:sz w:val="28"/>
          <w:szCs w:val="28"/>
        </w:rPr>
        <w:t>по определению непригодности к дальнейшему использованию основных средств, выбытию, передаче основных средств и других товарно-материальных ценностей Агентства по туризму и внешним связям Камчатского края</w:t>
      </w:r>
      <w:r w:rsidR="002F0826">
        <w:rPr>
          <w:rFonts w:ascii="Times New Roman" w:hAnsi="Times New Roman" w:cs="Times New Roman"/>
          <w:sz w:val="28"/>
          <w:szCs w:val="28"/>
        </w:rPr>
        <w:t xml:space="preserve"> </w:t>
      </w:r>
      <w:r w:rsidRPr="003A7EF0">
        <w:rPr>
          <w:rFonts w:ascii="Times New Roman" w:hAnsi="Times New Roman" w:cs="Times New Roman"/>
          <w:sz w:val="28"/>
          <w:szCs w:val="28"/>
        </w:rPr>
        <w:t xml:space="preserve">функции по рассмотрению уведомлений от </w:t>
      </w:r>
      <w:r w:rsidRPr="00384702">
        <w:rPr>
          <w:rFonts w:ascii="Times New Roman" w:hAnsi="Times New Roman" w:cs="Times New Roman"/>
          <w:sz w:val="28"/>
          <w:szCs w:val="28"/>
        </w:rPr>
        <w:t xml:space="preserve">государственных гражданских </w:t>
      </w:r>
      <w:r w:rsidR="009E281F" w:rsidRPr="009E281F">
        <w:rPr>
          <w:rFonts w:ascii="Times New Roman" w:hAnsi="Times New Roman" w:cs="Times New Roman"/>
          <w:sz w:val="28"/>
          <w:szCs w:val="28"/>
        </w:rPr>
        <w:t xml:space="preserve">служащих Агентства </w:t>
      </w:r>
      <w:r w:rsidRPr="003A7EF0">
        <w:rPr>
          <w:rFonts w:ascii="Times New Roman" w:hAnsi="Times New Roman" w:cs="Times New Roman"/>
          <w:sz w:val="28"/>
          <w:szCs w:val="28"/>
        </w:rPr>
        <w:t>(далее – гражданские служащие)</w:t>
      </w:r>
      <w:r w:rsidR="002F0826">
        <w:rPr>
          <w:rFonts w:ascii="Times New Roman" w:hAnsi="Times New Roman" w:cs="Times New Roman"/>
          <w:sz w:val="28"/>
          <w:szCs w:val="28"/>
        </w:rPr>
        <w:t xml:space="preserve"> </w:t>
      </w:r>
      <w:r w:rsidRPr="003A7EF0">
        <w:rPr>
          <w:rFonts w:ascii="Times New Roman" w:hAnsi="Times New Roman" w:cs="Times New Roman"/>
          <w:sz w:val="28"/>
          <w:szCs w:val="28"/>
        </w:rPr>
        <w:t>о получении ими подарков в связи с протокольными мероприятиями, служебными командировками и другими официальными мероприятиями (далее – подарки), а также определение его</w:t>
      </w:r>
      <w:proofErr w:type="gramEnd"/>
      <w:r w:rsidRPr="003A7EF0">
        <w:rPr>
          <w:rFonts w:ascii="Times New Roman" w:hAnsi="Times New Roman" w:cs="Times New Roman"/>
          <w:sz w:val="28"/>
          <w:szCs w:val="28"/>
        </w:rPr>
        <w:t xml:space="preserve"> стоимости.</w:t>
      </w:r>
    </w:p>
    <w:p w:rsidR="003A7EF0" w:rsidRPr="003A7EF0" w:rsidRDefault="003F00B7" w:rsidP="00795A58">
      <w:pPr>
        <w:numPr>
          <w:ilvl w:val="0"/>
          <w:numId w:val="3"/>
        </w:numPr>
        <w:tabs>
          <w:tab w:val="left" w:pos="851"/>
          <w:tab w:val="left" w:pos="993"/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Ковалёву Максиму Владимировичу</w:t>
      </w:r>
      <w:r w:rsidR="0010529D">
        <w:rPr>
          <w:rFonts w:ascii="Times New Roman" w:hAnsi="Times New Roman" w:cs="Times New Roman"/>
          <w:sz w:val="28"/>
          <w:szCs w:val="28"/>
        </w:rPr>
        <w:t>, советнику отдела</w:t>
      </w:r>
      <w:r w:rsidR="0010529D" w:rsidRPr="002B2269">
        <w:rPr>
          <w:rFonts w:ascii="Times New Roman" w:hAnsi="Times New Roman" w:cs="Times New Roman"/>
          <w:sz w:val="28"/>
          <w:szCs w:val="28"/>
        </w:rPr>
        <w:t xml:space="preserve"> развития туризма, продвижения туристского продукта и внешних связей</w:t>
      </w:r>
      <w:r w:rsidR="009E281F">
        <w:rPr>
          <w:rFonts w:ascii="Times New Roman" w:hAnsi="Times New Roman" w:cs="Times New Roman"/>
          <w:sz w:val="28"/>
          <w:szCs w:val="28"/>
        </w:rPr>
        <w:t xml:space="preserve">, </w:t>
      </w:r>
      <w:r w:rsidR="003A7EF0" w:rsidRPr="003A7EF0">
        <w:rPr>
          <w:rFonts w:ascii="Times New Roman" w:hAnsi="Times New Roman" w:cs="Times New Roman"/>
          <w:sz w:val="28"/>
          <w:szCs w:val="28"/>
        </w:rPr>
        <w:t>обеспечить в отношении гражданских служащих:</w:t>
      </w:r>
    </w:p>
    <w:p w:rsidR="003F00B7" w:rsidRPr="003F00B7" w:rsidRDefault="003A7EF0" w:rsidP="003F00B7">
      <w:pPr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0B7">
        <w:rPr>
          <w:rFonts w:ascii="Times New Roman" w:hAnsi="Times New Roman" w:cs="Times New Roman"/>
          <w:sz w:val="28"/>
          <w:szCs w:val="28"/>
        </w:rPr>
        <w:t xml:space="preserve">проведение мероприятий </w:t>
      </w:r>
      <w:proofErr w:type="gramStart"/>
      <w:r w:rsidRPr="003F00B7">
        <w:rPr>
          <w:rFonts w:ascii="Times New Roman" w:hAnsi="Times New Roman" w:cs="Times New Roman"/>
          <w:sz w:val="28"/>
          <w:szCs w:val="28"/>
        </w:rPr>
        <w:t xml:space="preserve">по формированию в </w:t>
      </w:r>
      <w:r w:rsidR="0010529D" w:rsidRPr="003F00B7">
        <w:rPr>
          <w:rFonts w:ascii="Times New Roman" w:hAnsi="Times New Roman" w:cs="Times New Roman"/>
          <w:sz w:val="28"/>
          <w:szCs w:val="28"/>
        </w:rPr>
        <w:t xml:space="preserve">Агентстве </w:t>
      </w:r>
      <w:r w:rsidRPr="003F00B7">
        <w:rPr>
          <w:rFonts w:ascii="Times New Roman" w:hAnsi="Times New Roman" w:cs="Times New Roman"/>
          <w:sz w:val="28"/>
          <w:szCs w:val="28"/>
        </w:rPr>
        <w:t xml:space="preserve">негативного отношения к дарению подарков в связи </w:t>
      </w:r>
      <w:r w:rsidR="003F00B7" w:rsidRPr="003F00B7">
        <w:rPr>
          <w:rFonts w:ascii="Times New Roman" w:hAnsi="Times New Roman" w:cs="Times New Roman"/>
          <w:sz w:val="28"/>
          <w:szCs w:val="28"/>
        </w:rPr>
        <w:t>с протокольными мероприятиями</w:t>
      </w:r>
      <w:proofErr w:type="gramEnd"/>
      <w:r w:rsidR="003F00B7" w:rsidRPr="003F00B7">
        <w:rPr>
          <w:rFonts w:ascii="Times New Roman" w:hAnsi="Times New Roman" w:cs="Times New Roman"/>
          <w:sz w:val="28"/>
          <w:szCs w:val="28"/>
        </w:rPr>
        <w:t>, служебными командировками и другими официальными мероприятиями, участие в которых связано с исполнением ими служебных (должностных) обязанностей;</w:t>
      </w:r>
    </w:p>
    <w:p w:rsidR="003F00B7" w:rsidRDefault="003F00B7" w:rsidP="003F00B7">
      <w:pPr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0B7">
        <w:rPr>
          <w:rFonts w:ascii="Times New Roman" w:hAnsi="Times New Roman" w:cs="Times New Roman"/>
          <w:sz w:val="28"/>
          <w:szCs w:val="28"/>
        </w:rPr>
        <w:t>проведение проверки по каждому случаю несоблюдения ограничений, запретов и неисполнения обязанностей, установленных в целях противодействия коррупции, нарушения ограничений, касающихся получения подарков, и порядка сдачи подарка, в порядке, предусмотренном нормативными правовыми актами Российской Федерации и Камчатского края, и подготовку предложений о применении соответствующих мер ответственности;</w:t>
      </w:r>
    </w:p>
    <w:p w:rsidR="003A7EF0" w:rsidRPr="003F00B7" w:rsidRDefault="003F00B7" w:rsidP="003F00B7">
      <w:pPr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F00B7">
        <w:rPr>
          <w:rFonts w:ascii="Times New Roman" w:hAnsi="Times New Roman" w:cs="Times New Roman"/>
          <w:sz w:val="28"/>
          <w:szCs w:val="28"/>
        </w:rPr>
        <w:t>организацию разъяснений положений законодательства Российской Федерации о противодействии коррупции, в том числе об установлении наказания за коммерческий подкуп, получение и дачу взятки, посредничество во взяточничестве в виде штрафов, кратных сумме коммерческого подкупа или взятки, об увольнении в связи с утратой доверия, о порядке проверки сведений, представляемых гражданскими служащими в соответствии с законодательством Российской Федера</w:t>
      </w:r>
      <w:r>
        <w:rPr>
          <w:rFonts w:ascii="Times New Roman" w:hAnsi="Times New Roman" w:cs="Times New Roman"/>
          <w:sz w:val="28"/>
          <w:szCs w:val="28"/>
        </w:rPr>
        <w:t>ции о противодействии коррупции.</w:t>
      </w:r>
      <w:proofErr w:type="gramEnd"/>
    </w:p>
    <w:p w:rsidR="003A7EF0" w:rsidRDefault="003A7EF0" w:rsidP="00DB6854">
      <w:pPr>
        <w:widowControl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191"/>
      <w:bookmarkEnd w:id="0"/>
      <w:proofErr w:type="gramStart"/>
      <w:r w:rsidRPr="003A7EF0">
        <w:rPr>
          <w:rFonts w:ascii="Times New Roman" w:hAnsi="Times New Roman" w:cs="Times New Roman"/>
          <w:sz w:val="28"/>
          <w:szCs w:val="28"/>
        </w:rPr>
        <w:t xml:space="preserve">Реализация полномочий, предусмотренных настоящим приказом, осуществляется в пределах установленной предельной численности государственных гражданских служащих </w:t>
      </w:r>
      <w:r w:rsidR="009E281F" w:rsidRPr="009E281F">
        <w:rPr>
          <w:rFonts w:ascii="Times New Roman" w:hAnsi="Times New Roman" w:cs="Times New Roman"/>
          <w:sz w:val="28"/>
          <w:szCs w:val="28"/>
        </w:rPr>
        <w:t>Агентства</w:t>
      </w:r>
      <w:r w:rsidRPr="009E281F">
        <w:rPr>
          <w:rFonts w:ascii="Times New Roman" w:hAnsi="Times New Roman" w:cs="Times New Roman"/>
          <w:sz w:val="28"/>
          <w:szCs w:val="28"/>
        </w:rPr>
        <w:t>,</w:t>
      </w:r>
      <w:r w:rsidRPr="003A7EF0">
        <w:rPr>
          <w:rFonts w:ascii="Times New Roman" w:hAnsi="Times New Roman" w:cs="Times New Roman"/>
          <w:sz w:val="28"/>
          <w:szCs w:val="28"/>
        </w:rPr>
        <w:t xml:space="preserve"> а также бюджетных ассигнований, предусмотренных </w:t>
      </w:r>
      <w:r w:rsidR="009E281F" w:rsidRPr="009E281F">
        <w:rPr>
          <w:rFonts w:ascii="Times New Roman" w:hAnsi="Times New Roman" w:cs="Times New Roman"/>
          <w:sz w:val="28"/>
          <w:szCs w:val="28"/>
        </w:rPr>
        <w:t xml:space="preserve">Агентству </w:t>
      </w:r>
      <w:r w:rsidRPr="003A7EF0">
        <w:rPr>
          <w:rFonts w:ascii="Times New Roman" w:hAnsi="Times New Roman" w:cs="Times New Roman"/>
          <w:sz w:val="28"/>
          <w:szCs w:val="28"/>
        </w:rPr>
        <w:t>в краевом бюджете на руководство и управление в сфере установленных функций.</w:t>
      </w:r>
      <w:proofErr w:type="gramEnd"/>
    </w:p>
    <w:p w:rsidR="003F00B7" w:rsidRPr="003A7EF0" w:rsidRDefault="003F00B7" w:rsidP="00DB6854">
      <w:pPr>
        <w:widowControl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Приказ от 30 мая 2014 года №91 «</w:t>
      </w:r>
      <w:r w:rsidR="0014345B" w:rsidRPr="0014345B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14345B" w:rsidRPr="0014345B">
        <w:rPr>
          <w:rFonts w:ascii="Times New Roman" w:hAnsi="Times New Roman" w:cs="Times New Roman"/>
          <w:bCs/>
          <w:sz w:val="28"/>
          <w:szCs w:val="28"/>
        </w:rPr>
        <w:t xml:space="preserve">Положения о порядке сообщения </w:t>
      </w:r>
      <w:r w:rsidR="0014345B" w:rsidRPr="0014345B">
        <w:rPr>
          <w:rFonts w:ascii="Times New Roman" w:hAnsi="Times New Roman" w:cs="Times New Roman"/>
          <w:sz w:val="28"/>
          <w:szCs w:val="28"/>
        </w:rPr>
        <w:t xml:space="preserve">государственными гражданскими служащими Агентства по </w:t>
      </w:r>
      <w:r w:rsidR="0014345B" w:rsidRPr="0014345B">
        <w:rPr>
          <w:rFonts w:ascii="Times New Roman" w:hAnsi="Times New Roman" w:cs="Times New Roman"/>
          <w:sz w:val="28"/>
          <w:szCs w:val="28"/>
        </w:rPr>
        <w:lastRenderedPageBreak/>
        <w:t xml:space="preserve">туризму и внешним связям Камчатского края </w:t>
      </w:r>
      <w:r w:rsidR="0014345B" w:rsidRPr="0014345B">
        <w:rPr>
          <w:rFonts w:ascii="Times New Roman" w:hAnsi="Times New Roman" w:cs="Times New Roman"/>
          <w:bCs/>
          <w:sz w:val="28"/>
          <w:szCs w:val="28"/>
        </w:rPr>
        <w:t>о получении подарка в связи с их должностным положением или исполнением ими служебных (должностных) обязанностей, сдаче и оценке подарка, реализации (выкупе) и зачислении средств, вырученных от его реализации</w:t>
      </w:r>
      <w:r w:rsidR="0014345B">
        <w:rPr>
          <w:rFonts w:ascii="Times New Roman" w:hAnsi="Times New Roman" w:cs="Times New Roman"/>
          <w:bCs/>
          <w:sz w:val="28"/>
          <w:szCs w:val="28"/>
        </w:rPr>
        <w:t>» считать утратившим силу.</w:t>
      </w:r>
      <w:proofErr w:type="gramEnd"/>
    </w:p>
    <w:p w:rsidR="003A7EF0" w:rsidRPr="00873A98" w:rsidRDefault="003A7EF0" w:rsidP="00873A98">
      <w:pPr>
        <w:pStyle w:val="af5"/>
        <w:widowControl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A98">
        <w:rPr>
          <w:rFonts w:ascii="Times New Roman" w:hAnsi="Times New Roman" w:cs="Times New Roman"/>
          <w:sz w:val="28"/>
          <w:szCs w:val="28"/>
        </w:rPr>
        <w:t>Настоящий приказ вступает в силу через 10 дней после дня его официального опубликования.</w:t>
      </w:r>
    </w:p>
    <w:p w:rsidR="003A7EF0" w:rsidRDefault="003A7EF0" w:rsidP="009E281F">
      <w:pPr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E281F" w:rsidRDefault="009E281F" w:rsidP="009E281F">
      <w:pPr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3B3DD2" w:rsidRDefault="003B3DD2" w:rsidP="009E281F">
      <w:pPr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E281F" w:rsidRPr="003A7EF0" w:rsidRDefault="009E281F" w:rsidP="009E281F">
      <w:pPr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Агентства                                                                    </w:t>
      </w:r>
      <w:r w:rsidR="00C91449">
        <w:rPr>
          <w:rFonts w:ascii="Times New Roman" w:hAnsi="Times New Roman"/>
          <w:bCs/>
          <w:sz w:val="28"/>
          <w:szCs w:val="28"/>
        </w:rPr>
        <w:t xml:space="preserve">Г.Ц. </w:t>
      </w:r>
      <w:proofErr w:type="spellStart"/>
      <w:r w:rsidR="00C91449">
        <w:rPr>
          <w:rFonts w:ascii="Times New Roman" w:hAnsi="Times New Roman"/>
          <w:bCs/>
          <w:sz w:val="28"/>
          <w:szCs w:val="28"/>
        </w:rPr>
        <w:t>Шхиян</w:t>
      </w:r>
      <w:proofErr w:type="spellEnd"/>
    </w:p>
    <w:p w:rsidR="003A7EF0" w:rsidRPr="003A7EF0" w:rsidRDefault="003A7EF0" w:rsidP="003A7EF0">
      <w:pPr>
        <w:tabs>
          <w:tab w:val="left" w:pos="993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3A7EF0" w:rsidRPr="003A7EF0" w:rsidRDefault="003A7EF0" w:rsidP="003A7EF0">
      <w:pPr>
        <w:tabs>
          <w:tab w:val="left" w:pos="993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3A7EF0" w:rsidRPr="003A7EF0" w:rsidRDefault="003A7EF0" w:rsidP="003A7EF0">
      <w:pPr>
        <w:tabs>
          <w:tab w:val="left" w:pos="993"/>
        </w:tabs>
        <w:ind w:left="709"/>
        <w:jc w:val="both"/>
        <w:rPr>
          <w:rFonts w:ascii="Times New Roman" w:hAnsi="Times New Roman" w:cs="Times New Roman"/>
        </w:rPr>
      </w:pPr>
      <w:r w:rsidRPr="003A7EF0"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W w:w="0" w:type="auto"/>
        <w:tblInd w:w="5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0"/>
      </w:tblGrid>
      <w:tr w:rsidR="003A7EF0" w:rsidRPr="003A7EF0" w:rsidTr="00795A58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A7EF0" w:rsidRPr="009E281F" w:rsidRDefault="003A7EF0" w:rsidP="00795A58">
            <w:pPr>
              <w:tabs>
                <w:tab w:val="left" w:pos="595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7EF0">
              <w:rPr>
                <w:rFonts w:ascii="Times New Roman" w:hAnsi="Times New Roman" w:cs="Times New Roman"/>
              </w:rPr>
              <w:lastRenderedPageBreak/>
              <w:br w:type="page"/>
            </w:r>
            <w:r w:rsidRPr="003A7EF0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9E28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A7EF0">
              <w:rPr>
                <w:rFonts w:ascii="Times New Roman" w:hAnsi="Times New Roman" w:cs="Times New Roman"/>
                <w:sz w:val="28"/>
                <w:szCs w:val="28"/>
              </w:rPr>
              <w:t xml:space="preserve">к приказу </w:t>
            </w:r>
            <w:r w:rsidR="009E281F" w:rsidRPr="009E281F">
              <w:rPr>
                <w:rFonts w:ascii="Times New Roman" w:hAnsi="Times New Roman" w:cs="Times New Roman"/>
                <w:sz w:val="28"/>
                <w:szCs w:val="28"/>
              </w:rPr>
              <w:t xml:space="preserve">Агентства </w:t>
            </w:r>
            <w:r w:rsidR="00F12DBE">
              <w:rPr>
                <w:rFonts w:ascii="Times New Roman" w:hAnsi="Times New Roman" w:cs="Times New Roman"/>
                <w:sz w:val="28"/>
                <w:szCs w:val="28"/>
              </w:rPr>
              <w:t xml:space="preserve">по туризму и внешним связям </w:t>
            </w:r>
            <w:r w:rsidR="009E281F" w:rsidRPr="009E281F">
              <w:rPr>
                <w:rFonts w:ascii="Times New Roman" w:hAnsi="Times New Roman" w:cs="Times New Roman"/>
                <w:sz w:val="28"/>
                <w:szCs w:val="28"/>
              </w:rPr>
              <w:t>Камчатского края</w:t>
            </w:r>
          </w:p>
          <w:p w:rsidR="003A7EF0" w:rsidRPr="003A7EF0" w:rsidRDefault="003A7EF0" w:rsidP="00795A58">
            <w:pPr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A7EF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9E281F">
              <w:rPr>
                <w:rFonts w:ascii="Times New Roman" w:hAnsi="Times New Roman" w:cs="Times New Roman"/>
                <w:sz w:val="28"/>
                <w:szCs w:val="28"/>
              </w:rPr>
              <w:t xml:space="preserve">т </w:t>
            </w:r>
            <w:r w:rsidR="00AD3777">
              <w:rPr>
                <w:rFonts w:ascii="Times New Roman" w:hAnsi="Times New Roman" w:cs="Times New Roman"/>
                <w:sz w:val="28"/>
                <w:szCs w:val="28"/>
              </w:rPr>
              <w:t xml:space="preserve">«22» февраля </w:t>
            </w:r>
            <w:r w:rsidR="0014345B">
              <w:rPr>
                <w:rFonts w:ascii="Times New Roman" w:hAnsi="Times New Roman" w:cs="Times New Roman"/>
                <w:sz w:val="28"/>
                <w:szCs w:val="28"/>
              </w:rPr>
              <w:t>2017 года №</w:t>
            </w:r>
            <w:r w:rsidR="00AD377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bookmarkStart w:id="1" w:name="_GoBack"/>
            <w:bookmarkEnd w:id="1"/>
          </w:p>
          <w:p w:rsidR="003A7EF0" w:rsidRPr="003A7EF0" w:rsidRDefault="003A7EF0" w:rsidP="00795A58">
            <w:pPr>
              <w:outlineLvl w:val="1"/>
              <w:rPr>
                <w:rFonts w:ascii="Times New Roman" w:hAnsi="Times New Roman" w:cs="Times New Roman"/>
              </w:rPr>
            </w:pPr>
          </w:p>
        </w:tc>
      </w:tr>
    </w:tbl>
    <w:p w:rsidR="003A7EF0" w:rsidRPr="003A7EF0" w:rsidRDefault="003A7EF0" w:rsidP="003A7EF0">
      <w:pPr>
        <w:rPr>
          <w:rFonts w:ascii="Times New Roman" w:hAnsi="Times New Roman" w:cs="Times New Roman"/>
        </w:rPr>
      </w:pPr>
    </w:p>
    <w:p w:rsidR="003A7EF0" w:rsidRPr="003A7EF0" w:rsidRDefault="003A7EF0" w:rsidP="003A7EF0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A7EF0">
        <w:rPr>
          <w:rFonts w:ascii="Times New Roman" w:hAnsi="Times New Roman" w:cs="Times New Roman"/>
          <w:bCs/>
          <w:sz w:val="28"/>
          <w:szCs w:val="28"/>
        </w:rPr>
        <w:t>Положение</w:t>
      </w:r>
    </w:p>
    <w:p w:rsidR="0014345B" w:rsidRDefault="003A7EF0" w:rsidP="003A7EF0">
      <w:pPr>
        <w:jc w:val="center"/>
        <w:rPr>
          <w:rFonts w:ascii="Times New Roman" w:hAnsi="Times New Roman" w:cs="Times New Roman"/>
          <w:sz w:val="28"/>
          <w:szCs w:val="28"/>
        </w:rPr>
      </w:pPr>
      <w:r w:rsidRPr="003A7EF0">
        <w:rPr>
          <w:rFonts w:ascii="Times New Roman" w:hAnsi="Times New Roman" w:cs="Times New Roman"/>
          <w:bCs/>
          <w:sz w:val="28"/>
          <w:szCs w:val="28"/>
        </w:rPr>
        <w:t xml:space="preserve">о порядке сообщения </w:t>
      </w:r>
      <w:r w:rsidRPr="003A7EF0">
        <w:rPr>
          <w:rFonts w:ascii="Times New Roman" w:hAnsi="Times New Roman" w:cs="Times New Roman"/>
          <w:sz w:val="28"/>
          <w:szCs w:val="28"/>
        </w:rPr>
        <w:t xml:space="preserve">государственными гражданскими служащими </w:t>
      </w:r>
    </w:p>
    <w:p w:rsidR="003A7EF0" w:rsidRPr="003A7EF0" w:rsidRDefault="0012306E" w:rsidP="003A7EF0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2306E">
        <w:rPr>
          <w:rFonts w:ascii="Times New Roman" w:hAnsi="Times New Roman" w:cs="Times New Roman"/>
          <w:sz w:val="28"/>
          <w:szCs w:val="28"/>
        </w:rPr>
        <w:t xml:space="preserve">Агентства </w:t>
      </w:r>
      <w:r w:rsidR="00F12DBE">
        <w:rPr>
          <w:rFonts w:ascii="Times New Roman" w:hAnsi="Times New Roman" w:cs="Times New Roman"/>
          <w:sz w:val="28"/>
          <w:szCs w:val="28"/>
        </w:rPr>
        <w:t xml:space="preserve">по туризму и внешним связям </w:t>
      </w:r>
      <w:r w:rsidRPr="0012306E">
        <w:rPr>
          <w:rFonts w:ascii="Times New Roman" w:hAnsi="Times New Roman" w:cs="Times New Roman"/>
          <w:sz w:val="28"/>
          <w:szCs w:val="28"/>
        </w:rPr>
        <w:t>Камчатского края</w:t>
      </w:r>
      <w:r w:rsidR="003A7EF0" w:rsidRPr="003A7EF0">
        <w:rPr>
          <w:rFonts w:ascii="Times New Roman" w:hAnsi="Times New Roman" w:cs="Times New Roman"/>
          <w:sz w:val="28"/>
          <w:szCs w:val="28"/>
        </w:rPr>
        <w:t xml:space="preserve"> </w:t>
      </w:r>
      <w:r w:rsidR="003A7EF0" w:rsidRPr="003A7EF0">
        <w:rPr>
          <w:rFonts w:ascii="Times New Roman" w:hAnsi="Times New Roman" w:cs="Times New Roman"/>
          <w:bCs/>
          <w:sz w:val="28"/>
          <w:szCs w:val="28"/>
        </w:rPr>
        <w:t xml:space="preserve">о получении подарка в связи с </w:t>
      </w:r>
      <w:r w:rsidR="002C77AE">
        <w:rPr>
          <w:rFonts w:ascii="Times New Roman" w:hAnsi="Times New Roman" w:cs="Times New Roman"/>
          <w:bCs/>
          <w:sz w:val="28"/>
          <w:szCs w:val="28"/>
        </w:rPr>
        <w:t>протокольными мероприятиями, служебными командировками и другими официальными мероприятиями, участие в которых связано с исполнением ими</w:t>
      </w:r>
      <w:r w:rsidR="003A7EF0" w:rsidRPr="003A7EF0">
        <w:rPr>
          <w:rFonts w:ascii="Times New Roman" w:hAnsi="Times New Roman" w:cs="Times New Roman"/>
          <w:bCs/>
          <w:sz w:val="28"/>
          <w:szCs w:val="28"/>
        </w:rPr>
        <w:t xml:space="preserve"> служебных (должностных) обязанностей, сдаче и оценке подарка, реализации (выкупе) и зачислении средств, вырученных от его реализации</w:t>
      </w:r>
    </w:p>
    <w:p w:rsidR="003A7EF0" w:rsidRPr="003A7EF0" w:rsidRDefault="003A7EF0" w:rsidP="003A7EF0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A7EF0" w:rsidRPr="003A7EF0" w:rsidRDefault="00FF7C4C" w:rsidP="00FF7C4C">
      <w:pPr>
        <w:tabs>
          <w:tab w:val="left" w:pos="851"/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</w:t>
      </w:r>
      <w:r w:rsidR="0012306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A7EF0" w:rsidRPr="003A7EF0">
        <w:rPr>
          <w:rFonts w:ascii="Times New Roman" w:hAnsi="Times New Roman" w:cs="Times New Roman"/>
          <w:sz w:val="28"/>
          <w:szCs w:val="28"/>
        </w:rPr>
        <w:t xml:space="preserve">Настоящее Положение определяет порядок сообщения государственными гражданскими служащими </w:t>
      </w:r>
      <w:r w:rsidR="0012306E" w:rsidRPr="0012306E">
        <w:rPr>
          <w:rFonts w:ascii="Times New Roman" w:hAnsi="Times New Roman" w:cs="Times New Roman"/>
          <w:sz w:val="28"/>
          <w:szCs w:val="28"/>
        </w:rPr>
        <w:t xml:space="preserve">Агентства </w:t>
      </w:r>
      <w:r w:rsidR="00F12DBE">
        <w:rPr>
          <w:rFonts w:ascii="Times New Roman" w:hAnsi="Times New Roman" w:cs="Times New Roman"/>
          <w:sz w:val="28"/>
          <w:szCs w:val="28"/>
        </w:rPr>
        <w:t xml:space="preserve">по туризму и внешним связям </w:t>
      </w:r>
      <w:r w:rsidR="0012306E" w:rsidRPr="0012306E">
        <w:rPr>
          <w:rFonts w:ascii="Times New Roman" w:hAnsi="Times New Roman" w:cs="Times New Roman"/>
          <w:sz w:val="28"/>
          <w:szCs w:val="28"/>
        </w:rPr>
        <w:t>Камчатского края</w:t>
      </w:r>
      <w:r w:rsidR="003A7EF0" w:rsidRPr="003A7EF0">
        <w:rPr>
          <w:rFonts w:ascii="Times New Roman" w:hAnsi="Times New Roman" w:cs="Times New Roman"/>
          <w:sz w:val="28"/>
          <w:szCs w:val="28"/>
        </w:rPr>
        <w:t xml:space="preserve"> </w:t>
      </w:r>
      <w:r w:rsidR="00B46CE6">
        <w:rPr>
          <w:rFonts w:ascii="Times New Roman" w:hAnsi="Times New Roman" w:cs="Times New Roman"/>
          <w:sz w:val="28"/>
          <w:szCs w:val="28"/>
        </w:rPr>
        <w:t>(</w:t>
      </w:r>
      <w:r w:rsidR="003A7EF0" w:rsidRPr="003A7EF0">
        <w:rPr>
          <w:rFonts w:ascii="Times New Roman" w:hAnsi="Times New Roman" w:cs="Times New Roman"/>
          <w:sz w:val="28"/>
          <w:szCs w:val="28"/>
        </w:rPr>
        <w:t>далее – гражданские служащие)</w:t>
      </w:r>
      <w:r w:rsidR="00B46CE6">
        <w:rPr>
          <w:rFonts w:ascii="Times New Roman" w:hAnsi="Times New Roman" w:cs="Times New Roman"/>
          <w:sz w:val="28"/>
          <w:szCs w:val="28"/>
        </w:rPr>
        <w:t xml:space="preserve"> </w:t>
      </w:r>
      <w:r w:rsidR="003A7EF0" w:rsidRPr="003A7EF0">
        <w:rPr>
          <w:rFonts w:ascii="Times New Roman" w:hAnsi="Times New Roman" w:cs="Times New Roman"/>
          <w:sz w:val="28"/>
          <w:szCs w:val="28"/>
        </w:rPr>
        <w:t>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их должностным положением или исполнением ими служебных (</w:t>
      </w:r>
      <w:r w:rsidR="003A7EF0" w:rsidRPr="002C77AE">
        <w:rPr>
          <w:rFonts w:ascii="Times New Roman" w:hAnsi="Times New Roman" w:cs="Times New Roman"/>
          <w:sz w:val="28"/>
          <w:szCs w:val="28"/>
        </w:rPr>
        <w:t xml:space="preserve">должностных) </w:t>
      </w:r>
      <w:r w:rsidR="003A7EF0" w:rsidRPr="003A7EF0">
        <w:rPr>
          <w:rFonts w:ascii="Times New Roman" w:hAnsi="Times New Roman" w:cs="Times New Roman"/>
          <w:sz w:val="28"/>
          <w:szCs w:val="28"/>
        </w:rPr>
        <w:t>обязанностей (далее также – подарок), порядок сдачи и оценки подарка, реализации (выкупа) и зачисления средств</w:t>
      </w:r>
      <w:proofErr w:type="gramEnd"/>
      <w:r w:rsidR="003A7EF0" w:rsidRPr="003A7EF0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3A7EF0" w:rsidRPr="003A7EF0">
        <w:rPr>
          <w:rFonts w:ascii="Times New Roman" w:hAnsi="Times New Roman" w:cs="Times New Roman"/>
          <w:sz w:val="28"/>
          <w:szCs w:val="28"/>
        </w:rPr>
        <w:t>вырученных</w:t>
      </w:r>
      <w:proofErr w:type="gramEnd"/>
      <w:r w:rsidR="003A7EF0" w:rsidRPr="003A7EF0">
        <w:rPr>
          <w:rFonts w:ascii="Times New Roman" w:hAnsi="Times New Roman" w:cs="Times New Roman"/>
          <w:sz w:val="28"/>
          <w:szCs w:val="28"/>
        </w:rPr>
        <w:t xml:space="preserve"> от его реализации.</w:t>
      </w:r>
    </w:p>
    <w:p w:rsidR="003A7EF0" w:rsidRPr="003A7EF0" w:rsidRDefault="003A7EF0" w:rsidP="00FF7C4C">
      <w:pPr>
        <w:numPr>
          <w:ilvl w:val="0"/>
          <w:numId w:val="4"/>
        </w:numPr>
        <w:tabs>
          <w:tab w:val="left" w:pos="851"/>
          <w:tab w:val="left" w:pos="993"/>
        </w:tabs>
        <w:ind w:hanging="218"/>
        <w:jc w:val="both"/>
        <w:rPr>
          <w:rFonts w:ascii="Times New Roman" w:hAnsi="Times New Roman" w:cs="Times New Roman"/>
          <w:sz w:val="28"/>
          <w:szCs w:val="28"/>
        </w:rPr>
      </w:pPr>
      <w:r w:rsidRPr="003A7EF0">
        <w:rPr>
          <w:rFonts w:ascii="Times New Roman" w:hAnsi="Times New Roman" w:cs="Times New Roman"/>
          <w:sz w:val="28"/>
          <w:szCs w:val="28"/>
        </w:rPr>
        <w:t>Для целей настоящего Положения используются следующие понятия:</w:t>
      </w:r>
    </w:p>
    <w:p w:rsidR="003A7EF0" w:rsidRPr="00C001B1" w:rsidRDefault="00C001B1" w:rsidP="00FF7C4C">
      <w:pPr>
        <w:numPr>
          <w:ilvl w:val="1"/>
          <w:numId w:val="4"/>
        </w:numPr>
        <w:tabs>
          <w:tab w:val="left" w:pos="851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«</w:t>
      </w:r>
      <w:r w:rsidR="003A7EF0" w:rsidRPr="003A7EF0">
        <w:rPr>
          <w:rFonts w:ascii="Times New Roman" w:hAnsi="Times New Roman" w:cs="Times New Roman"/>
          <w:sz w:val="28"/>
          <w:szCs w:val="28"/>
        </w:rPr>
        <w:t xml:space="preserve">подарок, </w:t>
      </w:r>
      <w:r w:rsidRPr="00C001B1">
        <w:rPr>
          <w:rFonts w:ascii="Times New Roman" w:hAnsi="Times New Roman" w:cs="Times New Roman"/>
          <w:sz w:val="28"/>
          <w:szCs w:val="28"/>
        </w:rPr>
        <w:t>полученный в связи с протокольными мероприятиями, служебными командировками и дру</w:t>
      </w:r>
      <w:r>
        <w:rPr>
          <w:rFonts w:ascii="Times New Roman" w:hAnsi="Times New Roman" w:cs="Times New Roman"/>
          <w:sz w:val="28"/>
          <w:szCs w:val="28"/>
        </w:rPr>
        <w:t>гими официальными мероприятиями»</w:t>
      </w:r>
      <w:r w:rsidRPr="00C001B1">
        <w:rPr>
          <w:rFonts w:ascii="Times New Roman" w:hAnsi="Times New Roman" w:cs="Times New Roman"/>
          <w:sz w:val="28"/>
          <w:szCs w:val="28"/>
        </w:rPr>
        <w:t xml:space="preserve"> - подарок, полученный </w:t>
      </w:r>
      <w:r w:rsidR="0036522E">
        <w:rPr>
          <w:rFonts w:ascii="Times New Roman" w:hAnsi="Times New Roman" w:cs="Times New Roman"/>
          <w:sz w:val="28"/>
          <w:szCs w:val="28"/>
        </w:rPr>
        <w:t>гражданским служащим</w:t>
      </w:r>
      <w:r w:rsidR="003245C3">
        <w:rPr>
          <w:rFonts w:ascii="Times New Roman" w:hAnsi="Times New Roman" w:cs="Times New Roman"/>
          <w:sz w:val="28"/>
          <w:szCs w:val="28"/>
        </w:rPr>
        <w:t xml:space="preserve"> </w:t>
      </w:r>
      <w:r w:rsidRPr="00C001B1">
        <w:rPr>
          <w:rFonts w:ascii="Times New Roman" w:hAnsi="Times New Roman" w:cs="Times New Roman"/>
          <w:sz w:val="28"/>
          <w:szCs w:val="28"/>
        </w:rPr>
        <w:t>от физических (юридических) лиц, которые осуществляют дарение исходя из должностного положения одаряемого или исполнения им служебных (должностных) обязанностей, за исключением канцелярских принадлежностей, которые в рамках протокольных мероприятий, служебных командировок и других официальных мероприятий предоставлены каждому участнику указанных мероприятий в целях исполнения им своих</w:t>
      </w:r>
      <w:proofErr w:type="gramEnd"/>
      <w:r w:rsidRPr="00C001B1">
        <w:rPr>
          <w:rFonts w:ascii="Times New Roman" w:hAnsi="Times New Roman" w:cs="Times New Roman"/>
          <w:sz w:val="28"/>
          <w:szCs w:val="28"/>
        </w:rPr>
        <w:t xml:space="preserve"> служебных (должностных) обязанностей, цветов и ценных подарков, которые вручены в качестве поощрения (награды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C001B1" w:rsidRPr="00C001B1" w:rsidRDefault="00C001B1" w:rsidP="00FF7C4C">
      <w:pPr>
        <w:numPr>
          <w:ilvl w:val="1"/>
          <w:numId w:val="4"/>
        </w:numPr>
        <w:tabs>
          <w:tab w:val="left" w:pos="851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«</w:t>
      </w:r>
      <w:r w:rsidRPr="00C001B1">
        <w:rPr>
          <w:rFonts w:ascii="Times New Roman" w:hAnsi="Times New Roman" w:cs="Times New Roman"/>
          <w:sz w:val="28"/>
          <w:szCs w:val="28"/>
        </w:rPr>
        <w:t>получение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служе</w:t>
      </w:r>
      <w:r>
        <w:rPr>
          <w:rFonts w:ascii="Times New Roman" w:hAnsi="Times New Roman" w:cs="Times New Roman"/>
          <w:sz w:val="28"/>
          <w:szCs w:val="28"/>
        </w:rPr>
        <w:t>бных (должностных) обязанностей»</w:t>
      </w:r>
      <w:r w:rsidRPr="00C001B1">
        <w:rPr>
          <w:rFonts w:ascii="Times New Roman" w:hAnsi="Times New Roman" w:cs="Times New Roman"/>
          <w:sz w:val="28"/>
          <w:szCs w:val="28"/>
        </w:rPr>
        <w:t xml:space="preserve"> - получение </w:t>
      </w:r>
      <w:r w:rsidR="00E82408">
        <w:rPr>
          <w:rFonts w:ascii="Times New Roman" w:hAnsi="Times New Roman" w:cs="Times New Roman"/>
          <w:sz w:val="28"/>
          <w:szCs w:val="28"/>
        </w:rPr>
        <w:t xml:space="preserve">гражданским служащим </w:t>
      </w:r>
      <w:r w:rsidRPr="00C001B1">
        <w:rPr>
          <w:rFonts w:ascii="Times New Roman" w:hAnsi="Times New Roman" w:cs="Times New Roman"/>
          <w:sz w:val="28"/>
          <w:szCs w:val="28"/>
        </w:rPr>
        <w:t>лично или через посредника от физических (юридических) лиц подарка в рамках осуществления деятельности, предусмотренной должностным регламентом (должностной инструкцией), а также в связи с исполнением служебных (должностных) обязанностей в случаях, установленных федеральными законами и иными нормативными</w:t>
      </w:r>
      <w:proofErr w:type="gramEnd"/>
      <w:r w:rsidRPr="00C001B1">
        <w:rPr>
          <w:rFonts w:ascii="Times New Roman" w:hAnsi="Times New Roman" w:cs="Times New Roman"/>
          <w:sz w:val="28"/>
          <w:szCs w:val="28"/>
        </w:rPr>
        <w:t xml:space="preserve"> актами, определяющими особенности правового положения и специфику профессиональной служебной и трудовой деятельности указанных лиц.</w:t>
      </w:r>
    </w:p>
    <w:p w:rsidR="00C001B1" w:rsidRDefault="00E82408" w:rsidP="00FF7C4C">
      <w:pPr>
        <w:numPr>
          <w:ilvl w:val="0"/>
          <w:numId w:val="4"/>
        </w:numPr>
        <w:tabs>
          <w:tab w:val="left" w:pos="851"/>
          <w:tab w:val="left" w:pos="993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Гражданские служащие </w:t>
      </w:r>
      <w:r w:rsidR="00C001B1" w:rsidRPr="00C001B1">
        <w:rPr>
          <w:rFonts w:ascii="Times New Roman" w:hAnsi="Times New Roman" w:cs="Times New Roman"/>
          <w:sz w:val="28"/>
          <w:szCs w:val="28"/>
        </w:rPr>
        <w:t xml:space="preserve">не вправе получать подарки от физических (юридических) лиц в связи с их должностным положением или исполнением ими служебных (должностных) обязанностей, за исключением подарков, </w:t>
      </w:r>
      <w:r w:rsidR="00C001B1" w:rsidRPr="00C001B1">
        <w:rPr>
          <w:rFonts w:ascii="Times New Roman" w:hAnsi="Times New Roman" w:cs="Times New Roman"/>
          <w:sz w:val="28"/>
          <w:szCs w:val="28"/>
        </w:rPr>
        <w:lastRenderedPageBreak/>
        <w:t>полученных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обязанностей.</w:t>
      </w:r>
    </w:p>
    <w:p w:rsidR="00FD205C" w:rsidRDefault="00FD205C" w:rsidP="00FF7C4C">
      <w:pPr>
        <w:numPr>
          <w:ilvl w:val="0"/>
          <w:numId w:val="4"/>
        </w:numPr>
        <w:tabs>
          <w:tab w:val="left" w:pos="851"/>
          <w:tab w:val="left" w:pos="993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Гражданские</w:t>
      </w:r>
      <w:r w:rsidRPr="00FD205C">
        <w:rPr>
          <w:rFonts w:ascii="Times New Roman" w:hAnsi="Times New Roman" w:cs="Times New Roman"/>
          <w:sz w:val="28"/>
          <w:szCs w:val="28"/>
        </w:rPr>
        <w:t xml:space="preserve"> служащие обязаны в порядке, пре</w:t>
      </w:r>
      <w:r>
        <w:rPr>
          <w:rFonts w:ascii="Times New Roman" w:hAnsi="Times New Roman" w:cs="Times New Roman"/>
          <w:sz w:val="28"/>
          <w:szCs w:val="28"/>
        </w:rPr>
        <w:t>дусмотренном настоящим П</w:t>
      </w:r>
      <w:r w:rsidRPr="00FD205C">
        <w:rPr>
          <w:rFonts w:ascii="Times New Roman" w:hAnsi="Times New Roman" w:cs="Times New Roman"/>
          <w:sz w:val="28"/>
          <w:szCs w:val="28"/>
        </w:rPr>
        <w:t xml:space="preserve">оложением, уведомлять обо всех случаях получения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</w:t>
      </w:r>
      <w:r>
        <w:rPr>
          <w:rFonts w:ascii="Times New Roman" w:hAnsi="Times New Roman" w:cs="Times New Roman"/>
          <w:sz w:val="28"/>
          <w:szCs w:val="28"/>
        </w:rPr>
        <w:t>Агентство по туризму и внешним связям Камчатского края.</w:t>
      </w:r>
    </w:p>
    <w:p w:rsidR="0014345B" w:rsidRDefault="0014345B" w:rsidP="00FF7C4C">
      <w:pPr>
        <w:numPr>
          <w:ilvl w:val="0"/>
          <w:numId w:val="4"/>
        </w:numPr>
        <w:tabs>
          <w:tab w:val="left" w:pos="851"/>
          <w:tab w:val="left" w:pos="993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345B">
        <w:rPr>
          <w:rFonts w:ascii="Times New Roman" w:hAnsi="Times New Roman" w:cs="Times New Roman"/>
          <w:sz w:val="28"/>
          <w:szCs w:val="28"/>
        </w:rPr>
        <w:t xml:space="preserve">Уведомление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служебных (должностных) обязанностей (далее - уведомление), составленное согласно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14345B">
        <w:rPr>
          <w:rFonts w:ascii="Times New Roman" w:hAnsi="Times New Roman" w:cs="Times New Roman"/>
          <w:sz w:val="28"/>
          <w:szCs w:val="28"/>
        </w:rPr>
        <w:t>риложению</w:t>
      </w:r>
      <w:r w:rsidR="00FF7C4C">
        <w:rPr>
          <w:rFonts w:ascii="Times New Roman" w:hAnsi="Times New Roman" w:cs="Times New Roman"/>
          <w:sz w:val="28"/>
          <w:szCs w:val="28"/>
        </w:rPr>
        <w:t xml:space="preserve"> 1 к настоящему Положению</w:t>
      </w:r>
      <w:r w:rsidRPr="0014345B">
        <w:rPr>
          <w:rFonts w:ascii="Times New Roman" w:hAnsi="Times New Roman" w:cs="Times New Roman"/>
          <w:sz w:val="28"/>
          <w:szCs w:val="28"/>
        </w:rPr>
        <w:t xml:space="preserve">, представляется не позднее 3 рабочих дней со дня получения подарка в </w:t>
      </w:r>
      <w:r w:rsidR="00FF7C4C">
        <w:rPr>
          <w:rFonts w:ascii="Times New Roman" w:hAnsi="Times New Roman" w:cs="Times New Roman"/>
          <w:sz w:val="28"/>
          <w:szCs w:val="28"/>
        </w:rPr>
        <w:t>Агентство по туризму и внешним связям Камчатского края.</w:t>
      </w:r>
      <w:proofErr w:type="gramEnd"/>
      <w:r w:rsidR="00FF7C4C">
        <w:rPr>
          <w:rFonts w:ascii="Times New Roman" w:hAnsi="Times New Roman" w:cs="Times New Roman"/>
          <w:sz w:val="28"/>
          <w:szCs w:val="28"/>
        </w:rPr>
        <w:t xml:space="preserve"> </w:t>
      </w:r>
      <w:r w:rsidRPr="0014345B">
        <w:rPr>
          <w:rFonts w:ascii="Times New Roman" w:hAnsi="Times New Roman" w:cs="Times New Roman"/>
          <w:sz w:val="28"/>
          <w:szCs w:val="28"/>
        </w:rPr>
        <w:t>К уведомлению прилагаются документы (при их наличии), подтверждающие стоимость подарка (кассовый чек, товарный чек, иной документ об оплате (приобретении) подарка).</w:t>
      </w:r>
    </w:p>
    <w:p w:rsidR="00FF7C4C" w:rsidRPr="00FF7C4C" w:rsidRDefault="00FF7C4C" w:rsidP="00FF7C4C">
      <w:pPr>
        <w:tabs>
          <w:tab w:val="left" w:pos="851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В случае если </w:t>
      </w:r>
      <w:r w:rsidRPr="00FF7C4C">
        <w:rPr>
          <w:rFonts w:ascii="Times New Roman" w:hAnsi="Times New Roman" w:cs="Times New Roman"/>
          <w:sz w:val="28"/>
          <w:szCs w:val="28"/>
        </w:rPr>
        <w:t>подарок получен во время служебной командировки, уведомление представляется не позднее 3 рабочих дней со дня возвращения лица, получившего подарок, из служебной командировки.</w:t>
      </w:r>
    </w:p>
    <w:p w:rsidR="00FF7C4C" w:rsidRPr="0014345B" w:rsidRDefault="00FF7C4C" w:rsidP="00FF7C4C">
      <w:pPr>
        <w:tabs>
          <w:tab w:val="left" w:pos="851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 </w:t>
      </w:r>
      <w:r w:rsidRPr="00FF7C4C">
        <w:rPr>
          <w:rFonts w:ascii="Times New Roman" w:hAnsi="Times New Roman" w:cs="Times New Roman"/>
          <w:sz w:val="28"/>
          <w:szCs w:val="28"/>
        </w:rPr>
        <w:t xml:space="preserve">При невозможности подачи уведомления в сроки, указанные в </w:t>
      </w:r>
      <w:r>
        <w:rPr>
          <w:rFonts w:ascii="Times New Roman" w:hAnsi="Times New Roman" w:cs="Times New Roman"/>
          <w:sz w:val="28"/>
          <w:szCs w:val="28"/>
        </w:rPr>
        <w:t>части 5 и 5.1 настоящего Положения</w:t>
      </w:r>
      <w:r w:rsidRPr="00FF7C4C">
        <w:rPr>
          <w:rFonts w:ascii="Times New Roman" w:hAnsi="Times New Roman" w:cs="Times New Roman"/>
          <w:sz w:val="28"/>
          <w:szCs w:val="28"/>
        </w:rPr>
        <w:t xml:space="preserve">, по причине, не зависящей от </w:t>
      </w:r>
      <w:r>
        <w:rPr>
          <w:rFonts w:ascii="Times New Roman" w:hAnsi="Times New Roman" w:cs="Times New Roman"/>
          <w:sz w:val="28"/>
          <w:szCs w:val="28"/>
        </w:rPr>
        <w:t>гражданского служащего, работника, уведомление</w:t>
      </w:r>
      <w:r w:rsidRPr="00FF7C4C">
        <w:rPr>
          <w:rFonts w:ascii="Times New Roman" w:hAnsi="Times New Roman" w:cs="Times New Roman"/>
          <w:sz w:val="28"/>
          <w:szCs w:val="28"/>
        </w:rPr>
        <w:t xml:space="preserve"> представляется не позднее следующего дня после ее устранения.</w:t>
      </w:r>
    </w:p>
    <w:p w:rsidR="00497EF9" w:rsidRDefault="003A7EF0" w:rsidP="00DE5C24">
      <w:pPr>
        <w:numPr>
          <w:ilvl w:val="0"/>
          <w:numId w:val="4"/>
        </w:numPr>
        <w:tabs>
          <w:tab w:val="left" w:pos="851"/>
          <w:tab w:val="left" w:pos="993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7EF0">
        <w:rPr>
          <w:rFonts w:ascii="Times New Roman" w:hAnsi="Times New Roman" w:cs="Times New Roman"/>
          <w:sz w:val="28"/>
          <w:szCs w:val="28"/>
        </w:rPr>
        <w:t xml:space="preserve">Уведомление составляется гражданским </w:t>
      </w:r>
      <w:r w:rsidR="00FD205C">
        <w:rPr>
          <w:rFonts w:ascii="Times New Roman" w:hAnsi="Times New Roman" w:cs="Times New Roman"/>
          <w:sz w:val="28"/>
          <w:szCs w:val="28"/>
        </w:rPr>
        <w:t>служащим в 2 экземплярах, о</w:t>
      </w:r>
      <w:r w:rsidR="00156275" w:rsidRPr="00FD205C">
        <w:rPr>
          <w:rFonts w:ascii="Times New Roman" w:hAnsi="Times New Roman" w:cs="Times New Roman"/>
          <w:sz w:val="28"/>
          <w:szCs w:val="28"/>
        </w:rPr>
        <w:t xml:space="preserve">дин </w:t>
      </w:r>
      <w:r w:rsidR="00FD205C">
        <w:rPr>
          <w:rFonts w:ascii="Times New Roman" w:hAnsi="Times New Roman" w:cs="Times New Roman"/>
          <w:sz w:val="28"/>
          <w:szCs w:val="28"/>
        </w:rPr>
        <w:t>из которых возвращается лицу, представившему уведомление, с отметкой</w:t>
      </w:r>
      <w:r w:rsidR="00497EF9">
        <w:rPr>
          <w:rFonts w:ascii="Times New Roman" w:hAnsi="Times New Roman" w:cs="Times New Roman"/>
          <w:sz w:val="28"/>
          <w:szCs w:val="28"/>
        </w:rPr>
        <w:t xml:space="preserve"> о регистрации, другой </w:t>
      </w:r>
      <w:r w:rsidR="00156275" w:rsidRPr="00FD205C">
        <w:rPr>
          <w:rFonts w:ascii="Times New Roman" w:hAnsi="Times New Roman" w:cs="Times New Roman"/>
          <w:sz w:val="28"/>
          <w:szCs w:val="28"/>
        </w:rPr>
        <w:t xml:space="preserve">экземпляр </w:t>
      </w:r>
      <w:r w:rsidR="00497EF9">
        <w:rPr>
          <w:rFonts w:ascii="Times New Roman" w:hAnsi="Times New Roman" w:cs="Times New Roman"/>
          <w:sz w:val="28"/>
          <w:szCs w:val="28"/>
        </w:rPr>
        <w:t xml:space="preserve">направляется в </w:t>
      </w:r>
      <w:r w:rsidR="00497EF9" w:rsidRPr="00497EF9">
        <w:rPr>
          <w:rFonts w:ascii="Times New Roman" w:hAnsi="Times New Roman" w:cs="Times New Roman"/>
          <w:sz w:val="28"/>
          <w:szCs w:val="28"/>
        </w:rPr>
        <w:t>комиссию по определению непригодности к дальнейшему использованию основных средств, выбытию, передаче основных средств и других товарно-материальных ценностей Агентства по туризму и внешним связям Камчатского края</w:t>
      </w:r>
      <w:r w:rsidR="00497EF9">
        <w:rPr>
          <w:rFonts w:ascii="Times New Roman" w:hAnsi="Times New Roman" w:cs="Times New Roman"/>
          <w:sz w:val="28"/>
          <w:szCs w:val="28"/>
        </w:rPr>
        <w:t xml:space="preserve"> (далее – Комиссию</w:t>
      </w:r>
      <w:r w:rsidR="009D404D">
        <w:rPr>
          <w:rFonts w:ascii="Times New Roman" w:hAnsi="Times New Roman" w:cs="Times New Roman"/>
          <w:sz w:val="28"/>
          <w:szCs w:val="28"/>
        </w:rPr>
        <w:t xml:space="preserve"> Агентства</w:t>
      </w:r>
      <w:r w:rsidR="00497EF9">
        <w:rPr>
          <w:rFonts w:ascii="Times New Roman" w:hAnsi="Times New Roman" w:cs="Times New Roman"/>
          <w:sz w:val="28"/>
          <w:szCs w:val="28"/>
        </w:rPr>
        <w:t>).</w:t>
      </w:r>
    </w:p>
    <w:p w:rsidR="003A7EF0" w:rsidRDefault="00497EF9" w:rsidP="00DE5C24">
      <w:pPr>
        <w:numPr>
          <w:ilvl w:val="0"/>
          <w:numId w:val="4"/>
        </w:numPr>
        <w:tabs>
          <w:tab w:val="left" w:pos="851"/>
          <w:tab w:val="left" w:pos="993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97EF9">
        <w:rPr>
          <w:rFonts w:ascii="Times New Roman" w:hAnsi="Times New Roman" w:cs="Times New Roman"/>
          <w:sz w:val="28"/>
          <w:szCs w:val="28"/>
        </w:rPr>
        <w:t xml:space="preserve">Подарок, стоимость которого подтверждается документами и превышает 3 тыс. рублей либо стоимость которого получившим его </w:t>
      </w:r>
      <w:r>
        <w:rPr>
          <w:rFonts w:ascii="Times New Roman" w:hAnsi="Times New Roman" w:cs="Times New Roman"/>
          <w:sz w:val="28"/>
          <w:szCs w:val="28"/>
        </w:rPr>
        <w:t xml:space="preserve">гражданскому </w:t>
      </w:r>
      <w:r w:rsidRPr="00497EF9">
        <w:rPr>
          <w:rFonts w:ascii="Times New Roman" w:hAnsi="Times New Roman" w:cs="Times New Roman"/>
          <w:sz w:val="28"/>
          <w:szCs w:val="28"/>
        </w:rPr>
        <w:t>служащему неизвестна, сдается</w:t>
      </w:r>
      <w:r>
        <w:rPr>
          <w:rFonts w:ascii="Times New Roman" w:hAnsi="Times New Roman" w:cs="Times New Roman"/>
          <w:sz w:val="28"/>
          <w:szCs w:val="28"/>
        </w:rPr>
        <w:t xml:space="preserve"> секретарю Комиссии</w:t>
      </w:r>
      <w:r w:rsidR="009D404D">
        <w:rPr>
          <w:rFonts w:ascii="Times New Roman" w:hAnsi="Times New Roman" w:cs="Times New Roman"/>
          <w:sz w:val="28"/>
          <w:szCs w:val="28"/>
        </w:rPr>
        <w:t xml:space="preserve"> Агентства</w:t>
      </w:r>
      <w:r>
        <w:rPr>
          <w:rFonts w:ascii="Times New Roman" w:hAnsi="Times New Roman" w:cs="Times New Roman"/>
          <w:sz w:val="28"/>
          <w:szCs w:val="28"/>
        </w:rPr>
        <w:t>, который</w:t>
      </w:r>
      <w:r w:rsidRPr="00497EF9">
        <w:rPr>
          <w:rFonts w:ascii="Times New Roman" w:hAnsi="Times New Roman" w:cs="Times New Roman"/>
          <w:sz w:val="28"/>
          <w:szCs w:val="28"/>
        </w:rPr>
        <w:t xml:space="preserve"> принимает его на хранение по акту приема-передачи не позднее 5 рабочих дней со дня регистрации уведомления в соответствующем журнале регистрации.</w:t>
      </w:r>
      <w:proofErr w:type="gramEnd"/>
    </w:p>
    <w:p w:rsidR="00497EF9" w:rsidRDefault="00497EF9" w:rsidP="00DE5C24">
      <w:pPr>
        <w:numPr>
          <w:ilvl w:val="0"/>
          <w:numId w:val="4"/>
        </w:numPr>
        <w:tabs>
          <w:tab w:val="left" w:pos="851"/>
          <w:tab w:val="left" w:pos="993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97EF9">
        <w:rPr>
          <w:rFonts w:ascii="Times New Roman" w:hAnsi="Times New Roman" w:cs="Times New Roman"/>
          <w:sz w:val="28"/>
          <w:szCs w:val="28"/>
        </w:rPr>
        <w:t>Подарок, полученный</w:t>
      </w:r>
      <w:r w:rsidR="00FF7C4C">
        <w:rPr>
          <w:rFonts w:ascii="Times New Roman" w:hAnsi="Times New Roman" w:cs="Times New Roman"/>
          <w:sz w:val="28"/>
          <w:szCs w:val="28"/>
        </w:rPr>
        <w:t xml:space="preserve"> гражданским</w:t>
      </w:r>
      <w:r>
        <w:rPr>
          <w:rFonts w:ascii="Times New Roman" w:hAnsi="Times New Roman" w:cs="Times New Roman"/>
          <w:sz w:val="28"/>
          <w:szCs w:val="28"/>
        </w:rPr>
        <w:t xml:space="preserve"> служащим</w:t>
      </w:r>
      <w:r w:rsidR="0036522E">
        <w:rPr>
          <w:rFonts w:ascii="Times New Roman" w:hAnsi="Times New Roman" w:cs="Times New Roman"/>
          <w:sz w:val="28"/>
          <w:szCs w:val="28"/>
        </w:rPr>
        <w:t xml:space="preserve">, </w:t>
      </w:r>
      <w:r w:rsidRPr="00497EF9">
        <w:rPr>
          <w:rFonts w:ascii="Times New Roman" w:hAnsi="Times New Roman" w:cs="Times New Roman"/>
          <w:sz w:val="28"/>
          <w:szCs w:val="28"/>
        </w:rPr>
        <w:t>независимо от его стоимости, подлежит передаче на хранение в порядке, предусмотренном</w:t>
      </w:r>
      <w:r w:rsidR="009D404D">
        <w:rPr>
          <w:rFonts w:ascii="Times New Roman" w:hAnsi="Times New Roman" w:cs="Times New Roman"/>
          <w:sz w:val="28"/>
          <w:szCs w:val="28"/>
        </w:rPr>
        <w:t xml:space="preserve"> пунктом 7 настоящего П</w:t>
      </w:r>
      <w:r w:rsidRPr="00497EF9">
        <w:rPr>
          <w:rFonts w:ascii="Times New Roman" w:hAnsi="Times New Roman" w:cs="Times New Roman"/>
          <w:sz w:val="28"/>
          <w:szCs w:val="28"/>
        </w:rPr>
        <w:t>оложения.</w:t>
      </w:r>
    </w:p>
    <w:p w:rsidR="009D404D" w:rsidRDefault="009D404D" w:rsidP="00DE5C24">
      <w:pPr>
        <w:numPr>
          <w:ilvl w:val="0"/>
          <w:numId w:val="4"/>
        </w:numPr>
        <w:tabs>
          <w:tab w:val="left" w:pos="851"/>
          <w:tab w:val="left" w:pos="993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D404D">
        <w:rPr>
          <w:rFonts w:ascii="Times New Roman" w:hAnsi="Times New Roman" w:cs="Times New Roman"/>
          <w:sz w:val="28"/>
          <w:szCs w:val="28"/>
        </w:rPr>
        <w:t>До передачи подарка по акту приема-передачи ответственность в соответствии с законодательством Российской Федерации за утрату</w:t>
      </w:r>
      <w:proofErr w:type="gramEnd"/>
      <w:r w:rsidRPr="009D404D">
        <w:rPr>
          <w:rFonts w:ascii="Times New Roman" w:hAnsi="Times New Roman" w:cs="Times New Roman"/>
          <w:sz w:val="28"/>
          <w:szCs w:val="28"/>
        </w:rPr>
        <w:t xml:space="preserve"> или повреждение подарка несет лицо, получившее подарок.</w:t>
      </w:r>
    </w:p>
    <w:p w:rsidR="004936D2" w:rsidRDefault="009D404D" w:rsidP="00DE5C24">
      <w:pPr>
        <w:numPr>
          <w:ilvl w:val="0"/>
          <w:numId w:val="4"/>
        </w:numPr>
        <w:tabs>
          <w:tab w:val="left" w:pos="851"/>
          <w:tab w:val="left" w:pos="993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D404D">
        <w:rPr>
          <w:rFonts w:ascii="Times New Roman" w:hAnsi="Times New Roman" w:cs="Times New Roman"/>
          <w:sz w:val="28"/>
          <w:szCs w:val="28"/>
        </w:rPr>
        <w:t xml:space="preserve">В целях принятия к бухгалтерскому учету подарка в порядке, установленном законодательством Российской Федерации, определение его стоимости проводится на основе рыночной цены, действующей на дату </w:t>
      </w:r>
      <w:r w:rsidRPr="009D404D">
        <w:rPr>
          <w:rFonts w:ascii="Times New Roman" w:hAnsi="Times New Roman" w:cs="Times New Roman"/>
          <w:sz w:val="28"/>
          <w:szCs w:val="28"/>
        </w:rPr>
        <w:lastRenderedPageBreak/>
        <w:t xml:space="preserve">принятия к учету подарка, или цены на аналогичную материальную ценность в сопоставимых условиях с </w:t>
      </w:r>
      <w:r w:rsidR="00586F8E">
        <w:rPr>
          <w:rFonts w:ascii="Times New Roman" w:hAnsi="Times New Roman" w:cs="Times New Roman"/>
          <w:sz w:val="28"/>
          <w:szCs w:val="28"/>
        </w:rPr>
        <w:t>привлечением при необходимости</w:t>
      </w:r>
      <w:r w:rsidR="00AA3FDB">
        <w:rPr>
          <w:rFonts w:ascii="Times New Roman" w:hAnsi="Times New Roman" w:cs="Times New Roman"/>
          <w:sz w:val="28"/>
          <w:szCs w:val="28"/>
        </w:rPr>
        <w:t xml:space="preserve"> </w:t>
      </w:r>
      <w:r w:rsidR="002F0826">
        <w:rPr>
          <w:rFonts w:ascii="Times New Roman" w:hAnsi="Times New Roman" w:cs="Times New Roman"/>
          <w:sz w:val="28"/>
          <w:szCs w:val="28"/>
        </w:rPr>
        <w:t>Комиссии Агентства.</w:t>
      </w:r>
    </w:p>
    <w:p w:rsidR="009D404D" w:rsidRPr="00497EF9" w:rsidRDefault="009D404D" w:rsidP="00DE5C24">
      <w:pPr>
        <w:numPr>
          <w:ilvl w:val="0"/>
          <w:numId w:val="4"/>
        </w:numPr>
        <w:tabs>
          <w:tab w:val="left" w:pos="851"/>
          <w:tab w:val="left" w:pos="993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D404D">
        <w:rPr>
          <w:rFonts w:ascii="Times New Roman" w:hAnsi="Times New Roman" w:cs="Times New Roman"/>
          <w:sz w:val="28"/>
          <w:szCs w:val="28"/>
        </w:rPr>
        <w:t>Сведения о рыночной цене подтверждаются документально, а при невозможности документального подтверждения - экспертным путем. Подарок возвращается сдавшему его лицу по акту приема-передачи в случае, если его стоимость не превышает 3 тыс. рублей.</w:t>
      </w:r>
    </w:p>
    <w:p w:rsidR="003A7EF0" w:rsidRPr="00586F8E" w:rsidRDefault="009D404D" w:rsidP="00DE5C24">
      <w:pPr>
        <w:pStyle w:val="af5"/>
        <w:widowControl/>
        <w:numPr>
          <w:ilvl w:val="0"/>
          <w:numId w:val="4"/>
        </w:numPr>
        <w:tabs>
          <w:tab w:val="left" w:pos="851"/>
          <w:tab w:val="left" w:pos="993"/>
        </w:tabs>
        <w:ind w:left="0" w:firstLine="851"/>
        <w:jc w:val="both"/>
        <w:rPr>
          <w:rFonts w:ascii="Times New Roman" w:hAnsi="Times New Roman" w:cs="Times New Roman"/>
          <w:strike/>
          <w:sz w:val="28"/>
          <w:szCs w:val="28"/>
        </w:rPr>
      </w:pPr>
      <w:bookmarkStart w:id="2" w:name="Par3"/>
      <w:bookmarkStart w:id="3" w:name="Par6"/>
      <w:bookmarkStart w:id="4" w:name="Par11"/>
      <w:bookmarkEnd w:id="2"/>
      <w:bookmarkEnd w:id="3"/>
      <w:bookmarkEnd w:id="4"/>
      <w:r w:rsidRPr="00586F8E">
        <w:rPr>
          <w:rFonts w:ascii="Times New Roman" w:hAnsi="Times New Roman" w:cs="Times New Roman"/>
          <w:sz w:val="28"/>
          <w:szCs w:val="28"/>
        </w:rPr>
        <w:t>Комиссия Агентства</w:t>
      </w:r>
      <w:r w:rsidR="00156275" w:rsidRPr="00586F8E">
        <w:rPr>
          <w:rFonts w:ascii="Times New Roman" w:hAnsi="Times New Roman" w:cs="Times New Roman"/>
          <w:sz w:val="28"/>
          <w:szCs w:val="28"/>
        </w:rPr>
        <w:t xml:space="preserve"> </w:t>
      </w:r>
      <w:r w:rsidR="003A7EF0" w:rsidRPr="00586F8E">
        <w:rPr>
          <w:rFonts w:ascii="Times New Roman" w:hAnsi="Times New Roman" w:cs="Times New Roman"/>
          <w:sz w:val="28"/>
          <w:szCs w:val="28"/>
        </w:rPr>
        <w:t>обеспечивает включе</w:t>
      </w:r>
      <w:r w:rsidR="00156275" w:rsidRPr="00586F8E">
        <w:rPr>
          <w:rFonts w:ascii="Times New Roman" w:hAnsi="Times New Roman" w:cs="Times New Roman"/>
          <w:sz w:val="28"/>
          <w:szCs w:val="28"/>
        </w:rPr>
        <w:t xml:space="preserve">ние в </w:t>
      </w:r>
      <w:r w:rsidR="003A7EF0" w:rsidRPr="00586F8E">
        <w:rPr>
          <w:rFonts w:ascii="Times New Roman" w:hAnsi="Times New Roman" w:cs="Times New Roman"/>
          <w:sz w:val="28"/>
          <w:szCs w:val="28"/>
        </w:rPr>
        <w:t>установленном порядке принятого к бухгалтерскому учету подарка, стоимость которого превышает 3 тысячи рублей, в реестр имущества, находящегося в государственной собственности Камчатского края.</w:t>
      </w:r>
    </w:p>
    <w:p w:rsidR="003A7EF0" w:rsidRPr="003A7EF0" w:rsidRDefault="003A7EF0" w:rsidP="00DE5C24">
      <w:pPr>
        <w:widowControl/>
        <w:numPr>
          <w:ilvl w:val="0"/>
          <w:numId w:val="4"/>
        </w:numPr>
        <w:tabs>
          <w:tab w:val="left" w:pos="851"/>
          <w:tab w:val="left" w:pos="993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7EF0">
        <w:rPr>
          <w:rFonts w:ascii="Times New Roman" w:hAnsi="Times New Roman" w:cs="Times New Roman"/>
          <w:sz w:val="28"/>
          <w:szCs w:val="28"/>
        </w:rPr>
        <w:t>Гражданский служащий, сдавший подарок, может его выкупить, направив на имя представителя нанимателя заявление о выкупе подарка по форме согласно приложению 5 к на</w:t>
      </w:r>
      <w:r w:rsidR="00586F8E">
        <w:rPr>
          <w:rFonts w:ascii="Times New Roman" w:hAnsi="Times New Roman" w:cs="Times New Roman"/>
          <w:sz w:val="28"/>
          <w:szCs w:val="28"/>
        </w:rPr>
        <w:t>стоящему Положению не позднее двух месяцев</w:t>
      </w:r>
      <w:r w:rsidRPr="003A7EF0">
        <w:rPr>
          <w:rFonts w:ascii="Times New Roman" w:hAnsi="Times New Roman" w:cs="Times New Roman"/>
          <w:sz w:val="28"/>
          <w:szCs w:val="28"/>
        </w:rPr>
        <w:t xml:space="preserve"> со дня сдачи подарка.</w:t>
      </w:r>
    </w:p>
    <w:p w:rsidR="003A7EF0" w:rsidRDefault="00586F8E" w:rsidP="00DE5C24">
      <w:pPr>
        <w:widowControl/>
        <w:numPr>
          <w:ilvl w:val="0"/>
          <w:numId w:val="4"/>
        </w:numPr>
        <w:tabs>
          <w:tab w:val="left" w:pos="851"/>
          <w:tab w:val="left" w:pos="993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12"/>
      <w:bookmarkEnd w:id="5"/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Комиссия Агентства </w:t>
      </w:r>
      <w:r w:rsidR="003A7EF0" w:rsidRPr="00E15007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 xml:space="preserve">3 месяцев </w:t>
      </w:r>
      <w:r w:rsidR="003A7EF0" w:rsidRPr="00E15007">
        <w:rPr>
          <w:rFonts w:ascii="Times New Roman" w:hAnsi="Times New Roman" w:cs="Times New Roman"/>
          <w:sz w:val="28"/>
          <w:szCs w:val="28"/>
        </w:rPr>
        <w:t xml:space="preserve">со дня поступления заявления о выкупе подарка организует </w:t>
      </w:r>
      <w:r w:rsidR="004B5688">
        <w:rPr>
          <w:rFonts w:ascii="Times New Roman" w:hAnsi="Times New Roman" w:cs="Times New Roman"/>
          <w:sz w:val="28"/>
          <w:szCs w:val="28"/>
        </w:rPr>
        <w:t>передачу подарка в Министерство имущественных и земельных отношений Камчатского края для оценки</w:t>
      </w:r>
      <w:r w:rsidR="003A7EF0" w:rsidRPr="00E15007">
        <w:rPr>
          <w:rFonts w:ascii="Times New Roman" w:hAnsi="Times New Roman" w:cs="Times New Roman"/>
          <w:sz w:val="28"/>
          <w:szCs w:val="28"/>
        </w:rPr>
        <w:t xml:space="preserve"> стоимости подарка для реализации (выкупа) и уведомляет в письменной форме представителя нанимателя, а также лицо, подавшее заявление, о результатах оценки, после чего в </w:t>
      </w:r>
      <w:r>
        <w:rPr>
          <w:rFonts w:ascii="Times New Roman" w:hAnsi="Times New Roman" w:cs="Times New Roman"/>
          <w:sz w:val="28"/>
          <w:szCs w:val="28"/>
        </w:rPr>
        <w:t xml:space="preserve">течение месяца </w:t>
      </w:r>
      <w:r w:rsidR="003A7EF0" w:rsidRPr="00E15007">
        <w:rPr>
          <w:rFonts w:ascii="Times New Roman" w:hAnsi="Times New Roman" w:cs="Times New Roman"/>
          <w:sz w:val="28"/>
          <w:szCs w:val="28"/>
        </w:rPr>
        <w:t>заявитель выкупает подарок по установленной в результате оценки стоимости</w:t>
      </w:r>
      <w:proofErr w:type="gramEnd"/>
      <w:r w:rsidR="003A7EF0" w:rsidRPr="00E15007">
        <w:rPr>
          <w:rFonts w:ascii="Times New Roman" w:hAnsi="Times New Roman" w:cs="Times New Roman"/>
          <w:sz w:val="28"/>
          <w:szCs w:val="28"/>
        </w:rPr>
        <w:t xml:space="preserve"> или отказывается от выкупа.</w:t>
      </w:r>
    </w:p>
    <w:p w:rsidR="00586F8E" w:rsidRPr="00E15007" w:rsidRDefault="00586F8E" w:rsidP="00DE5C24">
      <w:pPr>
        <w:widowControl/>
        <w:numPr>
          <w:ilvl w:val="0"/>
          <w:numId w:val="4"/>
        </w:numPr>
        <w:tabs>
          <w:tab w:val="left" w:pos="851"/>
          <w:tab w:val="left" w:pos="993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86F8E">
        <w:rPr>
          <w:rFonts w:ascii="Times New Roman" w:hAnsi="Times New Roman" w:cs="Times New Roman"/>
          <w:sz w:val="28"/>
          <w:szCs w:val="28"/>
        </w:rPr>
        <w:t xml:space="preserve">В случае если в отношении подарка, изготовленного из драгоценных металлов и (или) драгоценных камней, не поступило от </w:t>
      </w:r>
      <w:r>
        <w:rPr>
          <w:rFonts w:ascii="Times New Roman" w:hAnsi="Times New Roman" w:cs="Times New Roman"/>
          <w:sz w:val="28"/>
          <w:szCs w:val="28"/>
        </w:rPr>
        <w:t xml:space="preserve">гражданских </w:t>
      </w:r>
      <w:r w:rsidRPr="00586F8E">
        <w:rPr>
          <w:rFonts w:ascii="Times New Roman" w:hAnsi="Times New Roman" w:cs="Times New Roman"/>
          <w:sz w:val="28"/>
          <w:szCs w:val="28"/>
        </w:rPr>
        <w:t>служащих</w:t>
      </w:r>
      <w:r w:rsidR="004B5688">
        <w:rPr>
          <w:rFonts w:ascii="Times New Roman" w:hAnsi="Times New Roman" w:cs="Times New Roman"/>
          <w:sz w:val="28"/>
          <w:szCs w:val="28"/>
        </w:rPr>
        <w:t>, работников</w:t>
      </w:r>
      <w:r w:rsidRPr="00586F8E">
        <w:rPr>
          <w:rFonts w:ascii="Times New Roman" w:hAnsi="Times New Roman" w:cs="Times New Roman"/>
          <w:sz w:val="28"/>
          <w:szCs w:val="28"/>
        </w:rPr>
        <w:t xml:space="preserve"> заявление, указанное в пункте 12 настоящего </w:t>
      </w:r>
      <w:r w:rsidR="004B5688">
        <w:rPr>
          <w:rFonts w:ascii="Times New Roman" w:hAnsi="Times New Roman" w:cs="Times New Roman"/>
          <w:sz w:val="28"/>
          <w:szCs w:val="28"/>
        </w:rPr>
        <w:t>П</w:t>
      </w:r>
      <w:r w:rsidRPr="00586F8E">
        <w:rPr>
          <w:rFonts w:ascii="Times New Roman" w:hAnsi="Times New Roman" w:cs="Times New Roman"/>
          <w:sz w:val="28"/>
          <w:szCs w:val="28"/>
        </w:rPr>
        <w:t xml:space="preserve">оложения, либо в случае отказа указанных лиц от выкупа такого подарка подарок, изготовленный из драгоценных металлов и (или) драгоценных камней, подлежит передаче </w:t>
      </w:r>
      <w:r w:rsidR="004B5688">
        <w:rPr>
          <w:rFonts w:ascii="Times New Roman" w:hAnsi="Times New Roman" w:cs="Times New Roman"/>
          <w:sz w:val="28"/>
          <w:szCs w:val="28"/>
        </w:rPr>
        <w:t xml:space="preserve">Комиссией Агентства </w:t>
      </w:r>
      <w:r w:rsidRPr="00586F8E">
        <w:rPr>
          <w:rFonts w:ascii="Times New Roman" w:hAnsi="Times New Roman" w:cs="Times New Roman"/>
          <w:sz w:val="28"/>
          <w:szCs w:val="28"/>
        </w:rPr>
        <w:t>в ф</w:t>
      </w:r>
      <w:r w:rsidR="004B5688">
        <w:rPr>
          <w:rFonts w:ascii="Times New Roman" w:hAnsi="Times New Roman" w:cs="Times New Roman"/>
          <w:sz w:val="28"/>
          <w:szCs w:val="28"/>
        </w:rPr>
        <w:t>едеральное казенное учреждение «</w:t>
      </w:r>
      <w:r w:rsidRPr="00586F8E">
        <w:rPr>
          <w:rFonts w:ascii="Times New Roman" w:hAnsi="Times New Roman" w:cs="Times New Roman"/>
          <w:sz w:val="28"/>
          <w:szCs w:val="28"/>
        </w:rPr>
        <w:t>Государственное учреждение по формированию Государственного фонда</w:t>
      </w:r>
      <w:proofErr w:type="gramEnd"/>
      <w:r w:rsidRPr="00586F8E">
        <w:rPr>
          <w:rFonts w:ascii="Times New Roman" w:hAnsi="Times New Roman" w:cs="Times New Roman"/>
          <w:sz w:val="28"/>
          <w:szCs w:val="28"/>
        </w:rPr>
        <w:t xml:space="preserve"> драгоценных металлов и драгоценных камней Российской Федерации, хранению, отпуску и использованию драгоценных металлов и драгоценных камней (Гохран России) при Министерств</w:t>
      </w:r>
      <w:r w:rsidR="004B5688">
        <w:rPr>
          <w:rFonts w:ascii="Times New Roman" w:hAnsi="Times New Roman" w:cs="Times New Roman"/>
          <w:sz w:val="28"/>
          <w:szCs w:val="28"/>
        </w:rPr>
        <w:t>е финансов Российской Федерации»</w:t>
      </w:r>
      <w:r w:rsidRPr="00586F8E">
        <w:rPr>
          <w:rFonts w:ascii="Times New Roman" w:hAnsi="Times New Roman" w:cs="Times New Roman"/>
          <w:sz w:val="28"/>
          <w:szCs w:val="28"/>
        </w:rPr>
        <w:t xml:space="preserve"> для зачисления в Государственный фонд драгоценных металлов и драгоценных камней Российской Федерации.</w:t>
      </w:r>
    </w:p>
    <w:p w:rsidR="003A7EF0" w:rsidRPr="00E15007" w:rsidRDefault="003A7EF0" w:rsidP="00DE5C24">
      <w:pPr>
        <w:widowControl/>
        <w:numPr>
          <w:ilvl w:val="0"/>
          <w:numId w:val="4"/>
        </w:numPr>
        <w:tabs>
          <w:tab w:val="left" w:pos="851"/>
          <w:tab w:val="left" w:pos="993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7EF0">
        <w:rPr>
          <w:rFonts w:ascii="Times New Roman" w:hAnsi="Times New Roman" w:cs="Times New Roman"/>
          <w:sz w:val="28"/>
          <w:szCs w:val="28"/>
        </w:rPr>
        <w:t xml:space="preserve">Подарок, в отношении которого не поступило заявление о выкупе подарка, может использоваться </w:t>
      </w:r>
      <w:r w:rsidR="00E15007" w:rsidRPr="00E15007">
        <w:rPr>
          <w:rFonts w:ascii="Times New Roman" w:hAnsi="Times New Roman" w:cs="Times New Roman"/>
          <w:sz w:val="28"/>
          <w:szCs w:val="28"/>
        </w:rPr>
        <w:t xml:space="preserve">Агентством </w:t>
      </w:r>
      <w:r w:rsidR="00F12DBE">
        <w:rPr>
          <w:rFonts w:ascii="Times New Roman" w:hAnsi="Times New Roman" w:cs="Times New Roman"/>
          <w:sz w:val="28"/>
          <w:szCs w:val="28"/>
        </w:rPr>
        <w:t xml:space="preserve">по туризму и внешним связям </w:t>
      </w:r>
      <w:r w:rsidR="00E15007" w:rsidRPr="00E15007">
        <w:rPr>
          <w:rFonts w:ascii="Times New Roman" w:hAnsi="Times New Roman" w:cs="Times New Roman"/>
          <w:sz w:val="28"/>
          <w:szCs w:val="28"/>
        </w:rPr>
        <w:t>Камчатского края</w:t>
      </w:r>
      <w:r w:rsidRPr="003A7EF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B5688">
        <w:rPr>
          <w:rFonts w:ascii="Times New Roman" w:hAnsi="Times New Roman" w:cs="Times New Roman"/>
          <w:sz w:val="28"/>
          <w:szCs w:val="28"/>
        </w:rPr>
        <w:t>с учетом заключения К</w:t>
      </w:r>
      <w:r w:rsidRPr="003A7EF0">
        <w:rPr>
          <w:rFonts w:ascii="Times New Roman" w:hAnsi="Times New Roman" w:cs="Times New Roman"/>
          <w:sz w:val="28"/>
          <w:szCs w:val="28"/>
        </w:rPr>
        <w:t>омиссии</w:t>
      </w:r>
      <w:r w:rsidR="004B5688">
        <w:rPr>
          <w:rFonts w:ascii="Times New Roman" w:hAnsi="Times New Roman" w:cs="Times New Roman"/>
          <w:sz w:val="28"/>
          <w:szCs w:val="28"/>
        </w:rPr>
        <w:t xml:space="preserve"> Агентства</w:t>
      </w:r>
      <w:r w:rsidRPr="003A7EF0">
        <w:rPr>
          <w:rFonts w:ascii="Times New Roman" w:hAnsi="Times New Roman" w:cs="Times New Roman"/>
          <w:sz w:val="28"/>
          <w:szCs w:val="28"/>
        </w:rPr>
        <w:t xml:space="preserve"> о целесообразности использования подарка для обеспечения деятельности </w:t>
      </w:r>
      <w:r w:rsidR="00E15007" w:rsidRPr="00E15007">
        <w:rPr>
          <w:rFonts w:ascii="Times New Roman" w:hAnsi="Times New Roman" w:cs="Times New Roman"/>
          <w:sz w:val="28"/>
          <w:szCs w:val="28"/>
        </w:rPr>
        <w:t xml:space="preserve">Агентства </w:t>
      </w:r>
      <w:r w:rsidR="00F12DBE">
        <w:rPr>
          <w:rFonts w:ascii="Times New Roman" w:hAnsi="Times New Roman" w:cs="Times New Roman"/>
          <w:sz w:val="28"/>
          <w:szCs w:val="28"/>
        </w:rPr>
        <w:t xml:space="preserve">по туризму и внешним связям </w:t>
      </w:r>
      <w:r w:rsidR="00E15007" w:rsidRPr="00E15007">
        <w:rPr>
          <w:rFonts w:ascii="Times New Roman" w:hAnsi="Times New Roman" w:cs="Times New Roman"/>
          <w:sz w:val="28"/>
          <w:szCs w:val="28"/>
        </w:rPr>
        <w:t>Камчатского края</w:t>
      </w:r>
      <w:r w:rsidRPr="00E15007">
        <w:rPr>
          <w:rFonts w:ascii="Times New Roman" w:hAnsi="Times New Roman" w:cs="Times New Roman"/>
          <w:sz w:val="28"/>
          <w:szCs w:val="28"/>
        </w:rPr>
        <w:t>.</w:t>
      </w:r>
    </w:p>
    <w:p w:rsidR="003A7EF0" w:rsidRPr="007D4953" w:rsidRDefault="003A7EF0" w:rsidP="00DE5C24">
      <w:pPr>
        <w:widowControl/>
        <w:numPr>
          <w:ilvl w:val="0"/>
          <w:numId w:val="4"/>
        </w:numPr>
        <w:tabs>
          <w:tab w:val="left" w:pos="851"/>
          <w:tab w:val="left" w:pos="993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14"/>
      <w:bookmarkEnd w:id="6"/>
      <w:r w:rsidRPr="003A7EF0">
        <w:rPr>
          <w:rFonts w:ascii="Times New Roman" w:hAnsi="Times New Roman" w:cs="Times New Roman"/>
          <w:sz w:val="28"/>
          <w:szCs w:val="28"/>
        </w:rPr>
        <w:t xml:space="preserve">В случае нецелесообразности использования подарка </w:t>
      </w:r>
      <w:r w:rsidRPr="00E15007">
        <w:rPr>
          <w:rFonts w:ascii="Times New Roman" w:hAnsi="Times New Roman" w:cs="Times New Roman"/>
          <w:sz w:val="28"/>
          <w:szCs w:val="28"/>
        </w:rPr>
        <w:t xml:space="preserve">руководителем </w:t>
      </w:r>
      <w:r w:rsidR="00E15007" w:rsidRPr="00E15007">
        <w:rPr>
          <w:rFonts w:ascii="Times New Roman" w:hAnsi="Times New Roman" w:cs="Times New Roman"/>
          <w:sz w:val="28"/>
          <w:szCs w:val="28"/>
        </w:rPr>
        <w:t xml:space="preserve">Агентства </w:t>
      </w:r>
      <w:r w:rsidR="00F12DBE">
        <w:rPr>
          <w:rFonts w:ascii="Times New Roman" w:hAnsi="Times New Roman" w:cs="Times New Roman"/>
          <w:sz w:val="28"/>
          <w:szCs w:val="28"/>
        </w:rPr>
        <w:t xml:space="preserve">по туризму и внешним связям </w:t>
      </w:r>
      <w:r w:rsidR="00E15007" w:rsidRPr="00E15007">
        <w:rPr>
          <w:rFonts w:ascii="Times New Roman" w:hAnsi="Times New Roman" w:cs="Times New Roman"/>
          <w:sz w:val="28"/>
          <w:szCs w:val="28"/>
        </w:rPr>
        <w:t>Камчатского края</w:t>
      </w:r>
      <w:r w:rsidRPr="00E15007">
        <w:rPr>
          <w:rFonts w:ascii="Times New Roman" w:hAnsi="Times New Roman" w:cs="Times New Roman"/>
          <w:sz w:val="28"/>
          <w:szCs w:val="28"/>
        </w:rPr>
        <w:t xml:space="preserve"> </w:t>
      </w:r>
      <w:r w:rsidRPr="003A7EF0">
        <w:rPr>
          <w:rFonts w:ascii="Times New Roman" w:hAnsi="Times New Roman" w:cs="Times New Roman"/>
          <w:sz w:val="28"/>
          <w:szCs w:val="28"/>
        </w:rPr>
        <w:t xml:space="preserve">принимается решение о реализации </w:t>
      </w:r>
      <w:r w:rsidRPr="007D4953">
        <w:rPr>
          <w:rFonts w:ascii="Times New Roman" w:hAnsi="Times New Roman" w:cs="Times New Roman"/>
          <w:sz w:val="28"/>
          <w:szCs w:val="28"/>
        </w:rPr>
        <w:t xml:space="preserve">подарка и проведении оценки его стоимости для реализации (выкупа), осуществляемой </w:t>
      </w:r>
      <w:r w:rsidR="004B5688">
        <w:rPr>
          <w:rFonts w:ascii="Times New Roman" w:hAnsi="Times New Roman" w:cs="Times New Roman"/>
          <w:sz w:val="28"/>
          <w:szCs w:val="28"/>
        </w:rPr>
        <w:t xml:space="preserve">Министерством имущественных и земельных отношений Камчатского края, </w:t>
      </w:r>
      <w:r w:rsidRPr="007D4953">
        <w:rPr>
          <w:rFonts w:ascii="Times New Roman" w:hAnsi="Times New Roman" w:cs="Times New Roman"/>
          <w:sz w:val="28"/>
          <w:szCs w:val="28"/>
        </w:rPr>
        <w:t>посредством проведения торгов в порядке, предусмотренном законодательством Российской Федерации.</w:t>
      </w:r>
    </w:p>
    <w:p w:rsidR="003A7EF0" w:rsidRPr="003A7EF0" w:rsidRDefault="003A7EF0" w:rsidP="00DE5C24">
      <w:pPr>
        <w:widowControl/>
        <w:numPr>
          <w:ilvl w:val="0"/>
          <w:numId w:val="4"/>
        </w:numPr>
        <w:tabs>
          <w:tab w:val="left" w:pos="851"/>
          <w:tab w:val="left" w:pos="993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7EF0">
        <w:rPr>
          <w:rFonts w:ascii="Times New Roman" w:hAnsi="Times New Roman" w:cs="Times New Roman"/>
          <w:sz w:val="28"/>
          <w:szCs w:val="28"/>
        </w:rPr>
        <w:lastRenderedPageBreak/>
        <w:t xml:space="preserve">Оценка стоимости подарка для реализации (выкупа), предусмотренная </w:t>
      </w:r>
      <w:hyperlink w:anchor="Par12" w:history="1">
        <w:r w:rsidRPr="003A7EF0">
          <w:rPr>
            <w:rFonts w:ascii="Times New Roman" w:hAnsi="Times New Roman" w:cs="Times New Roman"/>
            <w:sz w:val="28"/>
            <w:szCs w:val="28"/>
          </w:rPr>
          <w:t>частями 1</w:t>
        </w:r>
      </w:hyperlink>
      <w:r w:rsidR="00403B4A">
        <w:rPr>
          <w:rFonts w:ascii="Times New Roman" w:hAnsi="Times New Roman" w:cs="Times New Roman"/>
          <w:sz w:val="28"/>
          <w:szCs w:val="28"/>
        </w:rPr>
        <w:t>3</w:t>
      </w:r>
      <w:r w:rsidRPr="003A7EF0">
        <w:rPr>
          <w:rFonts w:ascii="Times New Roman" w:hAnsi="Times New Roman" w:cs="Times New Roman"/>
          <w:sz w:val="28"/>
          <w:szCs w:val="28"/>
        </w:rPr>
        <w:t xml:space="preserve"> и 1</w:t>
      </w:r>
      <w:hyperlink w:anchor="Par14" w:history="1">
        <w:r w:rsidRPr="003A7EF0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Pr="003A7EF0">
        <w:rPr>
          <w:rFonts w:ascii="Times New Roman" w:hAnsi="Times New Roman" w:cs="Times New Roman"/>
          <w:sz w:val="28"/>
          <w:szCs w:val="28"/>
        </w:rPr>
        <w:t xml:space="preserve"> настоящего Положения, осуществляется </w:t>
      </w:r>
      <w:r w:rsidR="004B5688">
        <w:rPr>
          <w:rFonts w:ascii="Times New Roman" w:hAnsi="Times New Roman" w:cs="Times New Roman"/>
          <w:sz w:val="28"/>
          <w:szCs w:val="28"/>
        </w:rPr>
        <w:t xml:space="preserve">Министерством имущественных и земельных отношений Камчатского края </w:t>
      </w:r>
      <w:r w:rsidRPr="003A7EF0">
        <w:rPr>
          <w:rFonts w:ascii="Times New Roman" w:hAnsi="Times New Roman" w:cs="Times New Roman"/>
          <w:sz w:val="28"/>
          <w:szCs w:val="28"/>
        </w:rPr>
        <w:t>в соответствии с законодательством Российской Федерации об оценочной деятельности.</w:t>
      </w:r>
    </w:p>
    <w:p w:rsidR="003A7EF0" w:rsidRPr="003A7EF0" w:rsidRDefault="003A7EF0" w:rsidP="00DE5C24">
      <w:pPr>
        <w:widowControl/>
        <w:numPr>
          <w:ilvl w:val="0"/>
          <w:numId w:val="4"/>
        </w:numPr>
        <w:tabs>
          <w:tab w:val="left" w:pos="851"/>
          <w:tab w:val="left" w:pos="993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7EF0">
        <w:rPr>
          <w:rFonts w:ascii="Times New Roman" w:hAnsi="Times New Roman" w:cs="Times New Roman"/>
          <w:sz w:val="28"/>
          <w:szCs w:val="28"/>
        </w:rPr>
        <w:t xml:space="preserve">В случае если подарок не выкуплен или не реализован, </w:t>
      </w:r>
      <w:r w:rsidRPr="007D4953">
        <w:rPr>
          <w:rFonts w:ascii="Times New Roman" w:hAnsi="Times New Roman" w:cs="Times New Roman"/>
          <w:sz w:val="28"/>
          <w:szCs w:val="28"/>
        </w:rPr>
        <w:t xml:space="preserve">руководителем </w:t>
      </w:r>
      <w:r w:rsidR="007D4953" w:rsidRPr="007D4953">
        <w:rPr>
          <w:rFonts w:ascii="Times New Roman" w:hAnsi="Times New Roman" w:cs="Times New Roman"/>
          <w:sz w:val="28"/>
          <w:szCs w:val="28"/>
        </w:rPr>
        <w:t xml:space="preserve">Агентства </w:t>
      </w:r>
      <w:r w:rsidR="00F12DBE">
        <w:rPr>
          <w:rFonts w:ascii="Times New Roman" w:hAnsi="Times New Roman" w:cs="Times New Roman"/>
          <w:sz w:val="28"/>
          <w:szCs w:val="28"/>
        </w:rPr>
        <w:t xml:space="preserve">по туризму и внешним связям </w:t>
      </w:r>
      <w:r w:rsidR="007D4953" w:rsidRPr="007D4953">
        <w:rPr>
          <w:rFonts w:ascii="Times New Roman" w:hAnsi="Times New Roman" w:cs="Times New Roman"/>
          <w:sz w:val="28"/>
          <w:szCs w:val="28"/>
        </w:rPr>
        <w:t>Камчатского края</w:t>
      </w:r>
      <w:r w:rsidRPr="007D4953">
        <w:rPr>
          <w:rFonts w:ascii="Times New Roman" w:hAnsi="Times New Roman" w:cs="Times New Roman"/>
          <w:sz w:val="28"/>
          <w:szCs w:val="28"/>
        </w:rPr>
        <w:t xml:space="preserve"> </w:t>
      </w:r>
      <w:r w:rsidRPr="003A7EF0">
        <w:rPr>
          <w:rFonts w:ascii="Times New Roman" w:hAnsi="Times New Roman" w:cs="Times New Roman"/>
          <w:sz w:val="28"/>
          <w:szCs w:val="28"/>
        </w:rPr>
        <w:t>принимается решение о повторной реализации подарка, либо о его безвозмездной передаче на баланс благотворительной организации, либо о его уничтожении в соответствии с законодательством Российской Федерации.</w:t>
      </w:r>
    </w:p>
    <w:p w:rsidR="003A7EF0" w:rsidRPr="003A7EF0" w:rsidRDefault="003A7EF0" w:rsidP="00DE5C24">
      <w:pPr>
        <w:widowControl/>
        <w:numPr>
          <w:ilvl w:val="0"/>
          <w:numId w:val="4"/>
        </w:numPr>
        <w:tabs>
          <w:tab w:val="left" w:pos="851"/>
          <w:tab w:val="left" w:pos="993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7EF0">
        <w:rPr>
          <w:rFonts w:ascii="Times New Roman" w:hAnsi="Times New Roman" w:cs="Times New Roman"/>
          <w:sz w:val="28"/>
          <w:szCs w:val="28"/>
        </w:rPr>
        <w:t>Средства, вырученные от реализации (выкупа) подарка, зачисляются в доход краевого бюджета в порядке, установленном бюджетным законодательством Российской Федерации.</w:t>
      </w:r>
    </w:p>
    <w:p w:rsidR="003A7EF0" w:rsidRPr="003A7EF0" w:rsidRDefault="003A7EF0" w:rsidP="003A7EF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7EF0" w:rsidRPr="003A7EF0" w:rsidRDefault="003A7EF0" w:rsidP="003A7EF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EF0"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5634"/>
      </w:tblGrid>
      <w:tr w:rsidR="003A7EF0" w:rsidRPr="003A7EF0" w:rsidTr="00795A58">
        <w:tc>
          <w:tcPr>
            <w:tcW w:w="4219" w:type="dxa"/>
          </w:tcPr>
          <w:p w:rsidR="003A7EF0" w:rsidRPr="003A7EF0" w:rsidRDefault="003A7EF0" w:rsidP="00795A58">
            <w:pPr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34" w:type="dxa"/>
          </w:tcPr>
          <w:p w:rsidR="003A7EF0" w:rsidRPr="003A7EF0" w:rsidRDefault="003A7EF0" w:rsidP="00795A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7EF0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1 </w:t>
            </w:r>
          </w:p>
          <w:p w:rsidR="00AA3FDB" w:rsidRPr="00AA3FDB" w:rsidRDefault="003A7EF0" w:rsidP="00AA3FDB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3A7EF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 Положению о порядке сообщения </w:t>
            </w:r>
            <w:r w:rsidRPr="003A7EF0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государственными гражданскими служащими </w:t>
            </w:r>
            <w:r w:rsidR="007D4953" w:rsidRPr="007D4953">
              <w:rPr>
                <w:rFonts w:ascii="Times New Roman" w:hAnsi="Times New Roman" w:cs="Times New Roman"/>
                <w:sz w:val="28"/>
                <w:szCs w:val="28"/>
              </w:rPr>
              <w:t xml:space="preserve">Агентства </w:t>
            </w:r>
            <w:r w:rsidR="00F12DBE">
              <w:rPr>
                <w:rFonts w:ascii="Times New Roman" w:hAnsi="Times New Roman" w:cs="Times New Roman"/>
                <w:sz w:val="28"/>
                <w:szCs w:val="28"/>
              </w:rPr>
              <w:t xml:space="preserve">по туризму и внешним связям </w:t>
            </w:r>
            <w:r w:rsidRPr="007D4953">
              <w:rPr>
                <w:rFonts w:ascii="Times New Roman" w:hAnsi="Times New Roman" w:cs="Times New Roman"/>
                <w:sz w:val="28"/>
                <w:szCs w:val="28"/>
              </w:rPr>
              <w:t>Камчатского края</w:t>
            </w:r>
            <w:r w:rsidR="00403B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A3FDB" w:rsidRPr="00AA3FDB">
              <w:rPr>
                <w:rFonts w:ascii="Times New Roman" w:hAnsi="Times New Roman" w:cs="Times New Roman"/>
                <w:bCs/>
                <w:sz w:val="28"/>
                <w:szCs w:val="28"/>
              </w:rPr>
              <w:t>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сдаче и оценке подарка, реализации (выкупе) и зачислении средств, вырученных от его реализации</w:t>
            </w:r>
            <w:proofErr w:type="gramEnd"/>
          </w:p>
          <w:p w:rsidR="003A7EF0" w:rsidRPr="003A7EF0" w:rsidRDefault="003A7EF0" w:rsidP="00795A58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3A7EF0" w:rsidRPr="003A7EF0" w:rsidRDefault="003A7EF0" w:rsidP="00795A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3A7EF0">
              <w:rPr>
                <w:rFonts w:ascii="Times New Roman" w:hAnsi="Times New Roman" w:cs="Times New Roman"/>
                <w:bCs/>
              </w:rPr>
              <w:t>Форма уведомления о получении подарка</w:t>
            </w:r>
          </w:p>
          <w:p w:rsidR="003A7EF0" w:rsidRPr="003A7EF0" w:rsidRDefault="003A7EF0" w:rsidP="00795A58">
            <w:pPr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</w:tr>
    </w:tbl>
    <w:p w:rsidR="003A7EF0" w:rsidRPr="003A7EF0" w:rsidRDefault="003A7EF0" w:rsidP="003A7EF0">
      <w:pPr>
        <w:pStyle w:val="ConsPlusNonformat"/>
        <w:ind w:left="4111"/>
        <w:jc w:val="both"/>
        <w:rPr>
          <w:rFonts w:ascii="Times New Roman" w:hAnsi="Times New Roman" w:cs="Times New Roman"/>
          <w:sz w:val="28"/>
          <w:szCs w:val="28"/>
        </w:rPr>
      </w:pPr>
      <w:r w:rsidRPr="003A7EF0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3A7EF0" w:rsidRPr="003A7EF0" w:rsidRDefault="003A7EF0" w:rsidP="003A7EF0">
      <w:pPr>
        <w:pStyle w:val="ConsPlusNonformat"/>
        <w:ind w:left="4111"/>
        <w:jc w:val="center"/>
        <w:rPr>
          <w:rFonts w:ascii="Times New Roman" w:hAnsi="Times New Roman" w:cs="Times New Roman"/>
          <w:vertAlign w:val="superscript"/>
        </w:rPr>
      </w:pPr>
      <w:r w:rsidRPr="003A7EF0">
        <w:rPr>
          <w:rFonts w:ascii="Times New Roman" w:hAnsi="Times New Roman" w:cs="Times New Roman"/>
          <w:vertAlign w:val="superscript"/>
        </w:rPr>
        <w:t xml:space="preserve">(должность, </w:t>
      </w:r>
      <w:r w:rsidRPr="007D4953">
        <w:rPr>
          <w:rFonts w:ascii="Times New Roman" w:hAnsi="Times New Roman" w:cs="Times New Roman"/>
          <w:vertAlign w:val="superscript"/>
        </w:rPr>
        <w:t xml:space="preserve">ФИО </w:t>
      </w:r>
      <w:r w:rsidR="007D4953" w:rsidRPr="007D4953">
        <w:rPr>
          <w:rFonts w:ascii="Times New Roman" w:hAnsi="Times New Roman" w:cs="Times New Roman"/>
          <w:i/>
          <w:vertAlign w:val="superscript"/>
        </w:rPr>
        <w:t xml:space="preserve">начальника </w:t>
      </w:r>
      <w:r w:rsidRPr="007D4953">
        <w:rPr>
          <w:rFonts w:ascii="Times New Roman" w:hAnsi="Times New Roman" w:cs="Times New Roman"/>
          <w:vertAlign w:val="superscript"/>
        </w:rPr>
        <w:t xml:space="preserve">уполномоченного </w:t>
      </w:r>
      <w:r w:rsidRPr="007D4953">
        <w:rPr>
          <w:rFonts w:ascii="Times New Roman" w:hAnsi="Times New Roman" w:cs="Times New Roman"/>
          <w:i/>
          <w:vertAlign w:val="superscript"/>
        </w:rPr>
        <w:t xml:space="preserve">структурного подразделения </w:t>
      </w:r>
      <w:r w:rsidR="007D4953" w:rsidRPr="007D4953">
        <w:rPr>
          <w:rFonts w:ascii="Times New Roman" w:hAnsi="Times New Roman" w:cs="Times New Roman"/>
          <w:i/>
          <w:vertAlign w:val="superscript"/>
        </w:rPr>
        <w:t xml:space="preserve">Агентства </w:t>
      </w:r>
      <w:r w:rsidR="00F12DBE">
        <w:rPr>
          <w:rFonts w:ascii="Times New Roman" w:hAnsi="Times New Roman" w:cs="Times New Roman"/>
          <w:i/>
          <w:vertAlign w:val="superscript"/>
        </w:rPr>
        <w:t>по туризму и внешним связям</w:t>
      </w:r>
      <w:r w:rsidR="00850B3B">
        <w:rPr>
          <w:rFonts w:ascii="Times New Roman" w:hAnsi="Times New Roman" w:cs="Times New Roman"/>
          <w:i/>
          <w:vertAlign w:val="superscript"/>
        </w:rPr>
        <w:t xml:space="preserve"> </w:t>
      </w:r>
      <w:r w:rsidRPr="007D4953">
        <w:rPr>
          <w:rFonts w:ascii="Times New Roman" w:hAnsi="Times New Roman" w:cs="Times New Roman"/>
          <w:i/>
          <w:vertAlign w:val="superscript"/>
        </w:rPr>
        <w:t>Камчатского края</w:t>
      </w:r>
      <w:r w:rsidRPr="003A7EF0">
        <w:rPr>
          <w:rFonts w:ascii="Times New Roman" w:hAnsi="Times New Roman" w:cs="Times New Roman"/>
          <w:vertAlign w:val="superscript"/>
        </w:rPr>
        <w:t>)</w:t>
      </w:r>
    </w:p>
    <w:tbl>
      <w:tblPr>
        <w:tblW w:w="9889" w:type="dxa"/>
        <w:tblLayout w:type="fixed"/>
        <w:tblLook w:val="01E0" w:firstRow="1" w:lastRow="1" w:firstColumn="1" w:lastColumn="1" w:noHBand="0" w:noVBand="0"/>
      </w:tblPr>
      <w:tblGrid>
        <w:gridCol w:w="1368"/>
        <w:gridCol w:w="8521"/>
      </w:tblGrid>
      <w:tr w:rsidR="003A7EF0" w:rsidRPr="003A7EF0" w:rsidTr="00795A58">
        <w:tc>
          <w:tcPr>
            <w:tcW w:w="1368" w:type="dxa"/>
          </w:tcPr>
          <w:p w:rsidR="003A7EF0" w:rsidRPr="003A7EF0" w:rsidRDefault="003A7EF0" w:rsidP="00795A5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21" w:type="dxa"/>
          </w:tcPr>
          <w:p w:rsidR="003A7EF0" w:rsidRPr="003A7EF0" w:rsidRDefault="003A7EF0" w:rsidP="00795A58">
            <w:pPr>
              <w:pStyle w:val="ConsPlusNonformat"/>
              <w:ind w:left="2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7EF0">
              <w:rPr>
                <w:rFonts w:ascii="Times New Roman" w:hAnsi="Times New Roman" w:cs="Times New Roman"/>
                <w:sz w:val="28"/>
                <w:szCs w:val="28"/>
              </w:rPr>
              <w:t>от___________________________________</w:t>
            </w:r>
          </w:p>
          <w:p w:rsidR="003A7EF0" w:rsidRPr="003A7EF0" w:rsidRDefault="003A7EF0" w:rsidP="00795A58">
            <w:pPr>
              <w:pStyle w:val="ConsPlusNonformat"/>
              <w:ind w:left="2743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3A7EF0">
              <w:rPr>
                <w:rFonts w:ascii="Times New Roman" w:hAnsi="Times New Roman" w:cs="Times New Roman"/>
                <w:vertAlign w:val="superscript"/>
              </w:rPr>
              <w:t xml:space="preserve">      (должность, ФИО гражданского служащего)</w:t>
            </w:r>
          </w:p>
          <w:p w:rsidR="003A7EF0" w:rsidRPr="003A7EF0" w:rsidRDefault="003A7EF0" w:rsidP="00795A5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A7EF0" w:rsidRPr="003A7EF0" w:rsidRDefault="003A7EF0" w:rsidP="003A7EF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7" w:name="Par59"/>
      <w:bookmarkEnd w:id="7"/>
      <w:r w:rsidRPr="003A7EF0">
        <w:rPr>
          <w:rFonts w:ascii="Times New Roman" w:hAnsi="Times New Roman" w:cs="Times New Roman"/>
          <w:sz w:val="28"/>
          <w:szCs w:val="28"/>
        </w:rPr>
        <w:t>Уведомление о получении подарка</w:t>
      </w:r>
      <w:r w:rsidRPr="003A7EF0">
        <w:rPr>
          <w:rStyle w:val="af1"/>
          <w:rFonts w:ascii="Times New Roman" w:hAnsi="Times New Roman" w:cs="Times New Roman"/>
          <w:sz w:val="24"/>
          <w:szCs w:val="24"/>
        </w:rPr>
        <w:footnoteReference w:id="1"/>
      </w:r>
    </w:p>
    <w:p w:rsidR="003A7EF0" w:rsidRPr="003A7EF0" w:rsidRDefault="003A7EF0" w:rsidP="003A7E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A7EF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"__" ________ 20____ г.</w:t>
      </w:r>
    </w:p>
    <w:p w:rsidR="003A7EF0" w:rsidRPr="003A7EF0" w:rsidRDefault="003A7EF0" w:rsidP="003A7E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A7EF0">
        <w:rPr>
          <w:rFonts w:ascii="Times New Roman" w:hAnsi="Times New Roman" w:cs="Times New Roman"/>
          <w:sz w:val="28"/>
          <w:szCs w:val="28"/>
        </w:rPr>
        <w:t>Извещаю о получении _______________________________________________</w:t>
      </w:r>
    </w:p>
    <w:p w:rsidR="003A7EF0" w:rsidRPr="003A7EF0" w:rsidRDefault="003A7EF0" w:rsidP="003A7EF0">
      <w:pPr>
        <w:pStyle w:val="ConsPlusNonformat"/>
        <w:ind w:left="1416" w:firstLine="708"/>
        <w:jc w:val="center"/>
        <w:rPr>
          <w:rFonts w:ascii="Times New Roman" w:hAnsi="Times New Roman" w:cs="Times New Roman"/>
          <w:vertAlign w:val="superscript"/>
        </w:rPr>
      </w:pPr>
      <w:r w:rsidRPr="003A7EF0">
        <w:rPr>
          <w:rFonts w:ascii="Times New Roman" w:hAnsi="Times New Roman" w:cs="Times New Roman"/>
          <w:vertAlign w:val="superscript"/>
        </w:rPr>
        <w:t>(дата получения  подарка)</w:t>
      </w:r>
    </w:p>
    <w:p w:rsidR="003A7EF0" w:rsidRPr="003A7EF0" w:rsidRDefault="003A7EF0" w:rsidP="003A7E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A7EF0">
        <w:rPr>
          <w:rFonts w:ascii="Times New Roman" w:hAnsi="Times New Roman" w:cs="Times New Roman"/>
          <w:sz w:val="28"/>
          <w:szCs w:val="28"/>
        </w:rPr>
        <w:t>подарк</w:t>
      </w:r>
      <w:proofErr w:type="gramStart"/>
      <w:r w:rsidRPr="003A7EF0">
        <w:rPr>
          <w:rFonts w:ascii="Times New Roman" w:hAnsi="Times New Roman" w:cs="Times New Roman"/>
          <w:sz w:val="28"/>
          <w:szCs w:val="28"/>
        </w:rPr>
        <w:t>а(</w:t>
      </w:r>
      <w:proofErr w:type="spellStart"/>
      <w:proofErr w:type="gramEnd"/>
      <w:r w:rsidRPr="003A7EF0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3A7EF0">
        <w:rPr>
          <w:rFonts w:ascii="Times New Roman" w:hAnsi="Times New Roman" w:cs="Times New Roman"/>
          <w:sz w:val="28"/>
          <w:szCs w:val="28"/>
        </w:rPr>
        <w:t>) на _____________________________________________________</w:t>
      </w:r>
    </w:p>
    <w:p w:rsidR="003A7EF0" w:rsidRPr="003A7EF0" w:rsidRDefault="003A7EF0" w:rsidP="003A7EF0">
      <w:pPr>
        <w:pStyle w:val="ConsPlusNonformat"/>
        <w:jc w:val="both"/>
        <w:rPr>
          <w:rFonts w:ascii="Times New Roman" w:hAnsi="Times New Roman" w:cs="Times New Roman"/>
          <w:vertAlign w:val="superscript"/>
        </w:rPr>
      </w:pPr>
      <w:r w:rsidRPr="003A7EF0">
        <w:rPr>
          <w:rFonts w:ascii="Times New Roman" w:hAnsi="Times New Roman" w:cs="Times New Roman"/>
          <w:vertAlign w:val="superscript"/>
        </w:rPr>
        <w:t xml:space="preserve">                                   </w:t>
      </w:r>
      <w:r w:rsidRPr="003A7EF0">
        <w:rPr>
          <w:rFonts w:ascii="Times New Roman" w:hAnsi="Times New Roman" w:cs="Times New Roman"/>
        </w:rPr>
        <w:t xml:space="preserve">                                   </w:t>
      </w:r>
      <w:r w:rsidRPr="003A7EF0">
        <w:rPr>
          <w:rFonts w:ascii="Times New Roman" w:hAnsi="Times New Roman" w:cs="Times New Roman"/>
        </w:rPr>
        <w:tab/>
      </w:r>
      <w:r w:rsidRPr="003A7EF0">
        <w:rPr>
          <w:rFonts w:ascii="Times New Roman" w:hAnsi="Times New Roman" w:cs="Times New Roman"/>
          <w:vertAlign w:val="superscript"/>
        </w:rPr>
        <w:t xml:space="preserve">      </w:t>
      </w:r>
      <w:proofErr w:type="gramStart"/>
      <w:r w:rsidRPr="003A7EF0">
        <w:rPr>
          <w:rFonts w:ascii="Times New Roman" w:hAnsi="Times New Roman" w:cs="Times New Roman"/>
          <w:vertAlign w:val="superscript"/>
        </w:rPr>
        <w:t>(наименование протокольного мероприяти</w:t>
      </w:r>
      <w:r w:rsidR="00DB6854">
        <w:rPr>
          <w:rFonts w:ascii="Times New Roman" w:hAnsi="Times New Roman" w:cs="Times New Roman"/>
          <w:vertAlign w:val="superscript"/>
        </w:rPr>
        <w:t xml:space="preserve">я, служебной командировки или  </w:t>
      </w:r>
      <w:proofErr w:type="gramEnd"/>
    </w:p>
    <w:p w:rsidR="003A7EF0" w:rsidRPr="003A7EF0" w:rsidRDefault="003A7EF0" w:rsidP="003A7E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A7EF0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3A7EF0" w:rsidRPr="003A7EF0" w:rsidRDefault="003A7EF0" w:rsidP="003A7EF0">
      <w:pPr>
        <w:pStyle w:val="ConsPlusNonformat"/>
        <w:jc w:val="center"/>
        <w:rPr>
          <w:rFonts w:ascii="Times New Roman" w:hAnsi="Times New Roman" w:cs="Times New Roman"/>
          <w:vertAlign w:val="superscript"/>
        </w:rPr>
      </w:pPr>
      <w:r w:rsidRPr="003A7EF0">
        <w:rPr>
          <w:rFonts w:ascii="Times New Roman" w:hAnsi="Times New Roman" w:cs="Times New Roman"/>
          <w:vertAlign w:val="superscript"/>
        </w:rPr>
        <w:t>другого официального мероприятия, место и дата его проведения)</w:t>
      </w:r>
    </w:p>
    <w:p w:rsidR="003A7EF0" w:rsidRPr="003A7EF0" w:rsidRDefault="003A7EF0" w:rsidP="003A7EF0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2284"/>
        <w:gridCol w:w="3536"/>
        <w:gridCol w:w="1617"/>
        <w:gridCol w:w="1751"/>
      </w:tblGrid>
      <w:tr w:rsidR="003A7EF0" w:rsidRPr="003A7EF0" w:rsidTr="00AA3FDB">
        <w:tc>
          <w:tcPr>
            <w:tcW w:w="640" w:type="dxa"/>
          </w:tcPr>
          <w:p w:rsidR="003A7EF0" w:rsidRPr="003A7EF0" w:rsidRDefault="003A7EF0" w:rsidP="00795A5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7EF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3A7EF0" w:rsidRPr="003A7EF0" w:rsidRDefault="003A7EF0" w:rsidP="00795A5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A7EF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3A7EF0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284" w:type="dxa"/>
          </w:tcPr>
          <w:p w:rsidR="003A7EF0" w:rsidRPr="003A7EF0" w:rsidRDefault="003A7EF0" w:rsidP="00795A5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7EF0">
              <w:rPr>
                <w:rFonts w:ascii="Times New Roman" w:hAnsi="Times New Roman" w:cs="Times New Roman"/>
                <w:sz w:val="28"/>
                <w:szCs w:val="28"/>
              </w:rPr>
              <w:t>Наименование подарка</w:t>
            </w:r>
          </w:p>
        </w:tc>
        <w:tc>
          <w:tcPr>
            <w:tcW w:w="3536" w:type="dxa"/>
          </w:tcPr>
          <w:p w:rsidR="003A7EF0" w:rsidRPr="003A7EF0" w:rsidRDefault="003A7EF0" w:rsidP="00795A5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7EF0">
              <w:rPr>
                <w:rFonts w:ascii="Times New Roman" w:hAnsi="Times New Roman" w:cs="Times New Roman"/>
                <w:sz w:val="28"/>
                <w:szCs w:val="28"/>
              </w:rPr>
              <w:t>Характеристика подарка, его описание</w:t>
            </w:r>
          </w:p>
        </w:tc>
        <w:tc>
          <w:tcPr>
            <w:tcW w:w="1617" w:type="dxa"/>
          </w:tcPr>
          <w:p w:rsidR="003A7EF0" w:rsidRPr="003A7EF0" w:rsidRDefault="003A7EF0" w:rsidP="00795A5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7EF0">
              <w:rPr>
                <w:rFonts w:ascii="Times New Roman" w:hAnsi="Times New Roman" w:cs="Times New Roman"/>
                <w:sz w:val="28"/>
                <w:szCs w:val="28"/>
              </w:rPr>
              <w:t>Количество предметов</w:t>
            </w:r>
          </w:p>
        </w:tc>
        <w:tc>
          <w:tcPr>
            <w:tcW w:w="1751" w:type="dxa"/>
          </w:tcPr>
          <w:p w:rsidR="003A7EF0" w:rsidRPr="003A7EF0" w:rsidRDefault="003A7EF0" w:rsidP="00795A5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7EF0">
              <w:rPr>
                <w:rFonts w:ascii="Times New Roman" w:hAnsi="Times New Roman" w:cs="Times New Roman"/>
                <w:sz w:val="28"/>
                <w:szCs w:val="28"/>
              </w:rPr>
              <w:t>Стоимость, руб.</w:t>
            </w:r>
            <w:r w:rsidRPr="003A7EF0">
              <w:rPr>
                <w:rStyle w:val="af1"/>
                <w:rFonts w:ascii="Times New Roman" w:hAnsi="Times New Roman" w:cs="Times New Roman"/>
                <w:sz w:val="28"/>
                <w:szCs w:val="28"/>
              </w:rPr>
              <w:footnoteReference w:id="2"/>
            </w:r>
          </w:p>
        </w:tc>
      </w:tr>
      <w:tr w:rsidR="003A7EF0" w:rsidRPr="003A7EF0" w:rsidTr="00AA3FDB">
        <w:tc>
          <w:tcPr>
            <w:tcW w:w="640" w:type="dxa"/>
          </w:tcPr>
          <w:p w:rsidR="003A7EF0" w:rsidRPr="003A7EF0" w:rsidRDefault="003A7EF0" w:rsidP="00795A5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7EF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284" w:type="dxa"/>
          </w:tcPr>
          <w:p w:rsidR="003A7EF0" w:rsidRPr="003A7EF0" w:rsidRDefault="003A7EF0" w:rsidP="00795A5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dxa"/>
          </w:tcPr>
          <w:p w:rsidR="003A7EF0" w:rsidRPr="003A7EF0" w:rsidRDefault="003A7EF0" w:rsidP="00795A5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</w:tcPr>
          <w:p w:rsidR="003A7EF0" w:rsidRPr="003A7EF0" w:rsidRDefault="003A7EF0" w:rsidP="00795A5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1" w:type="dxa"/>
          </w:tcPr>
          <w:p w:rsidR="003A7EF0" w:rsidRPr="003A7EF0" w:rsidRDefault="003A7EF0" w:rsidP="00795A5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7EF0" w:rsidRPr="003A7EF0" w:rsidTr="00AA3FDB">
        <w:tc>
          <w:tcPr>
            <w:tcW w:w="640" w:type="dxa"/>
          </w:tcPr>
          <w:p w:rsidR="003A7EF0" w:rsidRPr="003A7EF0" w:rsidRDefault="003A7EF0" w:rsidP="00795A5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7EF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284" w:type="dxa"/>
          </w:tcPr>
          <w:p w:rsidR="003A7EF0" w:rsidRPr="003A7EF0" w:rsidRDefault="003A7EF0" w:rsidP="00795A5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dxa"/>
          </w:tcPr>
          <w:p w:rsidR="003A7EF0" w:rsidRPr="003A7EF0" w:rsidRDefault="003A7EF0" w:rsidP="00795A5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</w:tcPr>
          <w:p w:rsidR="003A7EF0" w:rsidRPr="003A7EF0" w:rsidRDefault="003A7EF0" w:rsidP="00795A5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1" w:type="dxa"/>
          </w:tcPr>
          <w:p w:rsidR="003A7EF0" w:rsidRPr="003A7EF0" w:rsidRDefault="003A7EF0" w:rsidP="00795A5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7EF0" w:rsidRPr="003A7EF0" w:rsidTr="00AA3FDB">
        <w:tc>
          <w:tcPr>
            <w:tcW w:w="640" w:type="dxa"/>
          </w:tcPr>
          <w:p w:rsidR="003A7EF0" w:rsidRPr="003A7EF0" w:rsidRDefault="003A7EF0" w:rsidP="00795A5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4" w:type="dxa"/>
          </w:tcPr>
          <w:p w:rsidR="003A7EF0" w:rsidRPr="003A7EF0" w:rsidRDefault="003A7EF0" w:rsidP="00795A5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7EF0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3536" w:type="dxa"/>
          </w:tcPr>
          <w:p w:rsidR="003A7EF0" w:rsidRPr="003A7EF0" w:rsidRDefault="003A7EF0" w:rsidP="00795A5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</w:tcPr>
          <w:p w:rsidR="003A7EF0" w:rsidRPr="003A7EF0" w:rsidRDefault="003A7EF0" w:rsidP="00795A5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1" w:type="dxa"/>
          </w:tcPr>
          <w:p w:rsidR="003A7EF0" w:rsidRPr="003A7EF0" w:rsidRDefault="003A7EF0" w:rsidP="00795A5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A7EF0" w:rsidRPr="003A7EF0" w:rsidRDefault="003A7EF0" w:rsidP="003A7E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1808"/>
        <w:gridCol w:w="2695"/>
        <w:gridCol w:w="2936"/>
        <w:gridCol w:w="2029"/>
        <w:gridCol w:w="421"/>
      </w:tblGrid>
      <w:tr w:rsidR="003A7EF0" w:rsidRPr="003A7EF0" w:rsidTr="00795A58">
        <w:trPr>
          <w:gridAfter w:val="1"/>
          <w:wAfter w:w="421" w:type="dxa"/>
        </w:trPr>
        <w:tc>
          <w:tcPr>
            <w:tcW w:w="1808" w:type="dxa"/>
            <w:shd w:val="clear" w:color="auto" w:fill="auto"/>
          </w:tcPr>
          <w:p w:rsidR="003A7EF0" w:rsidRPr="003A7EF0" w:rsidRDefault="003A7EF0" w:rsidP="00795A5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7EF0">
              <w:rPr>
                <w:rFonts w:ascii="Times New Roman" w:hAnsi="Times New Roman" w:cs="Times New Roman"/>
                <w:sz w:val="28"/>
                <w:szCs w:val="28"/>
              </w:rPr>
              <w:t>Приложение:</w:t>
            </w:r>
          </w:p>
        </w:tc>
        <w:tc>
          <w:tcPr>
            <w:tcW w:w="7660" w:type="dxa"/>
            <w:gridSpan w:val="3"/>
            <w:shd w:val="clear" w:color="auto" w:fill="auto"/>
          </w:tcPr>
          <w:p w:rsidR="003A7EF0" w:rsidRPr="003A7EF0" w:rsidRDefault="003A7EF0" w:rsidP="00795A5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7EF0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 на ___ листах.</w:t>
            </w:r>
          </w:p>
        </w:tc>
      </w:tr>
      <w:tr w:rsidR="003A7EF0" w:rsidRPr="003A7EF0" w:rsidTr="00795A58">
        <w:trPr>
          <w:gridAfter w:val="1"/>
          <w:wAfter w:w="421" w:type="dxa"/>
        </w:trPr>
        <w:tc>
          <w:tcPr>
            <w:tcW w:w="1808" w:type="dxa"/>
            <w:shd w:val="clear" w:color="auto" w:fill="auto"/>
          </w:tcPr>
          <w:p w:rsidR="003A7EF0" w:rsidRPr="003A7EF0" w:rsidRDefault="003A7EF0" w:rsidP="00795A5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60" w:type="dxa"/>
            <w:gridSpan w:val="3"/>
            <w:shd w:val="clear" w:color="auto" w:fill="auto"/>
          </w:tcPr>
          <w:p w:rsidR="003A7EF0" w:rsidRPr="003A7EF0" w:rsidRDefault="003A7EF0" w:rsidP="00795A5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3A7EF0">
              <w:rPr>
                <w:rFonts w:ascii="Times New Roman" w:hAnsi="Times New Roman" w:cs="Times New Roman"/>
                <w:vertAlign w:val="superscript"/>
              </w:rPr>
              <w:t xml:space="preserve">                                                             (наименование документа)</w:t>
            </w:r>
          </w:p>
        </w:tc>
      </w:tr>
      <w:tr w:rsidR="003A7EF0" w:rsidRPr="003A7EF0" w:rsidTr="00795A58">
        <w:tc>
          <w:tcPr>
            <w:tcW w:w="4503" w:type="dxa"/>
            <w:gridSpan w:val="2"/>
          </w:tcPr>
          <w:p w:rsidR="003A7EF0" w:rsidRPr="003A7EF0" w:rsidRDefault="003A7EF0" w:rsidP="00795A5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7EF0">
              <w:rPr>
                <w:rFonts w:ascii="Times New Roman" w:hAnsi="Times New Roman" w:cs="Times New Roman"/>
                <w:sz w:val="28"/>
                <w:szCs w:val="28"/>
              </w:rPr>
              <w:t>Лицо, представившее уведомление</w:t>
            </w:r>
          </w:p>
          <w:p w:rsidR="003A7EF0" w:rsidRPr="003A7EF0" w:rsidRDefault="003A7EF0" w:rsidP="00795A5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6" w:type="dxa"/>
          </w:tcPr>
          <w:p w:rsidR="003A7EF0" w:rsidRPr="003A7EF0" w:rsidRDefault="003A7EF0" w:rsidP="00795A5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7EF0">
              <w:rPr>
                <w:rFonts w:ascii="Times New Roman" w:hAnsi="Times New Roman" w:cs="Times New Roman"/>
                <w:sz w:val="28"/>
                <w:szCs w:val="28"/>
              </w:rPr>
              <w:t>______ ____________</w:t>
            </w:r>
          </w:p>
          <w:p w:rsidR="003A7EF0" w:rsidRPr="003A7EF0" w:rsidRDefault="003A7EF0" w:rsidP="00795A58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3A7EF0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(подпись)               (расшифровка подписи)</w:t>
            </w:r>
          </w:p>
        </w:tc>
        <w:tc>
          <w:tcPr>
            <w:tcW w:w="2450" w:type="dxa"/>
            <w:gridSpan w:val="2"/>
          </w:tcPr>
          <w:p w:rsidR="003A7EF0" w:rsidRPr="003A7EF0" w:rsidRDefault="003A7EF0" w:rsidP="00795A5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7EF0">
              <w:rPr>
                <w:rFonts w:ascii="Times New Roman" w:hAnsi="Times New Roman" w:cs="Times New Roman"/>
                <w:sz w:val="28"/>
                <w:szCs w:val="28"/>
              </w:rPr>
              <w:t>"___"_____20___г.</w:t>
            </w:r>
          </w:p>
        </w:tc>
      </w:tr>
      <w:tr w:rsidR="003A7EF0" w:rsidRPr="003A7EF0" w:rsidTr="00795A58">
        <w:tc>
          <w:tcPr>
            <w:tcW w:w="4503" w:type="dxa"/>
            <w:gridSpan w:val="2"/>
          </w:tcPr>
          <w:p w:rsidR="003A7EF0" w:rsidRPr="003A7EF0" w:rsidRDefault="003A7EF0" w:rsidP="00795A5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7EF0">
              <w:rPr>
                <w:rFonts w:ascii="Times New Roman" w:hAnsi="Times New Roman" w:cs="Times New Roman"/>
                <w:sz w:val="28"/>
                <w:szCs w:val="28"/>
              </w:rPr>
              <w:t>Лицо, принявшее уведомление</w:t>
            </w:r>
          </w:p>
        </w:tc>
        <w:tc>
          <w:tcPr>
            <w:tcW w:w="2936" w:type="dxa"/>
          </w:tcPr>
          <w:p w:rsidR="003A7EF0" w:rsidRPr="003A7EF0" w:rsidRDefault="003A7EF0" w:rsidP="00795A5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7EF0">
              <w:rPr>
                <w:rFonts w:ascii="Times New Roman" w:hAnsi="Times New Roman" w:cs="Times New Roman"/>
                <w:sz w:val="28"/>
                <w:szCs w:val="28"/>
              </w:rPr>
              <w:t>______ ____________</w:t>
            </w:r>
          </w:p>
          <w:p w:rsidR="003A7EF0" w:rsidRPr="003A7EF0" w:rsidRDefault="003A7EF0" w:rsidP="00795A58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3A7EF0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(подпись)                   (расшифровка подписи)</w:t>
            </w:r>
          </w:p>
        </w:tc>
        <w:tc>
          <w:tcPr>
            <w:tcW w:w="2450" w:type="dxa"/>
            <w:gridSpan w:val="2"/>
          </w:tcPr>
          <w:p w:rsidR="003A7EF0" w:rsidRPr="003A7EF0" w:rsidRDefault="003A7EF0" w:rsidP="00795A5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7EF0">
              <w:rPr>
                <w:rFonts w:ascii="Times New Roman" w:hAnsi="Times New Roman" w:cs="Times New Roman"/>
                <w:sz w:val="28"/>
                <w:szCs w:val="28"/>
              </w:rPr>
              <w:t>"___"_____20___г.</w:t>
            </w:r>
          </w:p>
        </w:tc>
      </w:tr>
    </w:tbl>
    <w:p w:rsidR="003A7EF0" w:rsidRDefault="003A7EF0" w:rsidP="003A7E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A7EF0">
        <w:rPr>
          <w:rFonts w:ascii="Times New Roman" w:hAnsi="Times New Roman" w:cs="Times New Roman"/>
          <w:sz w:val="28"/>
          <w:szCs w:val="28"/>
        </w:rPr>
        <w:t>Регистрационный номер в журнале регистрации уведомлений __ от "___"_____20___г.</w:t>
      </w:r>
    </w:p>
    <w:p w:rsidR="0036522E" w:rsidRDefault="0036522E" w:rsidP="003A7E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6522E" w:rsidRPr="003A7EF0" w:rsidRDefault="0036522E" w:rsidP="003A7E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5634"/>
      </w:tblGrid>
      <w:tr w:rsidR="003A7EF0" w:rsidRPr="003A7EF0" w:rsidTr="00795A58">
        <w:tc>
          <w:tcPr>
            <w:tcW w:w="4219" w:type="dxa"/>
          </w:tcPr>
          <w:p w:rsidR="003A7EF0" w:rsidRPr="003A7EF0" w:rsidRDefault="003A7EF0" w:rsidP="00795A58">
            <w:pPr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34" w:type="dxa"/>
          </w:tcPr>
          <w:p w:rsidR="007D4953" w:rsidRPr="003A7EF0" w:rsidRDefault="007D4953" w:rsidP="007D49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7EF0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2 </w:t>
            </w:r>
          </w:p>
          <w:p w:rsidR="00AA3FDB" w:rsidRPr="00AA3FDB" w:rsidRDefault="003A7EF0" w:rsidP="00AA3FDB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3A7EF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 Положению о порядке сообщения </w:t>
            </w:r>
            <w:r w:rsidRPr="003A7EF0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государственными гражданскими служащими </w:t>
            </w:r>
            <w:r w:rsidR="007D4953" w:rsidRPr="007D4953">
              <w:rPr>
                <w:rFonts w:ascii="Times New Roman" w:hAnsi="Times New Roman" w:cs="Times New Roman"/>
                <w:sz w:val="28"/>
                <w:szCs w:val="28"/>
              </w:rPr>
              <w:t xml:space="preserve">Агентства </w:t>
            </w:r>
            <w:r w:rsidR="00F12DBE">
              <w:rPr>
                <w:rFonts w:ascii="Times New Roman" w:hAnsi="Times New Roman" w:cs="Times New Roman"/>
                <w:sz w:val="28"/>
                <w:szCs w:val="28"/>
              </w:rPr>
              <w:t xml:space="preserve">по туризму и внешним связям </w:t>
            </w:r>
            <w:r w:rsidRPr="007D4953">
              <w:rPr>
                <w:rFonts w:ascii="Times New Roman" w:hAnsi="Times New Roman" w:cs="Times New Roman"/>
                <w:sz w:val="28"/>
                <w:szCs w:val="28"/>
              </w:rPr>
              <w:t>Камчатского края</w:t>
            </w:r>
            <w:r w:rsidR="00DE5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A3FDB" w:rsidRPr="00AA3FDB">
              <w:rPr>
                <w:rFonts w:ascii="Times New Roman" w:hAnsi="Times New Roman" w:cs="Times New Roman"/>
                <w:bCs/>
                <w:sz w:val="28"/>
                <w:szCs w:val="28"/>
              </w:rPr>
              <w:t>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сдаче и оценке подарка, реализации (выкупе) и зачислении средств, вырученных от его реализации</w:t>
            </w:r>
            <w:proofErr w:type="gramEnd"/>
          </w:p>
          <w:p w:rsidR="003A7EF0" w:rsidRPr="003A7EF0" w:rsidRDefault="003A7EF0" w:rsidP="00795A58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3A7EF0" w:rsidRPr="003A7EF0" w:rsidRDefault="003A7EF0" w:rsidP="00795A58">
            <w:pPr>
              <w:jc w:val="both"/>
              <w:outlineLvl w:val="1"/>
              <w:rPr>
                <w:rFonts w:ascii="Times New Roman" w:hAnsi="Times New Roman" w:cs="Times New Roman"/>
              </w:rPr>
            </w:pPr>
            <w:r w:rsidRPr="003A7EF0">
              <w:rPr>
                <w:rFonts w:ascii="Times New Roman" w:hAnsi="Times New Roman" w:cs="Times New Roman"/>
                <w:bCs/>
              </w:rPr>
              <w:t xml:space="preserve">Форма </w:t>
            </w:r>
            <w:r w:rsidRPr="003A7EF0">
              <w:rPr>
                <w:rFonts w:ascii="Times New Roman" w:hAnsi="Times New Roman" w:cs="Times New Roman"/>
              </w:rPr>
              <w:t xml:space="preserve">журнала регистрации уведомлений о получении подарков в связи с должностным положением или исполнением служебных (должностных) обязанностей </w:t>
            </w:r>
          </w:p>
        </w:tc>
      </w:tr>
    </w:tbl>
    <w:p w:rsidR="003A7EF0" w:rsidRPr="003A7EF0" w:rsidRDefault="003A7EF0" w:rsidP="003A7EF0">
      <w:pPr>
        <w:rPr>
          <w:rFonts w:ascii="Times New Roman" w:hAnsi="Times New Roman" w:cs="Times New Roman"/>
        </w:rPr>
      </w:pPr>
    </w:p>
    <w:p w:rsidR="003A7EF0" w:rsidRPr="003A7EF0" w:rsidRDefault="003A7EF0" w:rsidP="003A7EF0">
      <w:pPr>
        <w:ind w:firstLine="540"/>
        <w:jc w:val="both"/>
        <w:rPr>
          <w:rFonts w:ascii="Times New Roman" w:hAnsi="Times New Roman" w:cs="Times New Roman"/>
        </w:rPr>
      </w:pPr>
    </w:p>
    <w:p w:rsidR="003A7EF0" w:rsidRPr="003A7EF0" w:rsidRDefault="003A7EF0" w:rsidP="003A7EF0">
      <w:pPr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3A7EF0" w:rsidRPr="003A7EF0" w:rsidRDefault="003A7EF0" w:rsidP="003A7EF0">
      <w:pPr>
        <w:jc w:val="center"/>
        <w:rPr>
          <w:rFonts w:ascii="Times New Roman" w:hAnsi="Times New Roman" w:cs="Times New Roman"/>
          <w:sz w:val="28"/>
          <w:szCs w:val="28"/>
        </w:rPr>
      </w:pPr>
      <w:r w:rsidRPr="003A7EF0">
        <w:rPr>
          <w:rFonts w:ascii="Times New Roman" w:hAnsi="Times New Roman" w:cs="Times New Roman"/>
          <w:sz w:val="28"/>
          <w:szCs w:val="28"/>
        </w:rPr>
        <w:t>Журнал</w:t>
      </w:r>
    </w:p>
    <w:p w:rsidR="007D4953" w:rsidRDefault="003A7EF0" w:rsidP="003A7EF0">
      <w:pPr>
        <w:jc w:val="center"/>
        <w:rPr>
          <w:rFonts w:ascii="Times New Roman" w:hAnsi="Times New Roman" w:cs="Times New Roman"/>
          <w:sz w:val="28"/>
          <w:szCs w:val="28"/>
        </w:rPr>
      </w:pPr>
      <w:r w:rsidRPr="003A7EF0">
        <w:rPr>
          <w:rFonts w:ascii="Times New Roman" w:hAnsi="Times New Roman" w:cs="Times New Roman"/>
          <w:sz w:val="28"/>
          <w:szCs w:val="28"/>
        </w:rPr>
        <w:t xml:space="preserve">регистрации уведомлений государственных гражданских служащих </w:t>
      </w:r>
    </w:p>
    <w:p w:rsidR="003A7EF0" w:rsidRPr="003A7EF0" w:rsidRDefault="007D4953" w:rsidP="003A7EF0">
      <w:pPr>
        <w:jc w:val="center"/>
        <w:rPr>
          <w:rFonts w:ascii="Times New Roman" w:hAnsi="Times New Roman" w:cs="Times New Roman"/>
          <w:sz w:val="28"/>
          <w:szCs w:val="28"/>
        </w:rPr>
      </w:pPr>
      <w:r w:rsidRPr="007D4953">
        <w:rPr>
          <w:rFonts w:ascii="Times New Roman" w:hAnsi="Times New Roman" w:cs="Times New Roman"/>
          <w:sz w:val="28"/>
          <w:szCs w:val="28"/>
        </w:rPr>
        <w:t xml:space="preserve">Агентства </w:t>
      </w:r>
      <w:r w:rsidR="00F12DBE">
        <w:rPr>
          <w:rFonts w:ascii="Times New Roman" w:hAnsi="Times New Roman" w:cs="Times New Roman"/>
          <w:sz w:val="28"/>
          <w:szCs w:val="28"/>
        </w:rPr>
        <w:t>по туризму и внешним связям</w:t>
      </w:r>
      <w:r w:rsidR="00DB6854">
        <w:rPr>
          <w:rFonts w:ascii="Times New Roman" w:hAnsi="Times New Roman" w:cs="Times New Roman"/>
          <w:sz w:val="28"/>
          <w:szCs w:val="28"/>
        </w:rPr>
        <w:t xml:space="preserve"> </w:t>
      </w:r>
      <w:r w:rsidRPr="007D4953">
        <w:rPr>
          <w:rFonts w:ascii="Times New Roman" w:hAnsi="Times New Roman" w:cs="Times New Roman"/>
          <w:sz w:val="28"/>
          <w:szCs w:val="28"/>
        </w:rPr>
        <w:t>Камчатского края</w:t>
      </w:r>
      <w:r w:rsidR="00DE5C24">
        <w:rPr>
          <w:rFonts w:ascii="Times New Roman" w:hAnsi="Times New Roman" w:cs="Times New Roman"/>
          <w:sz w:val="28"/>
          <w:szCs w:val="28"/>
        </w:rPr>
        <w:t xml:space="preserve"> </w:t>
      </w:r>
      <w:r w:rsidR="003A7EF0" w:rsidRPr="007D4953">
        <w:rPr>
          <w:rFonts w:ascii="Times New Roman" w:hAnsi="Times New Roman" w:cs="Times New Roman"/>
          <w:sz w:val="28"/>
          <w:szCs w:val="28"/>
        </w:rPr>
        <w:t xml:space="preserve">о получении подарков </w:t>
      </w:r>
      <w:r w:rsidR="003B3DD2" w:rsidRPr="003B3DD2">
        <w:rPr>
          <w:rFonts w:ascii="Times New Roman" w:hAnsi="Times New Roman" w:cs="Times New Roman"/>
          <w:bCs/>
          <w:sz w:val="28"/>
          <w:szCs w:val="28"/>
        </w:rPr>
        <w:t>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сдаче и оценке подарка, реализации (выкупе) и зачислении средств, вырученных от его реализации</w:t>
      </w:r>
    </w:p>
    <w:p w:rsidR="003A7EF0" w:rsidRPr="003A7EF0" w:rsidRDefault="003A7EF0" w:rsidP="003A7EF0">
      <w:pPr>
        <w:pStyle w:val="ConsPlusNonformat"/>
        <w:rPr>
          <w:rFonts w:ascii="Times New Roman" w:hAnsi="Times New Roman" w:cs="Times New Roman"/>
          <w:sz w:val="28"/>
          <w:szCs w:val="28"/>
        </w:rPr>
      </w:pPr>
      <w:bookmarkStart w:id="8" w:name="Par147"/>
      <w:bookmarkEnd w:id="8"/>
    </w:p>
    <w:p w:rsidR="003A7EF0" w:rsidRPr="003A7EF0" w:rsidRDefault="003A7EF0" w:rsidP="003A7EF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A7EF0" w:rsidRPr="003A7EF0" w:rsidRDefault="003A7EF0" w:rsidP="003A7EF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276"/>
        <w:gridCol w:w="2268"/>
        <w:gridCol w:w="2410"/>
        <w:gridCol w:w="1843"/>
        <w:gridCol w:w="1381"/>
      </w:tblGrid>
      <w:tr w:rsidR="003A7EF0" w:rsidRPr="003A7EF0" w:rsidTr="007D4953">
        <w:tc>
          <w:tcPr>
            <w:tcW w:w="675" w:type="dxa"/>
          </w:tcPr>
          <w:p w:rsidR="003A7EF0" w:rsidRPr="003A7EF0" w:rsidRDefault="003A7EF0" w:rsidP="00795A5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7EF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3A7EF0" w:rsidRPr="003A7EF0" w:rsidRDefault="003A7EF0" w:rsidP="00795A5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A7EF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3A7EF0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276" w:type="dxa"/>
          </w:tcPr>
          <w:p w:rsidR="003A7EF0" w:rsidRPr="003A7EF0" w:rsidRDefault="003A7EF0" w:rsidP="00795A5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7EF0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  <w:p w:rsidR="003A7EF0" w:rsidRPr="003A7EF0" w:rsidRDefault="003A7EF0" w:rsidP="00795A5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7EF0">
              <w:rPr>
                <w:rFonts w:ascii="Times New Roman" w:hAnsi="Times New Roman" w:cs="Times New Roman"/>
                <w:sz w:val="28"/>
                <w:szCs w:val="28"/>
              </w:rPr>
              <w:t>регистрации уведомления</w:t>
            </w:r>
          </w:p>
        </w:tc>
        <w:tc>
          <w:tcPr>
            <w:tcW w:w="2268" w:type="dxa"/>
          </w:tcPr>
          <w:p w:rsidR="003A7EF0" w:rsidRPr="003A7EF0" w:rsidRDefault="003A7EF0" w:rsidP="00795A5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7EF0">
              <w:rPr>
                <w:rFonts w:ascii="Times New Roman" w:hAnsi="Times New Roman" w:cs="Times New Roman"/>
                <w:sz w:val="28"/>
                <w:szCs w:val="28"/>
              </w:rPr>
              <w:t xml:space="preserve">Ф.И.О. </w:t>
            </w:r>
          </w:p>
          <w:p w:rsidR="003A7EF0" w:rsidRPr="003A7EF0" w:rsidRDefault="003A7EF0" w:rsidP="00795A5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7EF0">
              <w:rPr>
                <w:rFonts w:ascii="Times New Roman" w:hAnsi="Times New Roman" w:cs="Times New Roman"/>
                <w:sz w:val="28"/>
                <w:szCs w:val="28"/>
              </w:rPr>
              <w:t>лица, представившего уведомление</w:t>
            </w:r>
          </w:p>
        </w:tc>
        <w:tc>
          <w:tcPr>
            <w:tcW w:w="2410" w:type="dxa"/>
          </w:tcPr>
          <w:p w:rsidR="003A7EF0" w:rsidRPr="003A7EF0" w:rsidRDefault="003A7EF0" w:rsidP="00795A5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7EF0">
              <w:rPr>
                <w:rFonts w:ascii="Times New Roman" w:hAnsi="Times New Roman" w:cs="Times New Roman"/>
                <w:sz w:val="28"/>
                <w:szCs w:val="28"/>
              </w:rPr>
              <w:t xml:space="preserve">Должность лица, </w:t>
            </w:r>
          </w:p>
          <w:p w:rsidR="003A7EF0" w:rsidRPr="003A7EF0" w:rsidRDefault="003A7EF0" w:rsidP="00795A5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A7EF0">
              <w:rPr>
                <w:rFonts w:ascii="Times New Roman" w:hAnsi="Times New Roman" w:cs="Times New Roman"/>
                <w:sz w:val="28"/>
                <w:szCs w:val="28"/>
              </w:rPr>
              <w:t>представившего</w:t>
            </w:r>
            <w:proofErr w:type="gramEnd"/>
            <w:r w:rsidRPr="003A7EF0">
              <w:rPr>
                <w:rFonts w:ascii="Times New Roman" w:hAnsi="Times New Roman" w:cs="Times New Roman"/>
                <w:sz w:val="28"/>
                <w:szCs w:val="28"/>
              </w:rPr>
              <w:t xml:space="preserve"> уведомление</w:t>
            </w:r>
          </w:p>
        </w:tc>
        <w:tc>
          <w:tcPr>
            <w:tcW w:w="1843" w:type="dxa"/>
          </w:tcPr>
          <w:p w:rsidR="003A7EF0" w:rsidRPr="003A7EF0" w:rsidRDefault="003A7EF0" w:rsidP="00795A5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7EF0">
              <w:rPr>
                <w:rFonts w:ascii="Times New Roman" w:hAnsi="Times New Roman" w:cs="Times New Roman"/>
                <w:sz w:val="28"/>
                <w:szCs w:val="28"/>
              </w:rPr>
              <w:t xml:space="preserve">Ф.И.О. </w:t>
            </w:r>
          </w:p>
          <w:p w:rsidR="003A7EF0" w:rsidRPr="003A7EF0" w:rsidRDefault="003A7EF0" w:rsidP="00795A5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7EF0">
              <w:rPr>
                <w:rFonts w:ascii="Times New Roman" w:hAnsi="Times New Roman" w:cs="Times New Roman"/>
                <w:sz w:val="28"/>
                <w:szCs w:val="28"/>
              </w:rPr>
              <w:t>регистратора</w:t>
            </w:r>
          </w:p>
        </w:tc>
        <w:tc>
          <w:tcPr>
            <w:tcW w:w="1381" w:type="dxa"/>
          </w:tcPr>
          <w:p w:rsidR="003A7EF0" w:rsidRPr="003A7EF0" w:rsidRDefault="003A7EF0" w:rsidP="00795A5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7EF0">
              <w:rPr>
                <w:rFonts w:ascii="Times New Roman" w:hAnsi="Times New Roman" w:cs="Times New Roman"/>
                <w:sz w:val="28"/>
                <w:szCs w:val="28"/>
              </w:rPr>
              <w:t xml:space="preserve">Подпись </w:t>
            </w:r>
            <w:proofErr w:type="gramStart"/>
            <w:r w:rsidRPr="003A7EF0">
              <w:rPr>
                <w:rFonts w:ascii="Times New Roman" w:hAnsi="Times New Roman" w:cs="Times New Roman"/>
                <w:sz w:val="28"/>
                <w:szCs w:val="28"/>
              </w:rPr>
              <w:t>регистра</w:t>
            </w:r>
            <w:r w:rsidR="007D495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A7EF0">
              <w:rPr>
                <w:rFonts w:ascii="Times New Roman" w:hAnsi="Times New Roman" w:cs="Times New Roman"/>
                <w:sz w:val="28"/>
                <w:szCs w:val="28"/>
              </w:rPr>
              <w:t>тора</w:t>
            </w:r>
            <w:proofErr w:type="gramEnd"/>
          </w:p>
        </w:tc>
      </w:tr>
      <w:tr w:rsidR="003A7EF0" w:rsidRPr="003A7EF0" w:rsidTr="007D4953">
        <w:tc>
          <w:tcPr>
            <w:tcW w:w="675" w:type="dxa"/>
          </w:tcPr>
          <w:p w:rsidR="003A7EF0" w:rsidRPr="003A7EF0" w:rsidRDefault="003A7EF0" w:rsidP="00795A5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A7EF0" w:rsidRPr="003A7EF0" w:rsidRDefault="003A7EF0" w:rsidP="00795A5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A7EF0" w:rsidRPr="003A7EF0" w:rsidRDefault="003A7EF0" w:rsidP="00795A5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3A7EF0" w:rsidRPr="003A7EF0" w:rsidRDefault="003A7EF0" w:rsidP="00795A5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A7EF0" w:rsidRPr="003A7EF0" w:rsidRDefault="003A7EF0" w:rsidP="00795A5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1" w:type="dxa"/>
          </w:tcPr>
          <w:p w:rsidR="003A7EF0" w:rsidRPr="003A7EF0" w:rsidRDefault="003A7EF0" w:rsidP="00795A5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7EF0" w:rsidRPr="003A7EF0" w:rsidTr="007D4953">
        <w:tc>
          <w:tcPr>
            <w:tcW w:w="675" w:type="dxa"/>
          </w:tcPr>
          <w:p w:rsidR="003A7EF0" w:rsidRPr="003A7EF0" w:rsidRDefault="003A7EF0" w:rsidP="00795A5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A7EF0" w:rsidRPr="003A7EF0" w:rsidRDefault="003A7EF0" w:rsidP="00795A5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A7EF0" w:rsidRPr="003A7EF0" w:rsidRDefault="003A7EF0" w:rsidP="00795A5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3A7EF0" w:rsidRPr="003A7EF0" w:rsidRDefault="003A7EF0" w:rsidP="00795A5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A7EF0" w:rsidRPr="003A7EF0" w:rsidRDefault="003A7EF0" w:rsidP="00795A5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1" w:type="dxa"/>
          </w:tcPr>
          <w:p w:rsidR="003A7EF0" w:rsidRPr="003A7EF0" w:rsidRDefault="003A7EF0" w:rsidP="00795A5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7EF0" w:rsidRPr="003A7EF0" w:rsidTr="007D4953">
        <w:tc>
          <w:tcPr>
            <w:tcW w:w="675" w:type="dxa"/>
          </w:tcPr>
          <w:p w:rsidR="003A7EF0" w:rsidRPr="003A7EF0" w:rsidRDefault="003A7EF0" w:rsidP="00795A5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A7EF0" w:rsidRPr="003A7EF0" w:rsidRDefault="003A7EF0" w:rsidP="00795A5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A7EF0" w:rsidRPr="003A7EF0" w:rsidRDefault="003A7EF0" w:rsidP="00795A5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3A7EF0" w:rsidRPr="003A7EF0" w:rsidRDefault="003A7EF0" w:rsidP="00795A5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A7EF0" w:rsidRPr="003A7EF0" w:rsidRDefault="003A7EF0" w:rsidP="00795A5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1" w:type="dxa"/>
          </w:tcPr>
          <w:p w:rsidR="003A7EF0" w:rsidRPr="003A7EF0" w:rsidRDefault="003A7EF0" w:rsidP="00795A5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A7EF0" w:rsidRPr="003A7EF0" w:rsidRDefault="003A7EF0" w:rsidP="003A7EF0">
      <w:pPr>
        <w:pStyle w:val="ConsPlusNonformat"/>
        <w:rPr>
          <w:rFonts w:ascii="Times New Roman" w:hAnsi="Times New Roman" w:cs="Times New Roman"/>
        </w:rPr>
      </w:pPr>
    </w:p>
    <w:p w:rsidR="003A7EF0" w:rsidRPr="003A7EF0" w:rsidRDefault="003A7EF0" w:rsidP="003A7EF0">
      <w:pPr>
        <w:pStyle w:val="ConsPlusNonformat"/>
        <w:jc w:val="both"/>
        <w:rPr>
          <w:rFonts w:ascii="Times New Roman" w:hAnsi="Times New Roman" w:cs="Times New Roman"/>
        </w:rPr>
      </w:pPr>
    </w:p>
    <w:p w:rsidR="003A7EF0" w:rsidRPr="003A7EF0" w:rsidRDefault="003A7EF0" w:rsidP="003A7EF0">
      <w:pPr>
        <w:pStyle w:val="ConsPlusNonformat"/>
        <w:jc w:val="both"/>
        <w:rPr>
          <w:rFonts w:ascii="Times New Roman" w:hAnsi="Times New Roman" w:cs="Times New Roman"/>
        </w:rPr>
      </w:pPr>
    </w:p>
    <w:p w:rsidR="003A7EF0" w:rsidRPr="003A7EF0" w:rsidRDefault="003A7EF0" w:rsidP="003A7EF0">
      <w:pPr>
        <w:pStyle w:val="ConsPlusNonformat"/>
        <w:jc w:val="both"/>
        <w:rPr>
          <w:rFonts w:ascii="Times New Roman" w:hAnsi="Times New Roman" w:cs="Times New Roman"/>
        </w:rPr>
      </w:pPr>
    </w:p>
    <w:p w:rsidR="003A7EF0" w:rsidRPr="003A7EF0" w:rsidRDefault="003A7EF0" w:rsidP="003A7EF0">
      <w:pPr>
        <w:pStyle w:val="ConsPlusNonformat"/>
        <w:jc w:val="both"/>
        <w:rPr>
          <w:rFonts w:ascii="Times New Roman" w:hAnsi="Times New Roman" w:cs="Times New Roman"/>
        </w:rPr>
      </w:pPr>
    </w:p>
    <w:p w:rsidR="003A7EF0" w:rsidRPr="003A7EF0" w:rsidRDefault="003A7EF0" w:rsidP="003A7EF0">
      <w:pPr>
        <w:pStyle w:val="ConsPlusNonformat"/>
        <w:jc w:val="both"/>
        <w:rPr>
          <w:rFonts w:ascii="Times New Roman" w:hAnsi="Times New Roman" w:cs="Times New Roman"/>
        </w:rPr>
      </w:pPr>
    </w:p>
    <w:p w:rsidR="003A7EF0" w:rsidRPr="003A7EF0" w:rsidRDefault="003A7EF0" w:rsidP="003A7EF0">
      <w:pPr>
        <w:pStyle w:val="ConsPlusNonformat"/>
        <w:jc w:val="both"/>
        <w:rPr>
          <w:rFonts w:ascii="Times New Roman" w:hAnsi="Times New Roman" w:cs="Times New Roman"/>
        </w:rPr>
      </w:pPr>
    </w:p>
    <w:p w:rsidR="003A7EF0" w:rsidRPr="003A7EF0" w:rsidRDefault="003A7EF0" w:rsidP="003A7EF0">
      <w:pPr>
        <w:pStyle w:val="ConsPlusNonformat"/>
        <w:jc w:val="both"/>
        <w:rPr>
          <w:rFonts w:ascii="Times New Roman" w:hAnsi="Times New Roman" w:cs="Times New Roman"/>
        </w:rPr>
      </w:pPr>
    </w:p>
    <w:p w:rsidR="003A7EF0" w:rsidRPr="003A7EF0" w:rsidRDefault="003A7EF0" w:rsidP="003A7EF0">
      <w:pPr>
        <w:pStyle w:val="ConsPlusNonformat"/>
        <w:jc w:val="both"/>
        <w:rPr>
          <w:rFonts w:ascii="Times New Roman" w:hAnsi="Times New Roman" w:cs="Times New Roman"/>
        </w:rPr>
      </w:pPr>
    </w:p>
    <w:p w:rsidR="003A7EF0" w:rsidRDefault="003A7EF0" w:rsidP="003A7EF0">
      <w:pPr>
        <w:pStyle w:val="ConsPlusNonformat"/>
        <w:jc w:val="both"/>
        <w:rPr>
          <w:rFonts w:ascii="Times New Roman" w:hAnsi="Times New Roman" w:cs="Times New Roman"/>
        </w:rPr>
      </w:pPr>
    </w:p>
    <w:p w:rsidR="007D4953" w:rsidRDefault="007D4953" w:rsidP="003A7EF0">
      <w:pPr>
        <w:pStyle w:val="ConsPlusNonformat"/>
        <w:jc w:val="both"/>
        <w:rPr>
          <w:rFonts w:ascii="Times New Roman" w:hAnsi="Times New Roman" w:cs="Times New Roman"/>
        </w:rPr>
      </w:pPr>
    </w:p>
    <w:p w:rsidR="0036522E" w:rsidRDefault="0036522E" w:rsidP="003A7EF0">
      <w:pPr>
        <w:pStyle w:val="ConsPlusNonformat"/>
        <w:jc w:val="both"/>
        <w:rPr>
          <w:rFonts w:ascii="Times New Roman" w:hAnsi="Times New Roman" w:cs="Times New Roman"/>
        </w:rPr>
      </w:pPr>
    </w:p>
    <w:p w:rsidR="0036522E" w:rsidRDefault="0036522E" w:rsidP="003A7EF0">
      <w:pPr>
        <w:pStyle w:val="ConsPlusNonformat"/>
        <w:jc w:val="both"/>
        <w:rPr>
          <w:rFonts w:ascii="Times New Roman" w:hAnsi="Times New Roman" w:cs="Times New Roman"/>
        </w:rPr>
      </w:pPr>
    </w:p>
    <w:p w:rsidR="003A7EF0" w:rsidRPr="003A7EF0" w:rsidRDefault="003A7EF0" w:rsidP="003A7EF0">
      <w:pPr>
        <w:pStyle w:val="ConsPlusNonformat"/>
        <w:jc w:val="both"/>
        <w:rPr>
          <w:rFonts w:ascii="Times New Roman" w:hAnsi="Times New Roman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5634"/>
      </w:tblGrid>
      <w:tr w:rsidR="003A7EF0" w:rsidRPr="003A7EF0" w:rsidTr="00795A58">
        <w:tc>
          <w:tcPr>
            <w:tcW w:w="4219" w:type="dxa"/>
          </w:tcPr>
          <w:p w:rsidR="003A7EF0" w:rsidRPr="003A7EF0" w:rsidRDefault="003A7EF0" w:rsidP="00795A58">
            <w:pPr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34" w:type="dxa"/>
          </w:tcPr>
          <w:p w:rsidR="003A7EF0" w:rsidRPr="003A7EF0" w:rsidRDefault="003A7EF0" w:rsidP="00795A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7EF0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3 </w:t>
            </w:r>
          </w:p>
          <w:p w:rsidR="00AA3FDB" w:rsidRPr="00AA3FDB" w:rsidRDefault="003A7EF0" w:rsidP="00AA3FDB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3A7EF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 Положению о порядке сообщения </w:t>
            </w:r>
            <w:r w:rsidRPr="003A7EF0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государственными гражданскими служащими </w:t>
            </w:r>
            <w:r w:rsidR="000A39E2" w:rsidRPr="000A39E2">
              <w:rPr>
                <w:rFonts w:ascii="Times New Roman" w:hAnsi="Times New Roman" w:cs="Times New Roman"/>
                <w:sz w:val="28"/>
                <w:szCs w:val="28"/>
              </w:rPr>
              <w:t xml:space="preserve">Агентства </w:t>
            </w:r>
            <w:r w:rsidR="00F12DBE">
              <w:rPr>
                <w:rFonts w:ascii="Times New Roman" w:hAnsi="Times New Roman" w:cs="Times New Roman"/>
                <w:sz w:val="28"/>
                <w:szCs w:val="28"/>
              </w:rPr>
              <w:t xml:space="preserve">по туризму и внешним связям </w:t>
            </w:r>
            <w:r w:rsidR="000A39E2" w:rsidRPr="000A39E2">
              <w:rPr>
                <w:rFonts w:ascii="Times New Roman" w:hAnsi="Times New Roman" w:cs="Times New Roman"/>
                <w:sz w:val="28"/>
                <w:szCs w:val="28"/>
              </w:rPr>
              <w:t>Камчатского края</w:t>
            </w:r>
            <w:r w:rsidR="00DE5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A3FDB" w:rsidRPr="00AA3FDB">
              <w:rPr>
                <w:rFonts w:ascii="Times New Roman" w:hAnsi="Times New Roman" w:cs="Times New Roman"/>
                <w:bCs/>
                <w:sz w:val="28"/>
                <w:szCs w:val="28"/>
              </w:rPr>
              <w:t>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сдаче и оценке подарка, реализации (выкупе) и зачислении средств, вырученных от его реализации</w:t>
            </w:r>
            <w:proofErr w:type="gramEnd"/>
          </w:p>
          <w:p w:rsidR="003A7EF0" w:rsidRPr="003A7EF0" w:rsidRDefault="003A7EF0" w:rsidP="00795A58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3A7EF0" w:rsidRPr="003A7EF0" w:rsidRDefault="003A7EF0" w:rsidP="00795A58">
            <w:pPr>
              <w:jc w:val="both"/>
              <w:outlineLvl w:val="1"/>
              <w:rPr>
                <w:rFonts w:ascii="Times New Roman" w:hAnsi="Times New Roman" w:cs="Times New Roman"/>
              </w:rPr>
            </w:pPr>
            <w:r w:rsidRPr="003A7EF0">
              <w:rPr>
                <w:rFonts w:ascii="Times New Roman" w:hAnsi="Times New Roman" w:cs="Times New Roman"/>
                <w:bCs/>
              </w:rPr>
              <w:t>Форма акта приема-передачи подарка</w:t>
            </w:r>
          </w:p>
        </w:tc>
      </w:tr>
    </w:tbl>
    <w:p w:rsidR="003A7EF0" w:rsidRPr="003A7EF0" w:rsidRDefault="003A7EF0" w:rsidP="003A7EF0">
      <w:pPr>
        <w:pStyle w:val="ConsPlusNonformat"/>
        <w:jc w:val="both"/>
        <w:rPr>
          <w:rFonts w:ascii="Times New Roman" w:hAnsi="Times New Roman" w:cs="Times New Roman"/>
        </w:rPr>
      </w:pPr>
    </w:p>
    <w:p w:rsidR="003A7EF0" w:rsidRPr="003A7EF0" w:rsidRDefault="003A7EF0" w:rsidP="003A7EF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9" w:name="Par118"/>
      <w:bookmarkEnd w:id="9"/>
      <w:r w:rsidRPr="003A7EF0">
        <w:rPr>
          <w:rFonts w:ascii="Times New Roman" w:hAnsi="Times New Roman" w:cs="Times New Roman"/>
          <w:sz w:val="28"/>
          <w:szCs w:val="28"/>
        </w:rPr>
        <w:t>Акт приема-передачи подарка</w:t>
      </w:r>
      <w:r w:rsidRPr="003A7EF0">
        <w:rPr>
          <w:rStyle w:val="af1"/>
          <w:rFonts w:ascii="Times New Roman" w:hAnsi="Times New Roman" w:cs="Times New Roman"/>
          <w:sz w:val="28"/>
          <w:szCs w:val="28"/>
        </w:rPr>
        <w:footnoteReference w:id="3"/>
      </w:r>
      <w:r w:rsidRPr="003A7E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7EF0" w:rsidRPr="003A7EF0" w:rsidRDefault="003A7EF0" w:rsidP="003A7EF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3A7EF0" w:rsidRPr="003A7EF0" w:rsidRDefault="003A7EF0" w:rsidP="003A7EF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A7EF0">
        <w:rPr>
          <w:rFonts w:ascii="Times New Roman" w:hAnsi="Times New Roman" w:cs="Times New Roman"/>
          <w:sz w:val="28"/>
          <w:szCs w:val="28"/>
        </w:rPr>
        <w:t>№</w:t>
      </w:r>
      <w:r w:rsidRPr="003A7EF0">
        <w:rPr>
          <w:rFonts w:ascii="Times New Roman" w:hAnsi="Times New Roman" w:cs="Times New Roman"/>
          <w:b/>
          <w:sz w:val="28"/>
          <w:szCs w:val="28"/>
        </w:rPr>
        <w:t xml:space="preserve"> ____</w:t>
      </w:r>
      <w:r w:rsidRPr="003A7EF0">
        <w:rPr>
          <w:rFonts w:ascii="Times New Roman" w:hAnsi="Times New Roman" w:cs="Times New Roman"/>
          <w:b/>
          <w:sz w:val="28"/>
          <w:szCs w:val="28"/>
        </w:rPr>
        <w:tab/>
      </w:r>
      <w:r w:rsidRPr="003A7EF0">
        <w:rPr>
          <w:rFonts w:ascii="Times New Roman" w:hAnsi="Times New Roman" w:cs="Times New Roman"/>
          <w:sz w:val="28"/>
          <w:szCs w:val="28"/>
        </w:rPr>
        <w:t xml:space="preserve"> </w:t>
      </w:r>
      <w:r w:rsidRPr="003A7EF0">
        <w:rPr>
          <w:rFonts w:ascii="Times New Roman" w:hAnsi="Times New Roman" w:cs="Times New Roman"/>
          <w:b/>
          <w:sz w:val="28"/>
          <w:szCs w:val="28"/>
        </w:rPr>
        <w:tab/>
      </w:r>
      <w:r w:rsidRPr="003A7EF0">
        <w:rPr>
          <w:rFonts w:ascii="Times New Roman" w:hAnsi="Times New Roman" w:cs="Times New Roman"/>
          <w:b/>
          <w:sz w:val="28"/>
          <w:szCs w:val="28"/>
        </w:rPr>
        <w:tab/>
      </w:r>
      <w:r w:rsidRPr="003A7EF0">
        <w:rPr>
          <w:rFonts w:ascii="Times New Roman" w:hAnsi="Times New Roman" w:cs="Times New Roman"/>
          <w:b/>
          <w:sz w:val="28"/>
          <w:szCs w:val="28"/>
        </w:rPr>
        <w:tab/>
      </w:r>
      <w:r w:rsidRPr="003A7EF0">
        <w:rPr>
          <w:rFonts w:ascii="Times New Roman" w:hAnsi="Times New Roman" w:cs="Times New Roman"/>
          <w:b/>
          <w:sz w:val="28"/>
          <w:szCs w:val="28"/>
        </w:rPr>
        <w:tab/>
      </w:r>
      <w:r w:rsidRPr="003A7EF0">
        <w:rPr>
          <w:rFonts w:ascii="Times New Roman" w:hAnsi="Times New Roman" w:cs="Times New Roman"/>
          <w:b/>
          <w:sz w:val="28"/>
          <w:szCs w:val="28"/>
        </w:rPr>
        <w:tab/>
      </w:r>
      <w:r w:rsidRPr="003A7EF0">
        <w:rPr>
          <w:rFonts w:ascii="Times New Roman" w:hAnsi="Times New Roman" w:cs="Times New Roman"/>
          <w:b/>
          <w:sz w:val="28"/>
          <w:szCs w:val="28"/>
        </w:rPr>
        <w:tab/>
      </w:r>
      <w:r w:rsidRPr="003A7EF0">
        <w:rPr>
          <w:rFonts w:ascii="Times New Roman" w:hAnsi="Times New Roman" w:cs="Times New Roman"/>
          <w:sz w:val="28"/>
          <w:szCs w:val="28"/>
        </w:rPr>
        <w:t>от  "__" ___________ 20__ г.</w:t>
      </w:r>
    </w:p>
    <w:p w:rsidR="003A7EF0" w:rsidRPr="003A7EF0" w:rsidRDefault="003A7EF0" w:rsidP="003A7EF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A7EF0" w:rsidRPr="003A7EF0" w:rsidRDefault="003A7EF0" w:rsidP="003A7EF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EF0">
        <w:rPr>
          <w:rFonts w:ascii="Times New Roman" w:hAnsi="Times New Roman" w:cs="Times New Roman"/>
          <w:sz w:val="28"/>
          <w:szCs w:val="28"/>
        </w:rPr>
        <w:t>Мы, нижеподписавшиеся, составили настоящий акт о том,  что_______________________________________________________________</w:t>
      </w:r>
    </w:p>
    <w:p w:rsidR="003A7EF0" w:rsidRPr="003A7EF0" w:rsidRDefault="003A7EF0" w:rsidP="003A7EF0">
      <w:pPr>
        <w:pStyle w:val="ConsPlusNonformat"/>
        <w:jc w:val="center"/>
        <w:rPr>
          <w:rFonts w:ascii="Times New Roman" w:hAnsi="Times New Roman" w:cs="Times New Roman"/>
          <w:vertAlign w:val="superscript"/>
        </w:rPr>
      </w:pPr>
      <w:r w:rsidRPr="003A7EF0">
        <w:rPr>
          <w:rFonts w:ascii="Times New Roman" w:hAnsi="Times New Roman" w:cs="Times New Roman"/>
          <w:vertAlign w:val="superscript"/>
        </w:rPr>
        <w:t>(должность, ФИО гражданского служащего)</w:t>
      </w:r>
    </w:p>
    <w:p w:rsidR="003A7EF0" w:rsidRPr="003A7EF0" w:rsidRDefault="003A7EF0" w:rsidP="003A7EF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A7EF0">
        <w:rPr>
          <w:rFonts w:ascii="Times New Roman" w:hAnsi="Times New Roman" w:cs="Times New Roman"/>
          <w:sz w:val="28"/>
          <w:szCs w:val="28"/>
        </w:rPr>
        <w:t>сдал, а материально ответственное лицо _________________________________</w:t>
      </w:r>
    </w:p>
    <w:p w:rsidR="003A7EF0" w:rsidRPr="003A7EF0" w:rsidRDefault="003A7EF0" w:rsidP="003A7EF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A7EF0">
        <w:rPr>
          <w:rFonts w:ascii="Times New Roman" w:hAnsi="Times New Roman" w:cs="Times New Roman"/>
          <w:vertAlign w:val="superscript"/>
        </w:rPr>
        <w:t xml:space="preserve">                                                                                                                                                                   </w:t>
      </w:r>
      <w:proofErr w:type="gramStart"/>
      <w:r w:rsidRPr="003A7EF0">
        <w:rPr>
          <w:rFonts w:ascii="Times New Roman" w:hAnsi="Times New Roman" w:cs="Times New Roman"/>
          <w:vertAlign w:val="superscript"/>
        </w:rPr>
        <w:t>(должность, ФИО ответственного лица</w:t>
      </w:r>
      <w:r w:rsidRPr="003A7EF0">
        <w:rPr>
          <w:rFonts w:ascii="Times New Roman" w:hAnsi="Times New Roman" w:cs="Times New Roman"/>
        </w:rPr>
        <w:t xml:space="preserve"> </w:t>
      </w:r>
      <w:r w:rsidRPr="003A7EF0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  <w:proofErr w:type="gramEnd"/>
    </w:p>
    <w:p w:rsidR="003A7EF0" w:rsidRPr="00AA3FDB" w:rsidRDefault="000A39E2" w:rsidP="00AA3FDB">
      <w:pPr>
        <w:pStyle w:val="ConsPlusNonformat"/>
        <w:jc w:val="center"/>
        <w:rPr>
          <w:rFonts w:ascii="Times New Roman" w:hAnsi="Times New Roman" w:cs="Times New Roman"/>
          <w:vertAlign w:val="superscript"/>
        </w:rPr>
      </w:pPr>
      <w:r w:rsidRPr="000A39E2">
        <w:rPr>
          <w:rFonts w:ascii="Times New Roman" w:hAnsi="Times New Roman" w:cs="Times New Roman"/>
          <w:i/>
          <w:vertAlign w:val="superscript"/>
        </w:rPr>
        <w:t xml:space="preserve">отдела административно-хозяйственного и материального обеспечения Агентства </w:t>
      </w:r>
      <w:r w:rsidR="00F12DBE">
        <w:rPr>
          <w:rFonts w:ascii="Times New Roman" w:hAnsi="Times New Roman" w:cs="Times New Roman"/>
          <w:i/>
          <w:vertAlign w:val="superscript"/>
        </w:rPr>
        <w:t>по туризму и внешним связям</w:t>
      </w:r>
      <w:r w:rsidR="007A76B5">
        <w:rPr>
          <w:rFonts w:ascii="Times New Roman" w:hAnsi="Times New Roman" w:cs="Times New Roman"/>
          <w:i/>
          <w:vertAlign w:val="superscript"/>
        </w:rPr>
        <w:t xml:space="preserve"> </w:t>
      </w:r>
      <w:r w:rsidRPr="000A39E2">
        <w:rPr>
          <w:rFonts w:ascii="Times New Roman" w:hAnsi="Times New Roman" w:cs="Times New Roman"/>
          <w:i/>
          <w:vertAlign w:val="superscript"/>
        </w:rPr>
        <w:t>Камчатского края</w:t>
      </w:r>
      <w:r w:rsidR="003A7EF0" w:rsidRPr="000A39E2">
        <w:rPr>
          <w:rFonts w:ascii="Times New Roman" w:hAnsi="Times New Roman" w:cs="Times New Roman"/>
          <w:vertAlign w:val="superscript"/>
        </w:rPr>
        <w:t>)</w:t>
      </w:r>
    </w:p>
    <w:p w:rsidR="003A7EF0" w:rsidRPr="003A7EF0" w:rsidRDefault="003A7EF0" w:rsidP="003A7EF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A7EF0">
        <w:rPr>
          <w:rFonts w:ascii="Times New Roman" w:hAnsi="Times New Roman" w:cs="Times New Roman"/>
          <w:sz w:val="28"/>
          <w:szCs w:val="28"/>
        </w:rPr>
        <w:t>принял на ответственное хранение следующие подарки:</w:t>
      </w:r>
    </w:p>
    <w:p w:rsidR="003A7EF0" w:rsidRPr="003A7EF0" w:rsidRDefault="003A7EF0" w:rsidP="003A7EF0">
      <w:pPr>
        <w:ind w:firstLine="540"/>
        <w:jc w:val="both"/>
        <w:rPr>
          <w:rFonts w:ascii="Times New Roman" w:hAnsi="Times New Roman" w:cs="Times New Roman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1560"/>
        <w:gridCol w:w="2693"/>
        <w:gridCol w:w="1276"/>
        <w:gridCol w:w="1134"/>
        <w:gridCol w:w="2409"/>
      </w:tblGrid>
      <w:tr w:rsidR="003A7EF0" w:rsidRPr="003A7EF0" w:rsidTr="00795A58">
        <w:trPr>
          <w:trHeight w:val="400"/>
          <w:tblCellSpacing w:w="5" w:type="nil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EF0" w:rsidRPr="003A7EF0" w:rsidRDefault="003A7EF0" w:rsidP="00795A5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7EF0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  <w:p w:rsidR="003A7EF0" w:rsidRPr="003A7EF0" w:rsidRDefault="003A7EF0" w:rsidP="00795A5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3A7EF0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gramEnd"/>
            <w:r w:rsidRPr="003A7EF0">
              <w:rPr>
                <w:rFonts w:ascii="Times New Roman" w:eastAsia="Calibri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EF0" w:rsidRPr="003A7EF0" w:rsidRDefault="003A7EF0" w:rsidP="00795A5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7EF0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подарка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EF0" w:rsidRPr="003A7EF0" w:rsidRDefault="003A7EF0" w:rsidP="00795A5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7EF0">
              <w:rPr>
                <w:rFonts w:ascii="Times New Roman" w:eastAsia="Calibri" w:hAnsi="Times New Roman" w:cs="Times New Roman"/>
                <w:sz w:val="28"/>
                <w:szCs w:val="28"/>
              </w:rPr>
              <w:t>Основные характеристики</w:t>
            </w:r>
          </w:p>
          <w:p w:rsidR="003A7EF0" w:rsidRPr="003A7EF0" w:rsidRDefault="003A7EF0" w:rsidP="00795A5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7EF0">
              <w:rPr>
                <w:rFonts w:ascii="Times New Roman" w:eastAsia="Calibri" w:hAnsi="Times New Roman" w:cs="Times New Roman"/>
                <w:sz w:val="28"/>
                <w:szCs w:val="28"/>
              </w:rPr>
              <w:t>(их описание)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EF0" w:rsidRPr="003A7EF0" w:rsidRDefault="003A7EF0" w:rsidP="00795A5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7EF0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</w:t>
            </w:r>
          </w:p>
          <w:p w:rsidR="003A7EF0" w:rsidRPr="003A7EF0" w:rsidRDefault="003A7EF0" w:rsidP="00795A5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7EF0">
              <w:rPr>
                <w:rFonts w:ascii="Times New Roman" w:eastAsia="Calibri" w:hAnsi="Times New Roman" w:cs="Times New Roman"/>
                <w:sz w:val="28"/>
                <w:szCs w:val="28"/>
              </w:rPr>
              <w:t>предметов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EF0" w:rsidRPr="003A7EF0" w:rsidRDefault="003A7EF0" w:rsidP="00795A58">
            <w:pPr>
              <w:ind w:left="-4" w:firstLine="4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7EF0">
              <w:rPr>
                <w:rFonts w:ascii="Times New Roman" w:eastAsia="Calibri" w:hAnsi="Times New Roman" w:cs="Times New Roman"/>
                <w:sz w:val="28"/>
                <w:szCs w:val="28"/>
              </w:rPr>
              <w:t>Стоимость,</w:t>
            </w:r>
          </w:p>
          <w:p w:rsidR="003A7EF0" w:rsidRPr="003A7EF0" w:rsidRDefault="003A7EF0" w:rsidP="00795A58">
            <w:pPr>
              <w:ind w:left="-4" w:firstLine="4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7EF0">
              <w:rPr>
                <w:rFonts w:ascii="Times New Roman" w:eastAsia="Calibri" w:hAnsi="Times New Roman" w:cs="Times New Roman"/>
                <w:sz w:val="28"/>
                <w:szCs w:val="28"/>
              </w:rPr>
              <w:t>рублей</w:t>
            </w:r>
            <w:r w:rsidRPr="003A7EF0">
              <w:rPr>
                <w:rStyle w:val="af1"/>
                <w:rFonts w:ascii="Times New Roman" w:eastAsia="Calibri" w:hAnsi="Times New Roman" w:cs="Times New Roman"/>
                <w:sz w:val="28"/>
                <w:szCs w:val="28"/>
              </w:rPr>
              <w:footnoteReference w:id="4"/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EF0" w:rsidRPr="003A7EF0" w:rsidRDefault="003A7EF0" w:rsidP="00795A5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7EF0">
              <w:rPr>
                <w:rFonts w:ascii="Times New Roman" w:eastAsia="Calibri" w:hAnsi="Times New Roman" w:cs="Times New Roman"/>
                <w:sz w:val="28"/>
                <w:szCs w:val="28"/>
              </w:rPr>
              <w:t>Регистрационный номер в журнале регистрации уведомлений</w:t>
            </w:r>
          </w:p>
        </w:tc>
      </w:tr>
      <w:tr w:rsidR="003A7EF0" w:rsidRPr="003A7EF0" w:rsidTr="00795A58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EF0" w:rsidRPr="003A7EF0" w:rsidRDefault="003A7EF0" w:rsidP="00795A5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7EF0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EF0" w:rsidRPr="003A7EF0" w:rsidRDefault="003A7EF0" w:rsidP="00795A5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EF0" w:rsidRPr="003A7EF0" w:rsidRDefault="003A7EF0" w:rsidP="00795A5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EF0" w:rsidRPr="003A7EF0" w:rsidRDefault="003A7EF0" w:rsidP="00795A5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EF0" w:rsidRPr="003A7EF0" w:rsidRDefault="003A7EF0" w:rsidP="00795A5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EF0" w:rsidRPr="003A7EF0" w:rsidRDefault="003A7EF0" w:rsidP="00795A5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A7EF0" w:rsidRPr="003A7EF0" w:rsidTr="00795A58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EF0" w:rsidRPr="003A7EF0" w:rsidRDefault="003A7EF0" w:rsidP="00795A5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7E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2. 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EF0" w:rsidRPr="003A7EF0" w:rsidRDefault="003A7EF0" w:rsidP="00795A5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EF0" w:rsidRPr="003A7EF0" w:rsidRDefault="003A7EF0" w:rsidP="00795A5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EF0" w:rsidRPr="003A7EF0" w:rsidRDefault="003A7EF0" w:rsidP="00795A5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EF0" w:rsidRPr="003A7EF0" w:rsidRDefault="003A7EF0" w:rsidP="00795A5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EF0" w:rsidRPr="003A7EF0" w:rsidRDefault="003A7EF0" w:rsidP="00795A5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A7EF0" w:rsidRPr="003A7EF0" w:rsidTr="00795A58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EF0" w:rsidRPr="003A7EF0" w:rsidRDefault="003A7EF0" w:rsidP="00795A5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EF0" w:rsidRPr="003A7EF0" w:rsidRDefault="003A7EF0" w:rsidP="00795A5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7EF0">
              <w:rPr>
                <w:rFonts w:ascii="Times New Roman" w:eastAsia="Calibri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EF0" w:rsidRPr="003A7EF0" w:rsidRDefault="003A7EF0" w:rsidP="00795A5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EF0" w:rsidRPr="003A7EF0" w:rsidRDefault="003A7EF0" w:rsidP="00795A5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EF0" w:rsidRPr="003A7EF0" w:rsidRDefault="003A7EF0" w:rsidP="00795A5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EF0" w:rsidRPr="003A7EF0" w:rsidRDefault="003A7EF0" w:rsidP="00795A5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3A7EF0" w:rsidRPr="003A7EF0" w:rsidRDefault="003A7EF0" w:rsidP="003A7EF0">
      <w:pPr>
        <w:pStyle w:val="ConsPlusNonformat"/>
        <w:rPr>
          <w:rFonts w:ascii="Times New Roman" w:hAnsi="Times New Roman" w:cs="Times New Roman"/>
          <w:sz w:val="28"/>
          <w:szCs w:val="28"/>
        </w:rPr>
      </w:pPr>
      <w:bookmarkStart w:id="10" w:name="Par141"/>
      <w:bookmarkEnd w:id="10"/>
    </w:p>
    <w:p w:rsidR="003A7EF0" w:rsidRPr="003A7EF0" w:rsidRDefault="003A7EF0" w:rsidP="003A7EF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A7EF0">
        <w:rPr>
          <w:rFonts w:ascii="Times New Roman" w:hAnsi="Times New Roman" w:cs="Times New Roman"/>
          <w:sz w:val="28"/>
          <w:szCs w:val="28"/>
        </w:rPr>
        <w:t>Принял на хранение</w:t>
      </w:r>
      <w:proofErr w:type="gramStart"/>
      <w:r w:rsidRPr="003A7EF0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3A7EF0">
        <w:rPr>
          <w:rFonts w:ascii="Times New Roman" w:hAnsi="Times New Roman" w:cs="Times New Roman"/>
          <w:sz w:val="28"/>
          <w:szCs w:val="28"/>
        </w:rPr>
        <w:tab/>
      </w:r>
      <w:r w:rsidRPr="003A7EF0">
        <w:rPr>
          <w:rFonts w:ascii="Times New Roman" w:hAnsi="Times New Roman" w:cs="Times New Roman"/>
          <w:sz w:val="28"/>
          <w:szCs w:val="28"/>
        </w:rPr>
        <w:tab/>
        <w:t>С</w:t>
      </w:r>
      <w:proofErr w:type="gramEnd"/>
      <w:r w:rsidRPr="003A7EF0">
        <w:rPr>
          <w:rFonts w:ascii="Times New Roman" w:hAnsi="Times New Roman" w:cs="Times New Roman"/>
          <w:sz w:val="28"/>
          <w:szCs w:val="28"/>
        </w:rPr>
        <w:t>дал на хранение</w:t>
      </w:r>
    </w:p>
    <w:p w:rsidR="003A7EF0" w:rsidRPr="003A7EF0" w:rsidRDefault="003A7EF0" w:rsidP="003A7EF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A7EF0">
        <w:rPr>
          <w:rFonts w:ascii="Times New Roman" w:hAnsi="Times New Roman" w:cs="Times New Roman"/>
          <w:sz w:val="28"/>
          <w:szCs w:val="28"/>
        </w:rPr>
        <w:t>____________  _________________           ____________  ____________________</w:t>
      </w:r>
    </w:p>
    <w:p w:rsidR="003A7EF0" w:rsidRPr="00403B4A" w:rsidRDefault="003A7EF0" w:rsidP="003A7EF0">
      <w:pPr>
        <w:pStyle w:val="ConsPlusNonformat"/>
        <w:rPr>
          <w:rFonts w:ascii="Times New Roman" w:hAnsi="Times New Roman" w:cs="Times New Roman"/>
          <w:vertAlign w:val="superscript"/>
        </w:rPr>
      </w:pPr>
      <w:r w:rsidRPr="003A7EF0">
        <w:rPr>
          <w:rFonts w:ascii="Times New Roman" w:hAnsi="Times New Roman" w:cs="Times New Roman"/>
        </w:rPr>
        <w:t xml:space="preserve">         </w:t>
      </w:r>
      <w:r w:rsidRPr="003A7EF0">
        <w:rPr>
          <w:rFonts w:ascii="Times New Roman" w:hAnsi="Times New Roman" w:cs="Times New Roman"/>
          <w:vertAlign w:val="superscript"/>
        </w:rPr>
        <w:t>(подпись)                                                  (расшифровка подписи)                                                (подпись)                                              (расшифровка подписи)</w:t>
      </w:r>
    </w:p>
    <w:p w:rsidR="003A7EF0" w:rsidRPr="003A7EF0" w:rsidRDefault="003A7EF0" w:rsidP="003A7EF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A7EF0">
        <w:rPr>
          <w:rFonts w:ascii="Times New Roman" w:hAnsi="Times New Roman" w:cs="Times New Roman"/>
          <w:sz w:val="28"/>
          <w:szCs w:val="28"/>
        </w:rPr>
        <w:t>Принято к учету ______________________________________________________</w:t>
      </w:r>
    </w:p>
    <w:p w:rsidR="003A7EF0" w:rsidRPr="00403B4A" w:rsidRDefault="003A7EF0" w:rsidP="00403B4A">
      <w:pPr>
        <w:pStyle w:val="ConsPlusNonformat"/>
        <w:ind w:left="1416" w:firstLine="708"/>
        <w:jc w:val="center"/>
        <w:rPr>
          <w:rFonts w:ascii="Times New Roman" w:hAnsi="Times New Roman" w:cs="Times New Roman"/>
          <w:vertAlign w:val="superscript"/>
        </w:rPr>
      </w:pPr>
      <w:r w:rsidRPr="003A7EF0">
        <w:rPr>
          <w:rFonts w:ascii="Times New Roman" w:hAnsi="Times New Roman" w:cs="Times New Roman"/>
          <w:vertAlign w:val="superscript"/>
        </w:rPr>
        <w:t xml:space="preserve">(дата и номер решения комиссии уполномоченного </w:t>
      </w:r>
      <w:r w:rsidRPr="000A39E2">
        <w:rPr>
          <w:rFonts w:ascii="Times New Roman" w:hAnsi="Times New Roman" w:cs="Times New Roman"/>
          <w:i/>
          <w:vertAlign w:val="superscript"/>
        </w:rPr>
        <w:t>структурного подразделения</w:t>
      </w:r>
      <w:r w:rsidRPr="000A39E2">
        <w:rPr>
          <w:rFonts w:ascii="Times New Roman" w:hAnsi="Times New Roman" w:cs="Times New Roman"/>
          <w:vertAlign w:val="superscript"/>
        </w:rPr>
        <w:t xml:space="preserve"> </w:t>
      </w:r>
      <w:r w:rsidR="000A39E2" w:rsidRPr="000A39E2">
        <w:rPr>
          <w:rFonts w:ascii="Times New Roman" w:hAnsi="Times New Roman" w:cs="Times New Roman"/>
          <w:vertAlign w:val="superscript"/>
        </w:rPr>
        <w:t xml:space="preserve">Агентства </w:t>
      </w:r>
      <w:r w:rsidR="00F12DBE">
        <w:rPr>
          <w:rFonts w:ascii="Times New Roman" w:hAnsi="Times New Roman" w:cs="Times New Roman"/>
          <w:vertAlign w:val="superscript"/>
        </w:rPr>
        <w:t>по туризму и внешним связям</w:t>
      </w:r>
      <w:r w:rsidR="007A76B5">
        <w:rPr>
          <w:rFonts w:ascii="Times New Roman" w:hAnsi="Times New Roman" w:cs="Times New Roman"/>
          <w:vertAlign w:val="superscript"/>
        </w:rPr>
        <w:t xml:space="preserve"> </w:t>
      </w:r>
      <w:r w:rsidRPr="000A39E2">
        <w:rPr>
          <w:rFonts w:ascii="Times New Roman" w:hAnsi="Times New Roman" w:cs="Times New Roman"/>
          <w:i/>
          <w:vertAlign w:val="superscript"/>
        </w:rPr>
        <w:t>Камчатского края</w:t>
      </w:r>
      <w:r w:rsidRPr="000A39E2">
        <w:rPr>
          <w:rFonts w:ascii="Times New Roman" w:hAnsi="Times New Roman" w:cs="Times New Roman"/>
          <w:vertAlign w:val="superscript"/>
        </w:rPr>
        <w:t>)</w:t>
      </w:r>
    </w:p>
    <w:p w:rsidR="003A7EF0" w:rsidRPr="003A7EF0" w:rsidRDefault="003A7EF0" w:rsidP="003A7EF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A7EF0">
        <w:rPr>
          <w:rFonts w:ascii="Times New Roman" w:hAnsi="Times New Roman" w:cs="Times New Roman"/>
          <w:sz w:val="28"/>
          <w:szCs w:val="28"/>
        </w:rPr>
        <w:t>Исполнитель _____________   ____________________  "__" ________ 20__ г.</w:t>
      </w:r>
    </w:p>
    <w:p w:rsidR="003A7EF0" w:rsidRDefault="003A7EF0" w:rsidP="003A7EF0">
      <w:pPr>
        <w:pStyle w:val="ConsPlusNonformat"/>
        <w:rPr>
          <w:rFonts w:ascii="Times New Roman" w:hAnsi="Times New Roman" w:cs="Times New Roman"/>
          <w:vertAlign w:val="superscript"/>
        </w:rPr>
      </w:pPr>
      <w:r w:rsidRPr="003A7EF0">
        <w:rPr>
          <w:rFonts w:ascii="Times New Roman" w:hAnsi="Times New Roman" w:cs="Times New Roman"/>
          <w:vertAlign w:val="superscript"/>
        </w:rPr>
        <w:t xml:space="preserve">                                                                      (подпись)                                                  (расшифровка подписи)</w:t>
      </w:r>
    </w:p>
    <w:p w:rsidR="0036522E" w:rsidRDefault="0036522E" w:rsidP="003A7EF0">
      <w:pPr>
        <w:pStyle w:val="ConsPlusNonformat"/>
        <w:rPr>
          <w:rFonts w:ascii="Times New Roman" w:hAnsi="Times New Roman" w:cs="Times New Roman"/>
          <w:vertAlign w:val="superscript"/>
        </w:rPr>
      </w:pPr>
    </w:p>
    <w:p w:rsidR="0036522E" w:rsidRDefault="0036522E" w:rsidP="003A7EF0">
      <w:pPr>
        <w:pStyle w:val="ConsPlusNonformat"/>
        <w:rPr>
          <w:rFonts w:ascii="Times New Roman" w:hAnsi="Times New Roman" w:cs="Times New Roman"/>
          <w:vertAlign w:val="superscript"/>
        </w:rPr>
      </w:pPr>
    </w:p>
    <w:p w:rsidR="0036522E" w:rsidRPr="003A7EF0" w:rsidRDefault="0036522E" w:rsidP="003A7EF0">
      <w:pPr>
        <w:pStyle w:val="ConsPlusNonformat"/>
        <w:rPr>
          <w:rFonts w:ascii="Times New Roman" w:hAnsi="Times New Roman" w:cs="Times New Roman"/>
          <w:vertAlign w:val="superscript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5634"/>
      </w:tblGrid>
      <w:tr w:rsidR="003A7EF0" w:rsidRPr="003A7EF0" w:rsidTr="00795A58">
        <w:tc>
          <w:tcPr>
            <w:tcW w:w="4219" w:type="dxa"/>
          </w:tcPr>
          <w:p w:rsidR="003A7EF0" w:rsidRPr="003A7EF0" w:rsidRDefault="003A7EF0" w:rsidP="00795A58">
            <w:pPr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34" w:type="dxa"/>
          </w:tcPr>
          <w:p w:rsidR="003A7EF0" w:rsidRPr="003A7EF0" w:rsidRDefault="003A7EF0" w:rsidP="00795A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7EF0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4 </w:t>
            </w:r>
          </w:p>
          <w:p w:rsidR="00AA3FDB" w:rsidRPr="00AA3FDB" w:rsidRDefault="003A7EF0" w:rsidP="00AA3FDB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3A7EF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 Положению о порядке сообщения </w:t>
            </w:r>
            <w:r w:rsidRPr="003A7EF0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государственными гражданскими служащими </w:t>
            </w:r>
            <w:r w:rsidR="000A39E2" w:rsidRPr="000A39E2">
              <w:rPr>
                <w:rFonts w:ascii="Times New Roman" w:hAnsi="Times New Roman" w:cs="Times New Roman"/>
                <w:sz w:val="28"/>
                <w:szCs w:val="28"/>
              </w:rPr>
              <w:t xml:space="preserve">Агентства </w:t>
            </w:r>
            <w:r w:rsidR="00F12DBE">
              <w:rPr>
                <w:rFonts w:ascii="Times New Roman" w:hAnsi="Times New Roman" w:cs="Times New Roman"/>
                <w:sz w:val="28"/>
                <w:szCs w:val="28"/>
              </w:rPr>
              <w:t xml:space="preserve">по туризму и внешним связям </w:t>
            </w:r>
            <w:r w:rsidRPr="000A39E2">
              <w:rPr>
                <w:rFonts w:ascii="Times New Roman" w:hAnsi="Times New Roman" w:cs="Times New Roman"/>
                <w:sz w:val="28"/>
                <w:szCs w:val="28"/>
              </w:rPr>
              <w:t>Камчатского края</w:t>
            </w:r>
            <w:r w:rsidR="00DE5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A3FDB" w:rsidRPr="00AA3FDB">
              <w:rPr>
                <w:rFonts w:ascii="Times New Roman" w:hAnsi="Times New Roman" w:cs="Times New Roman"/>
                <w:bCs/>
                <w:sz w:val="28"/>
                <w:szCs w:val="28"/>
              </w:rPr>
              <w:t>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сдаче и оценке подарка, реализации (выкупе) и зачислении средств, вырученных от его реализации</w:t>
            </w:r>
            <w:proofErr w:type="gramEnd"/>
          </w:p>
          <w:p w:rsidR="003A7EF0" w:rsidRPr="003A7EF0" w:rsidRDefault="003A7EF0" w:rsidP="00795A58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3A7EF0" w:rsidRPr="003A7EF0" w:rsidRDefault="003A7EF0" w:rsidP="00795A58">
            <w:pPr>
              <w:jc w:val="both"/>
              <w:outlineLvl w:val="1"/>
              <w:rPr>
                <w:rFonts w:ascii="Times New Roman" w:hAnsi="Times New Roman" w:cs="Times New Roman"/>
              </w:rPr>
            </w:pPr>
            <w:r w:rsidRPr="003A7EF0">
              <w:rPr>
                <w:rFonts w:ascii="Times New Roman" w:hAnsi="Times New Roman" w:cs="Times New Roman"/>
                <w:bCs/>
              </w:rPr>
              <w:t xml:space="preserve">Форма </w:t>
            </w:r>
            <w:r w:rsidRPr="003A7EF0">
              <w:rPr>
                <w:rFonts w:ascii="Times New Roman" w:hAnsi="Times New Roman" w:cs="Times New Roman"/>
              </w:rPr>
              <w:t xml:space="preserve">акта приема </w:t>
            </w:r>
            <w:r w:rsidRPr="003A7EF0">
              <w:rPr>
                <w:rFonts w:ascii="Times New Roman" w:hAnsi="Times New Roman" w:cs="Times New Roman"/>
                <w:b/>
              </w:rPr>
              <w:t>–</w:t>
            </w:r>
            <w:r w:rsidRPr="003A7EF0">
              <w:rPr>
                <w:rFonts w:ascii="Times New Roman" w:hAnsi="Times New Roman" w:cs="Times New Roman"/>
              </w:rPr>
              <w:t xml:space="preserve"> передачи (возврата) подарка</w:t>
            </w:r>
          </w:p>
        </w:tc>
      </w:tr>
    </w:tbl>
    <w:p w:rsidR="003A7EF0" w:rsidRPr="003A7EF0" w:rsidRDefault="003A7EF0" w:rsidP="003A7EF0">
      <w:pPr>
        <w:rPr>
          <w:rFonts w:ascii="Times New Roman" w:hAnsi="Times New Roman" w:cs="Times New Roman"/>
        </w:rPr>
      </w:pPr>
    </w:p>
    <w:p w:rsidR="003A7EF0" w:rsidRPr="003A7EF0" w:rsidRDefault="003A7EF0" w:rsidP="003A7EF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1" w:name="Par125"/>
      <w:bookmarkStart w:id="12" w:name="Par139"/>
      <w:bookmarkEnd w:id="11"/>
      <w:bookmarkEnd w:id="12"/>
      <w:r w:rsidRPr="003A7EF0">
        <w:rPr>
          <w:rFonts w:ascii="Times New Roman" w:hAnsi="Times New Roman" w:cs="Times New Roman"/>
          <w:sz w:val="28"/>
          <w:szCs w:val="28"/>
        </w:rPr>
        <w:t>Акт приема – передачи (возврата) подарка</w:t>
      </w:r>
      <w:r w:rsidRPr="003A7EF0">
        <w:rPr>
          <w:rStyle w:val="af1"/>
          <w:rFonts w:ascii="Times New Roman" w:hAnsi="Times New Roman" w:cs="Times New Roman"/>
          <w:sz w:val="28"/>
          <w:szCs w:val="28"/>
        </w:rPr>
        <w:footnoteReference w:id="5"/>
      </w:r>
    </w:p>
    <w:p w:rsidR="003A7EF0" w:rsidRPr="003A7EF0" w:rsidRDefault="003A7EF0" w:rsidP="003A7EF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3A7EF0" w:rsidRPr="003A7EF0" w:rsidRDefault="003A7EF0" w:rsidP="003A7EF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A7EF0">
        <w:rPr>
          <w:rFonts w:ascii="Times New Roman" w:hAnsi="Times New Roman" w:cs="Times New Roman"/>
          <w:sz w:val="28"/>
          <w:szCs w:val="28"/>
        </w:rPr>
        <w:t>№</w:t>
      </w:r>
      <w:r w:rsidRPr="003A7EF0">
        <w:rPr>
          <w:rFonts w:ascii="Times New Roman" w:hAnsi="Times New Roman" w:cs="Times New Roman"/>
          <w:b/>
          <w:sz w:val="28"/>
          <w:szCs w:val="28"/>
        </w:rPr>
        <w:t xml:space="preserve"> ______</w:t>
      </w:r>
      <w:r w:rsidRPr="003A7EF0">
        <w:rPr>
          <w:rFonts w:ascii="Times New Roman" w:hAnsi="Times New Roman" w:cs="Times New Roman"/>
          <w:sz w:val="28"/>
          <w:szCs w:val="28"/>
        </w:rPr>
        <w:t xml:space="preserve">  </w:t>
      </w:r>
      <w:r w:rsidRPr="003A7EF0">
        <w:rPr>
          <w:rFonts w:ascii="Times New Roman" w:hAnsi="Times New Roman" w:cs="Times New Roman"/>
          <w:sz w:val="28"/>
          <w:szCs w:val="28"/>
        </w:rPr>
        <w:tab/>
      </w:r>
      <w:r w:rsidRPr="003A7EF0">
        <w:rPr>
          <w:rFonts w:ascii="Times New Roman" w:hAnsi="Times New Roman" w:cs="Times New Roman"/>
          <w:sz w:val="28"/>
          <w:szCs w:val="28"/>
        </w:rPr>
        <w:tab/>
      </w:r>
      <w:r w:rsidRPr="003A7EF0">
        <w:rPr>
          <w:rFonts w:ascii="Times New Roman" w:hAnsi="Times New Roman" w:cs="Times New Roman"/>
          <w:sz w:val="28"/>
          <w:szCs w:val="28"/>
        </w:rPr>
        <w:tab/>
      </w:r>
      <w:r w:rsidRPr="003A7EF0">
        <w:rPr>
          <w:rFonts w:ascii="Times New Roman" w:hAnsi="Times New Roman" w:cs="Times New Roman"/>
          <w:sz w:val="28"/>
          <w:szCs w:val="28"/>
        </w:rPr>
        <w:tab/>
      </w:r>
      <w:r w:rsidRPr="003A7EF0">
        <w:rPr>
          <w:rFonts w:ascii="Times New Roman" w:hAnsi="Times New Roman" w:cs="Times New Roman"/>
          <w:sz w:val="28"/>
          <w:szCs w:val="28"/>
        </w:rPr>
        <w:tab/>
      </w:r>
      <w:r w:rsidRPr="003A7EF0">
        <w:rPr>
          <w:rFonts w:ascii="Times New Roman" w:hAnsi="Times New Roman" w:cs="Times New Roman"/>
          <w:sz w:val="28"/>
          <w:szCs w:val="28"/>
        </w:rPr>
        <w:tab/>
      </w:r>
      <w:r w:rsidRPr="003A7EF0">
        <w:rPr>
          <w:rFonts w:ascii="Times New Roman" w:hAnsi="Times New Roman" w:cs="Times New Roman"/>
          <w:sz w:val="28"/>
          <w:szCs w:val="28"/>
        </w:rPr>
        <w:tab/>
      </w:r>
      <w:r w:rsidRPr="003A7EF0">
        <w:rPr>
          <w:rFonts w:ascii="Times New Roman" w:hAnsi="Times New Roman" w:cs="Times New Roman"/>
          <w:sz w:val="28"/>
          <w:szCs w:val="28"/>
        </w:rPr>
        <w:tab/>
        <w:t>от "___" ________ 20__ г.</w:t>
      </w:r>
    </w:p>
    <w:p w:rsidR="003A7EF0" w:rsidRPr="003A7EF0" w:rsidRDefault="003A7EF0" w:rsidP="003A7EF0">
      <w:pPr>
        <w:pStyle w:val="ConsPlusNonformat"/>
        <w:rPr>
          <w:rFonts w:ascii="Times New Roman" w:hAnsi="Times New Roman" w:cs="Times New Roman"/>
        </w:rPr>
      </w:pPr>
    </w:p>
    <w:p w:rsidR="003A7EF0" w:rsidRPr="003A7EF0" w:rsidRDefault="003A7EF0" w:rsidP="003A7EF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EF0">
        <w:rPr>
          <w:rFonts w:ascii="Times New Roman" w:hAnsi="Times New Roman" w:cs="Times New Roman"/>
          <w:sz w:val="28"/>
          <w:szCs w:val="28"/>
        </w:rPr>
        <w:t>Материально ответственное лицо _________________________________</w:t>
      </w:r>
    </w:p>
    <w:p w:rsidR="003A7EF0" w:rsidRPr="003A7EF0" w:rsidRDefault="003A7EF0" w:rsidP="003A7EF0">
      <w:pPr>
        <w:pStyle w:val="ConsPlusNonformat"/>
        <w:ind w:left="3540"/>
        <w:rPr>
          <w:rFonts w:ascii="Times New Roman" w:hAnsi="Times New Roman" w:cs="Times New Roman"/>
          <w:vertAlign w:val="superscript"/>
        </w:rPr>
      </w:pPr>
      <w:r w:rsidRPr="003A7EF0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</w:t>
      </w:r>
      <w:r w:rsidRPr="003A7EF0">
        <w:rPr>
          <w:rFonts w:ascii="Times New Roman" w:hAnsi="Times New Roman" w:cs="Times New Roman"/>
          <w:vertAlign w:val="superscript"/>
        </w:rPr>
        <w:t xml:space="preserve"> </w:t>
      </w:r>
      <w:proofErr w:type="gramStart"/>
      <w:r w:rsidRPr="003A7EF0">
        <w:rPr>
          <w:rFonts w:ascii="Times New Roman" w:hAnsi="Times New Roman" w:cs="Times New Roman"/>
          <w:vertAlign w:val="superscript"/>
        </w:rPr>
        <w:t xml:space="preserve">(должность, ФИО ответственного лица </w:t>
      </w:r>
      <w:proofErr w:type="gramEnd"/>
    </w:p>
    <w:p w:rsidR="003A7EF0" w:rsidRPr="003A7EF0" w:rsidRDefault="003A7EF0" w:rsidP="003A7E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A7EF0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3A7EF0" w:rsidRPr="000A39E2" w:rsidRDefault="000A39E2" w:rsidP="003A7EF0">
      <w:pPr>
        <w:pStyle w:val="ConsPlusNonformat"/>
        <w:jc w:val="center"/>
        <w:rPr>
          <w:rFonts w:ascii="Times New Roman" w:hAnsi="Times New Roman" w:cs="Times New Roman"/>
          <w:vertAlign w:val="superscript"/>
        </w:rPr>
      </w:pPr>
      <w:r w:rsidRPr="000A39E2">
        <w:rPr>
          <w:rFonts w:ascii="Times New Roman" w:hAnsi="Times New Roman" w:cs="Times New Roman"/>
          <w:i/>
          <w:vertAlign w:val="superscript"/>
        </w:rPr>
        <w:t xml:space="preserve">отдела административно-хозяйственного и материального обеспечения Агентства </w:t>
      </w:r>
      <w:r w:rsidR="00F12DBE">
        <w:rPr>
          <w:rFonts w:ascii="Times New Roman" w:hAnsi="Times New Roman" w:cs="Times New Roman"/>
          <w:i/>
          <w:vertAlign w:val="superscript"/>
        </w:rPr>
        <w:t>по туризму и внешним связям</w:t>
      </w:r>
      <w:r w:rsidR="007A76B5">
        <w:rPr>
          <w:rFonts w:ascii="Times New Roman" w:hAnsi="Times New Roman" w:cs="Times New Roman"/>
          <w:i/>
          <w:vertAlign w:val="superscript"/>
        </w:rPr>
        <w:t xml:space="preserve"> </w:t>
      </w:r>
      <w:r w:rsidRPr="000A39E2">
        <w:rPr>
          <w:rFonts w:ascii="Times New Roman" w:hAnsi="Times New Roman" w:cs="Times New Roman"/>
          <w:i/>
          <w:vertAlign w:val="superscript"/>
        </w:rPr>
        <w:t>Камчатского края</w:t>
      </w:r>
      <w:r w:rsidR="003A7EF0" w:rsidRPr="000A39E2">
        <w:rPr>
          <w:rFonts w:ascii="Times New Roman" w:hAnsi="Times New Roman" w:cs="Times New Roman"/>
          <w:vertAlign w:val="superscript"/>
        </w:rPr>
        <w:t>)</w:t>
      </w:r>
    </w:p>
    <w:p w:rsidR="003A7EF0" w:rsidRPr="003A7EF0" w:rsidRDefault="003A7EF0" w:rsidP="003A7EF0">
      <w:pPr>
        <w:pStyle w:val="ConsPlusNonformat"/>
        <w:ind w:left="3540"/>
        <w:rPr>
          <w:rFonts w:ascii="Times New Roman" w:hAnsi="Times New Roman" w:cs="Times New Roman"/>
          <w:sz w:val="16"/>
          <w:szCs w:val="16"/>
        </w:rPr>
      </w:pPr>
    </w:p>
    <w:p w:rsidR="003A7EF0" w:rsidRPr="003A7EF0" w:rsidRDefault="003A7EF0" w:rsidP="003A7E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A7EF0">
        <w:rPr>
          <w:rFonts w:ascii="Times New Roman" w:hAnsi="Times New Roman" w:cs="Times New Roman"/>
          <w:sz w:val="28"/>
          <w:szCs w:val="28"/>
        </w:rPr>
        <w:t>на основании _____________________________________________________</w:t>
      </w:r>
    </w:p>
    <w:p w:rsidR="003A7EF0" w:rsidRPr="003A7EF0" w:rsidRDefault="003A7EF0" w:rsidP="003A7EF0">
      <w:pPr>
        <w:pStyle w:val="ConsPlusNonformat"/>
        <w:jc w:val="center"/>
        <w:rPr>
          <w:rFonts w:ascii="Times New Roman" w:hAnsi="Times New Roman" w:cs="Times New Roman"/>
          <w:vertAlign w:val="superscript"/>
        </w:rPr>
      </w:pPr>
      <w:r w:rsidRPr="003A7EF0">
        <w:rPr>
          <w:rFonts w:ascii="Times New Roman" w:hAnsi="Times New Roman" w:cs="Times New Roman"/>
          <w:vertAlign w:val="superscript"/>
        </w:rPr>
        <w:t xml:space="preserve">                                (документ об определении стоимости подарка, не превышающей 3 тыс. рублей)</w:t>
      </w:r>
    </w:p>
    <w:p w:rsidR="003A7EF0" w:rsidRPr="003A7EF0" w:rsidRDefault="003A7EF0" w:rsidP="003A7E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A7EF0">
        <w:rPr>
          <w:rFonts w:ascii="Times New Roman" w:hAnsi="Times New Roman" w:cs="Times New Roman"/>
          <w:sz w:val="28"/>
          <w:szCs w:val="28"/>
        </w:rPr>
        <w:t>возвращает __________________________________________________________</w:t>
      </w:r>
    </w:p>
    <w:p w:rsidR="003A7EF0" w:rsidRPr="003A7EF0" w:rsidRDefault="003A7EF0" w:rsidP="003A7EF0">
      <w:pPr>
        <w:pStyle w:val="ConsPlusNonformat"/>
        <w:jc w:val="center"/>
        <w:rPr>
          <w:rFonts w:ascii="Times New Roman" w:hAnsi="Times New Roman" w:cs="Times New Roman"/>
          <w:vertAlign w:val="superscript"/>
        </w:rPr>
      </w:pPr>
      <w:r w:rsidRPr="003A7EF0">
        <w:rPr>
          <w:rFonts w:ascii="Times New Roman" w:hAnsi="Times New Roman" w:cs="Times New Roman"/>
          <w:vertAlign w:val="superscript"/>
        </w:rPr>
        <w:t xml:space="preserve">                          (должность, ФИО гражданского служащего)</w:t>
      </w:r>
    </w:p>
    <w:p w:rsidR="003A7EF0" w:rsidRPr="003A7EF0" w:rsidRDefault="003A7EF0" w:rsidP="003A7EF0">
      <w:pPr>
        <w:pStyle w:val="ConsPlusNonformat"/>
        <w:rPr>
          <w:rFonts w:ascii="Times New Roman" w:hAnsi="Times New Roman" w:cs="Times New Roman"/>
        </w:rPr>
      </w:pPr>
    </w:p>
    <w:p w:rsidR="003A7EF0" w:rsidRPr="003A7EF0" w:rsidRDefault="003A7EF0" w:rsidP="003A7E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A7EF0">
        <w:rPr>
          <w:rFonts w:ascii="Times New Roman" w:hAnsi="Times New Roman" w:cs="Times New Roman"/>
          <w:sz w:val="28"/>
          <w:szCs w:val="28"/>
        </w:rPr>
        <w:t>подарок ____________________________стоимостью ________________ руб.,</w:t>
      </w:r>
    </w:p>
    <w:p w:rsidR="003A7EF0" w:rsidRPr="003A7EF0" w:rsidRDefault="003A7EF0" w:rsidP="003A7E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A7EF0" w:rsidRPr="003A7EF0" w:rsidRDefault="003A7EF0" w:rsidP="003A7E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A7EF0">
        <w:rPr>
          <w:rFonts w:ascii="Times New Roman" w:hAnsi="Times New Roman" w:cs="Times New Roman"/>
          <w:sz w:val="28"/>
          <w:szCs w:val="28"/>
        </w:rPr>
        <w:t>переданный</w:t>
      </w:r>
      <w:proofErr w:type="gramEnd"/>
      <w:r w:rsidRPr="003A7EF0">
        <w:rPr>
          <w:rFonts w:ascii="Times New Roman" w:hAnsi="Times New Roman" w:cs="Times New Roman"/>
          <w:sz w:val="28"/>
          <w:szCs w:val="28"/>
        </w:rPr>
        <w:t xml:space="preserve"> по акту приема-передачи от "__" __________20__ № _______.</w:t>
      </w:r>
    </w:p>
    <w:p w:rsidR="003A7EF0" w:rsidRPr="003A7EF0" w:rsidRDefault="003A7EF0" w:rsidP="003A7EF0">
      <w:pPr>
        <w:pStyle w:val="ConsPlusNonformat"/>
        <w:rPr>
          <w:rFonts w:ascii="Times New Roman" w:hAnsi="Times New Roman" w:cs="Times New Roman"/>
        </w:rPr>
      </w:pPr>
    </w:p>
    <w:p w:rsidR="003A7EF0" w:rsidRPr="003A7EF0" w:rsidRDefault="003A7EF0" w:rsidP="003A7EF0">
      <w:pPr>
        <w:pStyle w:val="ConsPlusNonformat"/>
        <w:rPr>
          <w:rFonts w:ascii="Times New Roman" w:hAnsi="Times New Roman" w:cs="Times New Roman"/>
        </w:rPr>
      </w:pPr>
    </w:p>
    <w:p w:rsidR="003A7EF0" w:rsidRPr="003A7EF0" w:rsidRDefault="003A7EF0" w:rsidP="003A7EF0">
      <w:pPr>
        <w:pStyle w:val="ConsPlusNonformat"/>
        <w:rPr>
          <w:rFonts w:ascii="Times New Roman" w:hAnsi="Times New Roman" w:cs="Times New Roman"/>
        </w:rPr>
      </w:pPr>
    </w:p>
    <w:p w:rsidR="003A7EF0" w:rsidRPr="003A7EF0" w:rsidRDefault="003A7EF0" w:rsidP="003A7E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A7EF0">
        <w:rPr>
          <w:rFonts w:ascii="Times New Roman" w:hAnsi="Times New Roman" w:cs="Times New Roman"/>
          <w:sz w:val="28"/>
          <w:szCs w:val="28"/>
        </w:rPr>
        <w:t>Выдал</w:t>
      </w:r>
      <w:proofErr w:type="gramStart"/>
      <w:r w:rsidRPr="003A7EF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П</w:t>
      </w:r>
      <w:proofErr w:type="gramEnd"/>
      <w:r w:rsidRPr="003A7EF0">
        <w:rPr>
          <w:rFonts w:ascii="Times New Roman" w:hAnsi="Times New Roman" w:cs="Times New Roman"/>
          <w:sz w:val="28"/>
          <w:szCs w:val="28"/>
        </w:rPr>
        <w:t>ринял</w:t>
      </w:r>
    </w:p>
    <w:p w:rsidR="003A7EF0" w:rsidRPr="003A7EF0" w:rsidRDefault="003A7EF0" w:rsidP="003A7EF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A7EF0">
        <w:rPr>
          <w:rFonts w:ascii="Times New Roman" w:hAnsi="Times New Roman" w:cs="Times New Roman"/>
          <w:sz w:val="28"/>
          <w:szCs w:val="28"/>
        </w:rPr>
        <w:t>____________  _________________           ____________  ____________________</w:t>
      </w:r>
    </w:p>
    <w:p w:rsidR="003A7EF0" w:rsidRPr="003A7EF0" w:rsidRDefault="003A7EF0" w:rsidP="003A7EF0">
      <w:pPr>
        <w:pStyle w:val="ConsPlusNonformat"/>
        <w:rPr>
          <w:rFonts w:ascii="Times New Roman" w:hAnsi="Times New Roman" w:cs="Times New Roman"/>
          <w:vertAlign w:val="superscript"/>
        </w:rPr>
      </w:pPr>
      <w:r w:rsidRPr="003A7EF0">
        <w:rPr>
          <w:rFonts w:ascii="Times New Roman" w:hAnsi="Times New Roman" w:cs="Times New Roman"/>
          <w:vertAlign w:val="superscript"/>
        </w:rPr>
        <w:t xml:space="preserve">                  (подпись)                                          (расшифровка подписи)                                                          (подпись)                                         (расшифровка подписи)</w:t>
      </w:r>
    </w:p>
    <w:p w:rsidR="003A7EF0" w:rsidRPr="003A7EF0" w:rsidRDefault="003A7EF0" w:rsidP="003A7EF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A7EF0" w:rsidRPr="003A7EF0" w:rsidRDefault="003A7EF0" w:rsidP="003A7E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A7EF0">
        <w:rPr>
          <w:rFonts w:ascii="Times New Roman" w:hAnsi="Times New Roman" w:cs="Times New Roman"/>
          <w:sz w:val="28"/>
          <w:szCs w:val="28"/>
        </w:rPr>
        <w:t>"__" _______________ 20__ г.                "___" _______________ 20__ г.</w:t>
      </w:r>
    </w:p>
    <w:p w:rsidR="003A7EF0" w:rsidRPr="003A7EF0" w:rsidRDefault="003A7EF0" w:rsidP="003A7EF0">
      <w:pPr>
        <w:ind w:firstLine="540"/>
        <w:jc w:val="both"/>
        <w:rPr>
          <w:rFonts w:ascii="Times New Roman" w:hAnsi="Times New Roman" w:cs="Times New Roman"/>
        </w:rPr>
      </w:pPr>
      <w:r w:rsidRPr="003A7EF0">
        <w:rPr>
          <w:rFonts w:ascii="Times New Roman" w:hAnsi="Times New Roman" w:cs="Times New Roman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5634"/>
      </w:tblGrid>
      <w:tr w:rsidR="003A7EF0" w:rsidRPr="003A7EF0" w:rsidTr="00795A58">
        <w:tc>
          <w:tcPr>
            <w:tcW w:w="4219" w:type="dxa"/>
          </w:tcPr>
          <w:p w:rsidR="003A7EF0" w:rsidRPr="003A7EF0" w:rsidRDefault="003A7EF0" w:rsidP="00795A58">
            <w:pPr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34" w:type="dxa"/>
          </w:tcPr>
          <w:p w:rsidR="003A7EF0" w:rsidRPr="003A7EF0" w:rsidRDefault="003A7EF0" w:rsidP="00795A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7EF0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5 </w:t>
            </w:r>
          </w:p>
          <w:p w:rsidR="00AA3FDB" w:rsidRPr="00AA3FDB" w:rsidRDefault="003A7EF0" w:rsidP="00AA3FDB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3A7EF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 Положению о порядке сообщения </w:t>
            </w:r>
            <w:r w:rsidRPr="003A7EF0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государственными гражданскими служащими </w:t>
            </w:r>
            <w:r w:rsidR="000A39E2" w:rsidRPr="000A39E2">
              <w:rPr>
                <w:rFonts w:ascii="Times New Roman" w:hAnsi="Times New Roman" w:cs="Times New Roman"/>
                <w:sz w:val="28"/>
                <w:szCs w:val="28"/>
              </w:rPr>
              <w:t xml:space="preserve">Агентства </w:t>
            </w:r>
            <w:r w:rsidR="00F12DBE">
              <w:rPr>
                <w:rFonts w:ascii="Times New Roman" w:hAnsi="Times New Roman" w:cs="Times New Roman"/>
                <w:sz w:val="28"/>
                <w:szCs w:val="28"/>
              </w:rPr>
              <w:t>по туризму и внешним связям</w:t>
            </w:r>
            <w:r w:rsidRPr="000A39E2">
              <w:rPr>
                <w:rFonts w:ascii="Times New Roman" w:hAnsi="Times New Roman" w:cs="Times New Roman"/>
                <w:b/>
              </w:rPr>
              <w:t xml:space="preserve"> </w:t>
            </w:r>
            <w:r w:rsidRPr="000A39E2">
              <w:rPr>
                <w:rFonts w:ascii="Times New Roman" w:hAnsi="Times New Roman" w:cs="Times New Roman"/>
                <w:sz w:val="28"/>
                <w:szCs w:val="28"/>
              </w:rPr>
              <w:t>Камчатского края</w:t>
            </w:r>
            <w:r w:rsidR="00DE5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A3FDB" w:rsidRPr="00AA3FDB">
              <w:rPr>
                <w:rFonts w:ascii="Times New Roman" w:hAnsi="Times New Roman" w:cs="Times New Roman"/>
                <w:bCs/>
                <w:sz w:val="28"/>
                <w:szCs w:val="28"/>
              </w:rPr>
              <w:t>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сдаче и оценке подарка, реализации (выкупе) и зачислении средств, вырученных от его реализации</w:t>
            </w:r>
            <w:proofErr w:type="gramEnd"/>
          </w:p>
          <w:p w:rsidR="003A7EF0" w:rsidRPr="003A7EF0" w:rsidRDefault="003A7EF0" w:rsidP="00795A58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3A7EF0" w:rsidRPr="003A7EF0" w:rsidRDefault="003A7EF0" w:rsidP="00795A58">
            <w:pPr>
              <w:jc w:val="both"/>
              <w:outlineLvl w:val="1"/>
              <w:rPr>
                <w:rFonts w:ascii="Times New Roman" w:hAnsi="Times New Roman" w:cs="Times New Roman"/>
              </w:rPr>
            </w:pPr>
            <w:r w:rsidRPr="003A7EF0">
              <w:rPr>
                <w:rFonts w:ascii="Times New Roman" w:hAnsi="Times New Roman" w:cs="Times New Roman"/>
                <w:bCs/>
              </w:rPr>
              <w:t xml:space="preserve">Форма </w:t>
            </w:r>
            <w:r w:rsidRPr="003A7EF0">
              <w:rPr>
                <w:rFonts w:ascii="Times New Roman" w:hAnsi="Times New Roman" w:cs="Times New Roman"/>
              </w:rPr>
              <w:t>заявления о выкупе подарка</w:t>
            </w:r>
          </w:p>
        </w:tc>
      </w:tr>
    </w:tbl>
    <w:p w:rsidR="003A7EF0" w:rsidRPr="003A7EF0" w:rsidRDefault="003A7EF0" w:rsidP="003A7EF0">
      <w:pPr>
        <w:pStyle w:val="ConsPlusNonformat"/>
        <w:rPr>
          <w:rFonts w:ascii="Times New Roman" w:hAnsi="Times New Roman" w:cs="Times New Roman"/>
        </w:rPr>
      </w:pPr>
    </w:p>
    <w:p w:rsidR="003A7EF0" w:rsidRPr="003A7EF0" w:rsidRDefault="003A7EF0" w:rsidP="003A7EF0">
      <w:pPr>
        <w:pStyle w:val="ConsPlusNonformat"/>
        <w:rPr>
          <w:rFonts w:ascii="Times New Roman" w:hAnsi="Times New Roman" w:cs="Times New Roman"/>
        </w:rPr>
      </w:pPr>
    </w:p>
    <w:tbl>
      <w:tblPr>
        <w:tblW w:w="9864" w:type="dxa"/>
        <w:tblLook w:val="01E0" w:firstRow="1" w:lastRow="1" w:firstColumn="1" w:lastColumn="1" w:noHBand="0" w:noVBand="0"/>
      </w:tblPr>
      <w:tblGrid>
        <w:gridCol w:w="9864"/>
      </w:tblGrid>
      <w:tr w:rsidR="003A7EF0" w:rsidRPr="003A7EF0" w:rsidTr="00795A58">
        <w:tc>
          <w:tcPr>
            <w:tcW w:w="9864" w:type="dxa"/>
          </w:tcPr>
          <w:tbl>
            <w:tblPr>
              <w:tblW w:w="9648" w:type="dxa"/>
              <w:tblLook w:val="01E0" w:firstRow="1" w:lastRow="1" w:firstColumn="1" w:lastColumn="1" w:noHBand="0" w:noVBand="0"/>
            </w:tblPr>
            <w:tblGrid>
              <w:gridCol w:w="4111"/>
              <w:gridCol w:w="5537"/>
            </w:tblGrid>
            <w:tr w:rsidR="003A7EF0" w:rsidRPr="003A7EF0" w:rsidTr="00795A58">
              <w:tc>
                <w:tcPr>
                  <w:tcW w:w="4111" w:type="dxa"/>
                </w:tcPr>
                <w:p w:rsidR="003A7EF0" w:rsidRPr="003A7EF0" w:rsidRDefault="003A7EF0" w:rsidP="00795A58">
                  <w:pPr>
                    <w:pStyle w:val="ConsPlusNonforma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bookmarkStart w:id="13" w:name="Par173"/>
                  <w:bookmarkStart w:id="14" w:name="Par187"/>
                  <w:bookmarkEnd w:id="13"/>
                  <w:bookmarkEnd w:id="14"/>
                </w:p>
              </w:tc>
              <w:tc>
                <w:tcPr>
                  <w:tcW w:w="5537" w:type="dxa"/>
                </w:tcPr>
                <w:p w:rsidR="003A7EF0" w:rsidRPr="003A7EF0" w:rsidRDefault="003A7EF0" w:rsidP="00795A58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A7EF0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___________________________________</w:t>
                  </w:r>
                </w:p>
                <w:p w:rsidR="003A7EF0" w:rsidRPr="003A7EF0" w:rsidRDefault="003A7EF0" w:rsidP="00795A58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  <w:vertAlign w:val="superscript"/>
                    </w:rPr>
                  </w:pPr>
                  <w:r w:rsidRPr="003A7EF0">
                    <w:rPr>
                      <w:rFonts w:ascii="Times New Roman" w:hAnsi="Times New Roman" w:cs="Times New Roman"/>
                      <w:vertAlign w:val="superscript"/>
                    </w:rPr>
                    <w:t>(должность, ФИО представителя нанимателя)</w:t>
                  </w:r>
                </w:p>
                <w:p w:rsidR="003A7EF0" w:rsidRPr="003A7EF0" w:rsidRDefault="003A7EF0" w:rsidP="00795A58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A7EF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от__________________________________</w:t>
                  </w:r>
                </w:p>
                <w:p w:rsidR="003A7EF0" w:rsidRPr="003A7EF0" w:rsidRDefault="003A7EF0" w:rsidP="00795A58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  <w:vertAlign w:val="superscript"/>
                    </w:rPr>
                  </w:pPr>
                  <w:r w:rsidRPr="003A7EF0">
                    <w:rPr>
                      <w:rFonts w:ascii="Times New Roman" w:hAnsi="Times New Roman" w:cs="Times New Roman"/>
                      <w:vertAlign w:val="superscript"/>
                    </w:rPr>
                    <w:t xml:space="preserve">      (должность, ФИО гражданского служащего) </w:t>
                  </w:r>
                </w:p>
                <w:p w:rsidR="003A7EF0" w:rsidRPr="003A7EF0" w:rsidRDefault="003A7EF0" w:rsidP="00795A58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3A7EF0" w:rsidRPr="003A7EF0" w:rsidRDefault="003A7EF0" w:rsidP="00795A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A7EF0" w:rsidRPr="003A7EF0" w:rsidRDefault="003A7EF0" w:rsidP="003A7EF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3A7EF0" w:rsidRPr="003A7EF0" w:rsidRDefault="003A7EF0" w:rsidP="003A7EF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A7EF0">
        <w:rPr>
          <w:rFonts w:ascii="Times New Roman" w:hAnsi="Times New Roman" w:cs="Times New Roman"/>
          <w:sz w:val="28"/>
          <w:szCs w:val="28"/>
        </w:rPr>
        <w:t>Заявление о выкупе подарка</w:t>
      </w:r>
    </w:p>
    <w:p w:rsidR="003A7EF0" w:rsidRPr="003A7EF0" w:rsidRDefault="003A7EF0" w:rsidP="003A7EF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3A7EF0" w:rsidRPr="003A7EF0" w:rsidRDefault="003A7EF0" w:rsidP="003A7EF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3A7EF0" w:rsidRPr="003A7EF0" w:rsidRDefault="003A7EF0" w:rsidP="003A7EF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EF0">
        <w:rPr>
          <w:rFonts w:ascii="Times New Roman" w:hAnsi="Times New Roman" w:cs="Times New Roman"/>
          <w:sz w:val="28"/>
          <w:szCs w:val="28"/>
        </w:rPr>
        <w:t xml:space="preserve">Заявляю о желании выкупить подарок, полученный мною </w:t>
      </w:r>
      <w:proofErr w:type="gramStart"/>
      <w:r w:rsidRPr="003A7EF0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3A7EF0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</w:t>
      </w:r>
    </w:p>
    <w:p w:rsidR="003A7EF0" w:rsidRPr="003A7EF0" w:rsidRDefault="003A7EF0" w:rsidP="003A7EF0">
      <w:pPr>
        <w:pStyle w:val="ConsPlusNonformat"/>
        <w:jc w:val="center"/>
        <w:rPr>
          <w:rFonts w:ascii="Times New Roman" w:hAnsi="Times New Roman" w:cs="Times New Roman"/>
          <w:vertAlign w:val="superscript"/>
        </w:rPr>
      </w:pPr>
      <w:proofErr w:type="gramStart"/>
      <w:r w:rsidRPr="003A7EF0">
        <w:rPr>
          <w:rFonts w:ascii="Times New Roman" w:hAnsi="Times New Roman" w:cs="Times New Roman"/>
          <w:vertAlign w:val="superscript"/>
        </w:rPr>
        <w:t>(наименование протокольного мероприятия, служебной командировки или</w:t>
      </w:r>
      <w:proofErr w:type="gramEnd"/>
    </w:p>
    <w:p w:rsidR="003A7EF0" w:rsidRPr="003A7EF0" w:rsidRDefault="003A7EF0" w:rsidP="003A7EF0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3A7EF0"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__________________________________________________________________________________________________________</w:t>
      </w:r>
    </w:p>
    <w:p w:rsidR="003A7EF0" w:rsidRPr="003A7EF0" w:rsidRDefault="003A7EF0" w:rsidP="003A7EF0">
      <w:pPr>
        <w:pStyle w:val="ConsPlusNonformat"/>
        <w:jc w:val="center"/>
        <w:rPr>
          <w:rFonts w:ascii="Times New Roman" w:hAnsi="Times New Roman" w:cs="Times New Roman"/>
          <w:vertAlign w:val="superscript"/>
        </w:rPr>
      </w:pPr>
      <w:r w:rsidRPr="003A7EF0">
        <w:rPr>
          <w:rFonts w:ascii="Times New Roman" w:hAnsi="Times New Roman" w:cs="Times New Roman"/>
          <w:vertAlign w:val="superscript"/>
        </w:rPr>
        <w:t>другого официального мероприятия, место и дата его проведения)</w:t>
      </w:r>
    </w:p>
    <w:p w:rsidR="003A7EF0" w:rsidRPr="003A7EF0" w:rsidRDefault="003A7EF0" w:rsidP="003A7EF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A7EF0" w:rsidRPr="003A7EF0" w:rsidRDefault="003A7EF0" w:rsidP="003A7E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A7EF0">
        <w:rPr>
          <w:rFonts w:ascii="Times New Roman" w:hAnsi="Times New Roman" w:cs="Times New Roman"/>
          <w:sz w:val="28"/>
          <w:szCs w:val="28"/>
        </w:rPr>
        <w:t>и переданный в _____________________________________________________</w:t>
      </w:r>
    </w:p>
    <w:p w:rsidR="003A7EF0" w:rsidRPr="000A39E2" w:rsidRDefault="003A7EF0" w:rsidP="003A7EF0">
      <w:pPr>
        <w:pStyle w:val="ConsPlusNonformat"/>
        <w:ind w:left="708" w:firstLine="708"/>
        <w:jc w:val="center"/>
        <w:rPr>
          <w:rFonts w:ascii="Times New Roman" w:hAnsi="Times New Roman" w:cs="Times New Roman"/>
          <w:vertAlign w:val="superscript"/>
        </w:rPr>
      </w:pPr>
      <w:proofErr w:type="gramStart"/>
      <w:r w:rsidRPr="003A7EF0">
        <w:rPr>
          <w:rFonts w:ascii="Times New Roman" w:hAnsi="Times New Roman" w:cs="Times New Roman"/>
          <w:vertAlign w:val="superscript"/>
        </w:rPr>
        <w:t xml:space="preserve">(наименование уполномоченного </w:t>
      </w:r>
      <w:r w:rsidRPr="000A39E2">
        <w:rPr>
          <w:rFonts w:ascii="Times New Roman" w:hAnsi="Times New Roman" w:cs="Times New Roman"/>
          <w:i/>
          <w:vertAlign w:val="superscript"/>
        </w:rPr>
        <w:t>структурного подразделения</w:t>
      </w:r>
      <w:r w:rsidRPr="000A39E2">
        <w:rPr>
          <w:rFonts w:ascii="Times New Roman" w:hAnsi="Times New Roman" w:cs="Times New Roman"/>
          <w:vertAlign w:val="superscript"/>
        </w:rPr>
        <w:t xml:space="preserve"> </w:t>
      </w:r>
      <w:proofErr w:type="gramEnd"/>
    </w:p>
    <w:p w:rsidR="003A7EF0" w:rsidRPr="003A7EF0" w:rsidRDefault="003A7EF0" w:rsidP="003A7EF0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3A7EF0"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__________________________________________________________________________________________________________</w:t>
      </w:r>
    </w:p>
    <w:p w:rsidR="003A7EF0" w:rsidRPr="000A39E2" w:rsidRDefault="000A39E2" w:rsidP="003A7EF0">
      <w:pPr>
        <w:pStyle w:val="ConsPlusNonformat"/>
        <w:jc w:val="center"/>
        <w:rPr>
          <w:rFonts w:ascii="Times New Roman" w:hAnsi="Times New Roman" w:cs="Times New Roman"/>
          <w:vertAlign w:val="superscript"/>
        </w:rPr>
      </w:pPr>
      <w:proofErr w:type="gramStart"/>
      <w:r w:rsidRPr="000A39E2">
        <w:rPr>
          <w:rFonts w:ascii="Times New Roman" w:hAnsi="Times New Roman" w:cs="Times New Roman"/>
          <w:i/>
          <w:vertAlign w:val="superscript"/>
        </w:rPr>
        <w:t xml:space="preserve">Агентства </w:t>
      </w:r>
      <w:r w:rsidR="00F12DBE">
        <w:rPr>
          <w:rFonts w:ascii="Times New Roman" w:hAnsi="Times New Roman" w:cs="Times New Roman"/>
          <w:i/>
          <w:vertAlign w:val="superscript"/>
        </w:rPr>
        <w:t>по туризму и внешним связям</w:t>
      </w:r>
      <w:r w:rsidR="007A76B5">
        <w:rPr>
          <w:rFonts w:ascii="Times New Roman" w:hAnsi="Times New Roman" w:cs="Times New Roman"/>
          <w:i/>
          <w:vertAlign w:val="superscript"/>
        </w:rPr>
        <w:t xml:space="preserve"> </w:t>
      </w:r>
      <w:r w:rsidRPr="000A39E2">
        <w:rPr>
          <w:rFonts w:ascii="Times New Roman" w:hAnsi="Times New Roman" w:cs="Times New Roman"/>
          <w:i/>
          <w:vertAlign w:val="superscript"/>
        </w:rPr>
        <w:t>Камчатского края</w:t>
      </w:r>
      <w:r w:rsidR="003A7EF0" w:rsidRPr="000A39E2">
        <w:rPr>
          <w:rFonts w:ascii="Times New Roman" w:hAnsi="Times New Roman" w:cs="Times New Roman"/>
          <w:vertAlign w:val="superscript"/>
        </w:rPr>
        <w:t>)</w:t>
      </w:r>
      <w:proofErr w:type="gramEnd"/>
    </w:p>
    <w:p w:rsidR="003A7EF0" w:rsidRPr="003A7EF0" w:rsidRDefault="003A7EF0" w:rsidP="003A7E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A7EF0" w:rsidRPr="003A7EF0" w:rsidRDefault="003A7EF0" w:rsidP="003A7E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A7EF0">
        <w:rPr>
          <w:rFonts w:ascii="Times New Roman" w:hAnsi="Times New Roman" w:cs="Times New Roman"/>
          <w:sz w:val="28"/>
          <w:szCs w:val="28"/>
        </w:rPr>
        <w:t>по акту приема-передачи от  "___" __________20____ № _____.</w:t>
      </w:r>
    </w:p>
    <w:p w:rsidR="003A7EF0" w:rsidRPr="003A7EF0" w:rsidRDefault="003A7EF0" w:rsidP="003A7EF0">
      <w:pPr>
        <w:rPr>
          <w:rFonts w:ascii="Times New Roman" w:hAnsi="Times New Roman" w:cs="Times New Roman"/>
        </w:rPr>
      </w:pPr>
    </w:p>
    <w:p w:rsidR="003A7EF0" w:rsidRPr="003A7EF0" w:rsidRDefault="003A7EF0" w:rsidP="003A7EF0">
      <w:pPr>
        <w:rPr>
          <w:rFonts w:ascii="Times New Roman" w:hAnsi="Times New Roman" w:cs="Times New Roman"/>
        </w:rPr>
      </w:pPr>
    </w:p>
    <w:p w:rsidR="003A7EF0" w:rsidRPr="003A7EF0" w:rsidRDefault="003A7EF0" w:rsidP="003A7EF0">
      <w:pPr>
        <w:rPr>
          <w:rFonts w:ascii="Times New Roman" w:hAnsi="Times New Roman" w:cs="Times New Roman"/>
        </w:rPr>
      </w:pPr>
    </w:p>
    <w:p w:rsidR="003A7EF0" w:rsidRPr="003A7EF0" w:rsidRDefault="003A7EF0" w:rsidP="003A7EF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A7EF0">
        <w:rPr>
          <w:rFonts w:ascii="Times New Roman" w:hAnsi="Times New Roman" w:cs="Times New Roman"/>
          <w:sz w:val="28"/>
          <w:szCs w:val="28"/>
        </w:rPr>
        <w:t xml:space="preserve">_____________   ____________________  </w:t>
      </w:r>
    </w:p>
    <w:p w:rsidR="003A7EF0" w:rsidRPr="003A7EF0" w:rsidRDefault="003A7EF0" w:rsidP="003A7EF0">
      <w:pPr>
        <w:pStyle w:val="ConsPlusNonformat"/>
        <w:rPr>
          <w:rFonts w:ascii="Times New Roman" w:hAnsi="Times New Roman" w:cs="Times New Roman"/>
          <w:vertAlign w:val="superscript"/>
        </w:rPr>
      </w:pPr>
      <w:r w:rsidRPr="003A7EF0">
        <w:rPr>
          <w:rFonts w:ascii="Times New Roman" w:hAnsi="Times New Roman" w:cs="Times New Roman"/>
          <w:vertAlign w:val="superscript"/>
        </w:rPr>
        <w:t xml:space="preserve">                        (подпись)                                                    (расшифровка подписи)</w:t>
      </w:r>
    </w:p>
    <w:p w:rsidR="003A7EF0" w:rsidRPr="003A7EF0" w:rsidRDefault="003A7EF0" w:rsidP="003A7EF0">
      <w:pPr>
        <w:rPr>
          <w:rFonts w:ascii="Times New Roman" w:hAnsi="Times New Roman" w:cs="Times New Roman"/>
          <w:vertAlign w:val="superscript"/>
        </w:rPr>
      </w:pPr>
    </w:p>
    <w:p w:rsidR="003A7EF0" w:rsidRPr="003A7EF0" w:rsidRDefault="003A7EF0" w:rsidP="003A7EF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A7EF0">
        <w:rPr>
          <w:rFonts w:ascii="Times New Roman" w:hAnsi="Times New Roman" w:cs="Times New Roman"/>
          <w:sz w:val="28"/>
          <w:szCs w:val="28"/>
        </w:rPr>
        <w:t>"__" ________ 20__ г.</w:t>
      </w:r>
    </w:p>
    <w:p w:rsidR="003A7EF0" w:rsidRPr="003A7EF0" w:rsidRDefault="003A7EF0" w:rsidP="003A7EF0">
      <w:pPr>
        <w:rPr>
          <w:rFonts w:ascii="Times New Roman" w:hAnsi="Times New Roman" w:cs="Times New Roman"/>
        </w:rPr>
      </w:pPr>
    </w:p>
    <w:p w:rsidR="003A7EF0" w:rsidRPr="003A7EF0" w:rsidRDefault="00D5080A" w:rsidP="00D5080A">
      <w:pPr>
        <w:rPr>
          <w:rFonts w:ascii="Times New Roman" w:hAnsi="Times New Roman" w:cs="Times New Roman"/>
          <w:sz w:val="28"/>
          <w:szCs w:val="28"/>
        </w:rPr>
      </w:pPr>
      <w:bookmarkStart w:id="15" w:name="Par195"/>
      <w:bookmarkEnd w:id="15"/>
      <w:r w:rsidRPr="003A7E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38E1" w:rsidRPr="003A7EF0" w:rsidRDefault="00C438E1" w:rsidP="00B544E3">
      <w:pPr>
        <w:pStyle w:val="7"/>
      </w:pPr>
    </w:p>
    <w:sectPr w:rsidR="00C438E1" w:rsidRPr="003A7EF0" w:rsidSect="00B544E3">
      <w:pgSz w:w="11906" w:h="16838"/>
      <w:pgMar w:top="709" w:right="567" w:bottom="72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6BF" w:rsidRDefault="004D06BF" w:rsidP="003A7EF0">
      <w:r>
        <w:separator/>
      </w:r>
    </w:p>
  </w:endnote>
  <w:endnote w:type="continuationSeparator" w:id="0">
    <w:p w:rsidR="004D06BF" w:rsidRDefault="004D06BF" w:rsidP="003A7E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6BF" w:rsidRDefault="004D06BF" w:rsidP="003A7EF0">
      <w:r>
        <w:separator/>
      </w:r>
    </w:p>
  </w:footnote>
  <w:footnote w:type="continuationSeparator" w:id="0">
    <w:p w:rsidR="004D06BF" w:rsidRDefault="004D06BF" w:rsidP="003A7EF0">
      <w:r>
        <w:continuationSeparator/>
      </w:r>
    </w:p>
  </w:footnote>
  <w:footnote w:id="1">
    <w:p w:rsidR="00156275" w:rsidRDefault="00156275" w:rsidP="003A7EF0">
      <w:pPr>
        <w:pStyle w:val="af"/>
        <w:jc w:val="both"/>
        <w:rPr>
          <w:vertAlign w:val="superscript"/>
        </w:rPr>
      </w:pPr>
      <w:r w:rsidRPr="00222E67">
        <w:rPr>
          <w:rStyle w:val="af1"/>
        </w:rPr>
        <w:footnoteRef/>
      </w:r>
      <w:r w:rsidRPr="00222E67">
        <w:t xml:space="preserve"> </w:t>
      </w:r>
      <w:r w:rsidRPr="00222E67">
        <w:rPr>
          <w:vertAlign w:val="superscript"/>
        </w:rPr>
        <w:t xml:space="preserve">Уведомление составляется в двух экземплярах, один экземпляр – возвращается лицу, представившему уведомление, с отметкой о регистрации, другой – направляется </w:t>
      </w:r>
      <w:proofErr w:type="gramStart"/>
      <w:r w:rsidRPr="00222E67">
        <w:rPr>
          <w:vertAlign w:val="superscript"/>
        </w:rPr>
        <w:t>в</w:t>
      </w:r>
      <w:proofErr w:type="gramEnd"/>
      <w:r w:rsidRPr="00222E67">
        <w:rPr>
          <w:vertAlign w:val="superscript"/>
        </w:rPr>
        <w:t xml:space="preserve">  </w:t>
      </w:r>
    </w:p>
    <w:p w:rsidR="00156275" w:rsidRPr="007D4953" w:rsidRDefault="00156275" w:rsidP="003A7EF0">
      <w:pPr>
        <w:pStyle w:val="af"/>
        <w:jc w:val="both"/>
        <w:rPr>
          <w:vertAlign w:val="superscript"/>
        </w:rPr>
      </w:pPr>
      <w:r w:rsidRPr="007D4953">
        <w:rPr>
          <w:vertAlign w:val="superscript"/>
        </w:rPr>
        <w:t xml:space="preserve">уполномоченное </w:t>
      </w:r>
      <w:r w:rsidRPr="007D4953">
        <w:rPr>
          <w:i/>
          <w:vertAlign w:val="superscript"/>
        </w:rPr>
        <w:t>структурное подразделение</w:t>
      </w:r>
      <w:r w:rsidRPr="007D4953">
        <w:rPr>
          <w:vertAlign w:val="superscript"/>
        </w:rPr>
        <w:t xml:space="preserve"> </w:t>
      </w:r>
      <w:r w:rsidRPr="007D4953">
        <w:rPr>
          <w:i/>
          <w:vertAlign w:val="superscript"/>
        </w:rPr>
        <w:t xml:space="preserve">Агентства по </w:t>
      </w:r>
      <w:r>
        <w:rPr>
          <w:i/>
          <w:vertAlign w:val="superscript"/>
        </w:rPr>
        <w:t xml:space="preserve">туризму </w:t>
      </w:r>
      <w:r>
        <w:rPr>
          <w:vertAlign w:val="superscript"/>
        </w:rPr>
        <w:t xml:space="preserve">и </w:t>
      </w:r>
      <w:proofErr w:type="gramStart"/>
      <w:r>
        <w:rPr>
          <w:vertAlign w:val="superscript"/>
        </w:rPr>
        <w:t>внешним</w:t>
      </w:r>
      <w:proofErr w:type="gramEnd"/>
      <w:r>
        <w:rPr>
          <w:vertAlign w:val="superscript"/>
        </w:rPr>
        <w:t xml:space="preserve"> связам Камчатского края</w:t>
      </w:r>
    </w:p>
  </w:footnote>
  <w:footnote w:id="2">
    <w:p w:rsidR="00156275" w:rsidRPr="00222E67" w:rsidRDefault="00156275" w:rsidP="003A7EF0">
      <w:pPr>
        <w:pStyle w:val="af"/>
      </w:pPr>
      <w:r w:rsidRPr="00222E67">
        <w:rPr>
          <w:rStyle w:val="af1"/>
        </w:rPr>
        <w:footnoteRef/>
      </w:r>
      <w:r w:rsidRPr="00222E67">
        <w:rPr>
          <w:vertAlign w:val="superscript"/>
        </w:rPr>
        <w:t xml:space="preserve"> Графа заполняется при наличии документов, подтверждающих стоимость подарка.</w:t>
      </w:r>
    </w:p>
  </w:footnote>
  <w:footnote w:id="3">
    <w:p w:rsidR="00156275" w:rsidRPr="000A39E2" w:rsidRDefault="00156275" w:rsidP="003A7EF0">
      <w:pPr>
        <w:pStyle w:val="ConsPlusNonformat"/>
        <w:jc w:val="both"/>
        <w:rPr>
          <w:vertAlign w:val="superscript"/>
        </w:rPr>
      </w:pPr>
      <w:r w:rsidRPr="00057B27">
        <w:rPr>
          <w:rStyle w:val="af1"/>
        </w:rPr>
        <w:footnoteRef/>
      </w:r>
      <w:r w:rsidRPr="00057B27">
        <w:rPr>
          <w:rFonts w:ascii="Times New Roman" w:hAnsi="Times New Roman" w:cs="Times New Roman"/>
          <w:vertAlign w:val="superscript"/>
        </w:rPr>
        <w:t xml:space="preserve">Акт приема-передачи составляется в трёх экземплярах, один экземпляр </w:t>
      </w:r>
      <w:r w:rsidRPr="00057B27">
        <w:rPr>
          <w:rFonts w:ascii="Times New Roman" w:hAnsi="Times New Roman" w:cs="Times New Roman"/>
          <w:i/>
          <w:vertAlign w:val="superscript"/>
        </w:rPr>
        <w:t>–</w:t>
      </w:r>
      <w:r w:rsidRPr="00057B27">
        <w:rPr>
          <w:rFonts w:ascii="Times New Roman" w:hAnsi="Times New Roman" w:cs="Times New Roman"/>
          <w:vertAlign w:val="superscript"/>
        </w:rPr>
        <w:t xml:space="preserve"> для лица, сдавшего подарок, второй </w:t>
      </w:r>
      <w:r w:rsidRPr="00057B27">
        <w:rPr>
          <w:rFonts w:ascii="Times New Roman" w:hAnsi="Times New Roman" w:cs="Times New Roman"/>
          <w:i/>
          <w:vertAlign w:val="superscript"/>
        </w:rPr>
        <w:t xml:space="preserve">– </w:t>
      </w:r>
      <w:r w:rsidRPr="00057B27">
        <w:rPr>
          <w:rFonts w:ascii="Times New Roman" w:hAnsi="Times New Roman" w:cs="Times New Roman"/>
          <w:vertAlign w:val="superscript"/>
        </w:rPr>
        <w:t xml:space="preserve">для материально ответственного лица </w:t>
      </w:r>
      <w:r>
        <w:rPr>
          <w:rFonts w:ascii="Times New Roman" w:hAnsi="Times New Roman" w:cs="Times New Roman"/>
          <w:vertAlign w:val="superscript"/>
        </w:rPr>
        <w:t>отдела</w:t>
      </w:r>
      <w:r w:rsidRPr="00102546">
        <w:rPr>
          <w:rFonts w:ascii="Times New Roman" w:hAnsi="Times New Roman" w:cs="Times New Roman"/>
          <w:b/>
          <w:i/>
          <w:color w:val="FF0000"/>
          <w:vertAlign w:val="superscript"/>
        </w:rPr>
        <w:t xml:space="preserve"> </w:t>
      </w:r>
      <w:r w:rsidRPr="000A39E2">
        <w:rPr>
          <w:rFonts w:ascii="Times New Roman" w:hAnsi="Times New Roman" w:cs="Times New Roman"/>
          <w:b/>
          <w:i/>
          <w:vertAlign w:val="superscript"/>
        </w:rPr>
        <w:t xml:space="preserve">административно-хозяйственного и материального обеспечения Агентства по </w:t>
      </w:r>
      <w:r>
        <w:rPr>
          <w:rFonts w:ascii="Times New Roman" w:hAnsi="Times New Roman" w:cs="Times New Roman"/>
          <w:b/>
          <w:i/>
          <w:vertAlign w:val="superscript"/>
        </w:rPr>
        <w:t xml:space="preserve">туризму и внешним связям </w:t>
      </w:r>
      <w:r w:rsidRPr="000A39E2">
        <w:rPr>
          <w:rFonts w:ascii="Times New Roman" w:hAnsi="Times New Roman" w:cs="Times New Roman"/>
          <w:b/>
          <w:i/>
          <w:vertAlign w:val="superscript"/>
        </w:rPr>
        <w:t xml:space="preserve"> </w:t>
      </w:r>
      <w:r w:rsidRPr="000A39E2">
        <w:rPr>
          <w:rFonts w:ascii="Times New Roman" w:hAnsi="Times New Roman" w:cs="Times New Roman"/>
          <w:i/>
          <w:vertAlign w:val="superscript"/>
        </w:rPr>
        <w:t>Камчатского края</w:t>
      </w:r>
      <w:r w:rsidRPr="000A39E2">
        <w:rPr>
          <w:rFonts w:ascii="Times New Roman" w:hAnsi="Times New Roman" w:cs="Times New Roman"/>
          <w:bCs/>
          <w:kern w:val="36"/>
          <w:vertAlign w:val="superscript"/>
        </w:rPr>
        <w:t>.</w:t>
      </w:r>
    </w:p>
  </w:footnote>
  <w:footnote w:id="4">
    <w:p w:rsidR="00156275" w:rsidRPr="00DC2611" w:rsidRDefault="00156275" w:rsidP="003A7EF0">
      <w:pPr>
        <w:pStyle w:val="af"/>
      </w:pPr>
      <w:r w:rsidRPr="00DC2611">
        <w:rPr>
          <w:rStyle w:val="af1"/>
        </w:rPr>
        <w:footnoteRef/>
      </w:r>
      <w:r w:rsidRPr="00DC2611">
        <w:rPr>
          <w:vertAlign w:val="superscript"/>
        </w:rPr>
        <w:t xml:space="preserve"> Графа заполняется  при наличии  документов, подтверждающих стоимость подарков.</w:t>
      </w:r>
    </w:p>
  </w:footnote>
  <w:footnote w:id="5">
    <w:p w:rsidR="00156275" w:rsidRPr="0020797A" w:rsidRDefault="00156275" w:rsidP="003A7EF0">
      <w:pPr>
        <w:pStyle w:val="ConsPlusNonformat"/>
        <w:rPr>
          <w:vertAlign w:val="superscript"/>
        </w:rPr>
      </w:pPr>
      <w:r>
        <w:rPr>
          <w:rStyle w:val="af1"/>
        </w:rPr>
        <w:footnoteRef/>
      </w:r>
      <w:r>
        <w:t xml:space="preserve"> </w:t>
      </w:r>
      <w:r w:rsidRPr="00672A65">
        <w:rPr>
          <w:rFonts w:ascii="Times New Roman" w:hAnsi="Times New Roman" w:cs="Times New Roman"/>
          <w:vertAlign w:val="superscript"/>
        </w:rPr>
        <w:t xml:space="preserve">Акт приема – передачи (возврата) </w:t>
      </w:r>
      <w:r w:rsidRPr="00DC2611">
        <w:rPr>
          <w:rFonts w:ascii="Times New Roman" w:hAnsi="Times New Roman" w:cs="Times New Roman"/>
          <w:sz w:val="24"/>
          <w:szCs w:val="24"/>
          <w:vertAlign w:val="superscript"/>
        </w:rPr>
        <w:t>подарка</w:t>
      </w:r>
      <w:r w:rsidRPr="00DC2611">
        <w:rPr>
          <w:sz w:val="24"/>
          <w:szCs w:val="24"/>
          <w:vertAlign w:val="superscript"/>
        </w:rPr>
        <w:t xml:space="preserve"> </w:t>
      </w:r>
      <w:r w:rsidRPr="00DC2611">
        <w:rPr>
          <w:rFonts w:ascii="Times New Roman" w:hAnsi="Times New Roman" w:cs="Times New Roman"/>
          <w:vertAlign w:val="superscript"/>
        </w:rPr>
        <w:t xml:space="preserve">составляется в двух экземплярах, один экземпляр – для лица, которому возвращается подарок, второй – для материально ответственного лица </w:t>
      </w:r>
      <w:r>
        <w:rPr>
          <w:rFonts w:ascii="Times New Roman" w:hAnsi="Times New Roman" w:cs="Times New Roman"/>
          <w:vertAlign w:val="superscript"/>
        </w:rPr>
        <w:t>отдела административно-хозяйственного и материального обеспечения Агентства по туризму и внешним связям  Камчатского края.</w:t>
      </w:r>
      <w:r w:rsidRPr="0020797A">
        <w:rPr>
          <w:rFonts w:ascii="Times New Roman" w:hAnsi="Times New Roman" w:cs="Times New Roman"/>
          <w:b/>
          <w:i/>
          <w:color w:val="FF0000"/>
          <w:vertAlign w:val="superscript"/>
        </w:rPr>
        <w:t xml:space="preserve"> </w:t>
      </w:r>
    </w:p>
    <w:p w:rsidR="00156275" w:rsidRDefault="00156275" w:rsidP="003A7EF0">
      <w:pPr>
        <w:pStyle w:val="af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44BBA"/>
    <w:multiLevelType w:val="hybridMultilevel"/>
    <w:tmpl w:val="D4229262"/>
    <w:lvl w:ilvl="0" w:tplc="235A970C">
      <w:start w:val="2"/>
      <w:numFmt w:val="decimal"/>
      <w:lvlText w:val="%1."/>
      <w:lvlJc w:val="center"/>
      <w:pPr>
        <w:ind w:left="1069" w:hanging="360"/>
      </w:pPr>
      <w:rPr>
        <w:rFonts w:hint="default"/>
        <w:strike w:val="0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E15871"/>
    <w:multiLevelType w:val="hybridMultilevel"/>
    <w:tmpl w:val="835CE4FC"/>
    <w:lvl w:ilvl="0" w:tplc="5A863812">
      <w:start w:val="1"/>
      <w:numFmt w:val="decimal"/>
      <w:lvlText w:val="%1."/>
      <w:lvlJc w:val="center"/>
      <w:pPr>
        <w:ind w:left="1429" w:hanging="360"/>
      </w:pPr>
      <w:rPr>
        <w:rFonts w:hint="default"/>
        <w:strike w:val="0"/>
      </w:rPr>
    </w:lvl>
    <w:lvl w:ilvl="1" w:tplc="A3581244">
      <w:start w:val="1"/>
      <w:numFmt w:val="decimal"/>
      <w:lvlText w:val="%2)"/>
      <w:lvlJc w:val="left"/>
      <w:pPr>
        <w:ind w:left="2824" w:hanging="10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41D8439D"/>
    <w:multiLevelType w:val="hybridMultilevel"/>
    <w:tmpl w:val="0AF8357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326C3E"/>
    <w:multiLevelType w:val="hybridMultilevel"/>
    <w:tmpl w:val="324E5E06"/>
    <w:lvl w:ilvl="0" w:tplc="918AD216">
      <w:start w:val="1"/>
      <w:numFmt w:val="decimal"/>
      <w:lvlText w:val="%1."/>
      <w:lvlJc w:val="left"/>
      <w:pPr>
        <w:ind w:left="1684" w:hanging="975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83B"/>
    <w:rsid w:val="00082C91"/>
    <w:rsid w:val="000A39E2"/>
    <w:rsid w:val="0010529D"/>
    <w:rsid w:val="0012306E"/>
    <w:rsid w:val="0014345B"/>
    <w:rsid w:val="00156275"/>
    <w:rsid w:val="0019183B"/>
    <w:rsid w:val="001C5919"/>
    <w:rsid w:val="001F5ADE"/>
    <w:rsid w:val="00233C82"/>
    <w:rsid w:val="002B2269"/>
    <w:rsid w:val="002C77AE"/>
    <w:rsid w:val="002E312B"/>
    <w:rsid w:val="002F0826"/>
    <w:rsid w:val="003245C3"/>
    <w:rsid w:val="00332383"/>
    <w:rsid w:val="00355273"/>
    <w:rsid w:val="0036522E"/>
    <w:rsid w:val="00384702"/>
    <w:rsid w:val="003A7EF0"/>
    <w:rsid w:val="003B2CC9"/>
    <w:rsid w:val="003B3DD2"/>
    <w:rsid w:val="003F00B7"/>
    <w:rsid w:val="00403B4A"/>
    <w:rsid w:val="0044204A"/>
    <w:rsid w:val="004936D2"/>
    <w:rsid w:val="00497EF9"/>
    <w:rsid w:val="004B5688"/>
    <w:rsid w:val="004D06BF"/>
    <w:rsid w:val="005044E0"/>
    <w:rsid w:val="0050734E"/>
    <w:rsid w:val="00586F8E"/>
    <w:rsid w:val="00611AFD"/>
    <w:rsid w:val="006509E7"/>
    <w:rsid w:val="007539B6"/>
    <w:rsid w:val="00770E04"/>
    <w:rsid w:val="00795A58"/>
    <w:rsid w:val="007A76B5"/>
    <w:rsid w:val="007D4953"/>
    <w:rsid w:val="008050B7"/>
    <w:rsid w:val="00807AD9"/>
    <w:rsid w:val="00850B3B"/>
    <w:rsid w:val="00873A98"/>
    <w:rsid w:val="008E08BA"/>
    <w:rsid w:val="008F600B"/>
    <w:rsid w:val="00900624"/>
    <w:rsid w:val="00935461"/>
    <w:rsid w:val="009501C1"/>
    <w:rsid w:val="009C58CE"/>
    <w:rsid w:val="009D3F00"/>
    <w:rsid w:val="009D404D"/>
    <w:rsid w:val="009E281F"/>
    <w:rsid w:val="009F4497"/>
    <w:rsid w:val="00AA3FDB"/>
    <w:rsid w:val="00AB1E50"/>
    <w:rsid w:val="00AD3777"/>
    <w:rsid w:val="00B308D0"/>
    <w:rsid w:val="00B46CE6"/>
    <w:rsid w:val="00B544E3"/>
    <w:rsid w:val="00C001B1"/>
    <w:rsid w:val="00C438E1"/>
    <w:rsid w:val="00C91449"/>
    <w:rsid w:val="00CB14D8"/>
    <w:rsid w:val="00CD69CC"/>
    <w:rsid w:val="00D336D5"/>
    <w:rsid w:val="00D5080A"/>
    <w:rsid w:val="00D67C4F"/>
    <w:rsid w:val="00DB6854"/>
    <w:rsid w:val="00DD2AC6"/>
    <w:rsid w:val="00DE5C24"/>
    <w:rsid w:val="00E15007"/>
    <w:rsid w:val="00E70178"/>
    <w:rsid w:val="00E82408"/>
    <w:rsid w:val="00EA1FE3"/>
    <w:rsid w:val="00F12DBE"/>
    <w:rsid w:val="00F63806"/>
    <w:rsid w:val="00FD205C"/>
    <w:rsid w:val="00FF7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link w:val="10"/>
    <w:qFormat/>
    <w:pPr>
      <w:keepNext/>
      <w:shd w:val="clear" w:color="auto" w:fill="FFFFFF"/>
      <w:spacing w:before="60"/>
      <w:jc w:val="right"/>
      <w:outlineLvl w:val="0"/>
    </w:pPr>
    <w:rPr>
      <w:rFonts w:ascii="Times New Roman" w:hAnsi="Times New Roman" w:cs="Times New Roman"/>
      <w:sz w:val="28"/>
      <w:szCs w:val="28"/>
    </w:rPr>
  </w:style>
  <w:style w:type="paragraph" w:styleId="2">
    <w:name w:val="heading 2"/>
    <w:basedOn w:val="a"/>
    <w:next w:val="a"/>
    <w:qFormat/>
    <w:pPr>
      <w:keepNext/>
      <w:shd w:val="clear" w:color="auto" w:fill="FFFFFF"/>
      <w:spacing w:before="60"/>
      <w:jc w:val="center"/>
      <w:outlineLvl w:val="1"/>
    </w:pPr>
    <w:rPr>
      <w:rFonts w:ascii="Times New Roman" w:hAnsi="Times New Roman" w:cs="Times New Roman"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60"/>
      <w:ind w:left="360"/>
      <w:outlineLvl w:val="2"/>
    </w:pPr>
    <w:rPr>
      <w:rFonts w:ascii="Times New Roman" w:hAnsi="Times New Roman" w:cs="Times New Roman"/>
      <w:sz w:val="28"/>
      <w:szCs w:val="28"/>
    </w:rPr>
  </w:style>
  <w:style w:type="paragraph" w:styleId="7">
    <w:name w:val="heading 7"/>
    <w:basedOn w:val="a"/>
    <w:next w:val="a"/>
    <w:qFormat/>
    <w:pPr>
      <w:keepNext/>
      <w:widowControl/>
      <w:autoSpaceDE/>
      <w:autoSpaceDN/>
      <w:adjustRightInd/>
      <w:outlineLvl w:val="6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 Indent"/>
    <w:basedOn w:val="a"/>
    <w:semiHidden/>
    <w:pPr>
      <w:widowControl/>
      <w:ind w:firstLine="720"/>
    </w:pPr>
    <w:rPr>
      <w:sz w:val="28"/>
      <w:szCs w:val="28"/>
    </w:rPr>
  </w:style>
  <w:style w:type="paragraph" w:customStyle="1" w:styleId="11">
    <w:name w:val="Знак1 Знак Знак"/>
    <w:basedOn w:val="a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styleId="20">
    <w:name w:val="Body Text Indent 2"/>
    <w:basedOn w:val="a"/>
    <w:semiHidden/>
    <w:pPr>
      <w:shd w:val="clear" w:color="auto" w:fill="FFFFFF"/>
      <w:spacing w:before="60"/>
      <w:ind w:left="360" w:firstLine="348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Body Text"/>
    <w:basedOn w:val="a"/>
    <w:link w:val="a5"/>
    <w:pPr>
      <w:shd w:val="clear" w:color="auto" w:fill="FFFFFF"/>
      <w:spacing w:before="60"/>
      <w:jc w:val="both"/>
    </w:pPr>
    <w:rPr>
      <w:rFonts w:ascii="Times New Roman" w:hAnsi="Times New Roman" w:cs="Times New Roman"/>
      <w:sz w:val="28"/>
      <w:szCs w:val="28"/>
    </w:rPr>
  </w:style>
  <w:style w:type="paragraph" w:styleId="30">
    <w:name w:val="Body Text Indent 3"/>
    <w:basedOn w:val="a"/>
    <w:semiHidden/>
    <w:pPr>
      <w:shd w:val="clear" w:color="auto" w:fill="FFFFFF"/>
      <w:spacing w:before="60"/>
      <w:ind w:firstLine="720"/>
      <w:jc w:val="both"/>
    </w:pPr>
    <w:rPr>
      <w:rFonts w:ascii="Times New Roman" w:hAnsi="Times New Roman" w:cs="Times New Roman"/>
      <w:sz w:val="28"/>
      <w:szCs w:val="28"/>
    </w:rPr>
  </w:style>
  <w:style w:type="paragraph" w:styleId="a6">
    <w:name w:val="Title"/>
    <w:basedOn w:val="a"/>
    <w:link w:val="a7"/>
    <w:qFormat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40"/>
      <w:szCs w:val="24"/>
    </w:rPr>
  </w:style>
  <w:style w:type="paragraph" w:styleId="21">
    <w:name w:val="Body Text 2"/>
    <w:basedOn w:val="a"/>
    <w:semiHidden/>
    <w:pPr>
      <w:spacing w:before="60"/>
    </w:pPr>
    <w:rPr>
      <w:rFonts w:ascii="Times New Roman" w:hAnsi="Times New Roman" w:cs="Times New Roman"/>
      <w:sz w:val="28"/>
      <w:szCs w:val="28"/>
    </w:rPr>
  </w:style>
  <w:style w:type="character" w:styleId="a8">
    <w:name w:val="Hyperlink"/>
    <w:uiPriority w:val="99"/>
    <w:rPr>
      <w:rFonts w:ascii="Verdana" w:hAnsi="Verdana" w:cs="Verdana"/>
      <w:color w:val="0000FF"/>
      <w:sz w:val="24"/>
      <w:szCs w:val="24"/>
      <w:u w:val="single"/>
      <w:lang w:val="en-US" w:eastAsia="en-US" w:bidi="ar-SA"/>
    </w:rPr>
  </w:style>
  <w:style w:type="paragraph" w:styleId="31">
    <w:name w:val="Body Text 3"/>
    <w:basedOn w:val="a"/>
    <w:semiHidden/>
    <w:pPr>
      <w:shd w:val="clear" w:color="auto" w:fill="FFFFFF"/>
      <w:spacing w:before="60"/>
    </w:pPr>
    <w:rPr>
      <w:rFonts w:ascii="Times New Roman" w:hAnsi="Times New Roman" w:cs="Times New Roman"/>
      <w:sz w:val="28"/>
      <w:szCs w:val="28"/>
    </w:rPr>
  </w:style>
  <w:style w:type="table" w:styleId="a9">
    <w:name w:val="Table Grid"/>
    <w:basedOn w:val="a1"/>
    <w:rsid w:val="006509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nhideWhenUsed/>
    <w:rsid w:val="00C438E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C438E1"/>
    <w:rPr>
      <w:rFonts w:ascii="Tahoma" w:hAnsi="Tahoma" w:cs="Tahoma"/>
      <w:sz w:val="16"/>
      <w:szCs w:val="16"/>
      <w:lang w:val="en-US" w:eastAsia="en-US" w:bidi="ar-SA"/>
    </w:rPr>
  </w:style>
  <w:style w:type="character" w:customStyle="1" w:styleId="10">
    <w:name w:val="Заголовок 1 Знак"/>
    <w:link w:val="1"/>
    <w:rsid w:val="003A7EF0"/>
    <w:rPr>
      <w:sz w:val="28"/>
      <w:szCs w:val="28"/>
      <w:shd w:val="clear" w:color="auto" w:fill="FFFFFF"/>
    </w:rPr>
  </w:style>
  <w:style w:type="character" w:customStyle="1" w:styleId="a5">
    <w:name w:val="Основной текст Знак"/>
    <w:link w:val="a4"/>
    <w:rsid w:val="003A7EF0"/>
    <w:rPr>
      <w:sz w:val="28"/>
      <w:szCs w:val="28"/>
      <w:shd w:val="clear" w:color="auto" w:fill="FFFFFF"/>
    </w:rPr>
  </w:style>
  <w:style w:type="paragraph" w:customStyle="1" w:styleId="ac">
    <w:name w:val="Знак"/>
    <w:basedOn w:val="a"/>
    <w:rsid w:val="003A7EF0"/>
    <w:pPr>
      <w:widowControl/>
      <w:autoSpaceDE/>
      <w:autoSpaceDN/>
      <w:adjustRightInd/>
      <w:spacing w:after="160" w:line="240" w:lineRule="exact"/>
    </w:pPr>
    <w:rPr>
      <w:rFonts w:ascii="Verdana" w:hAnsi="Verdana" w:cs="Times New Roman"/>
      <w:lang w:val="en-US" w:eastAsia="en-US"/>
    </w:rPr>
  </w:style>
  <w:style w:type="paragraph" w:customStyle="1" w:styleId="ad">
    <w:name w:val="Знак Знак Знак Знак Знак Знак Знак"/>
    <w:basedOn w:val="a"/>
    <w:rsid w:val="003A7EF0"/>
    <w:pPr>
      <w:widowControl/>
      <w:autoSpaceDE/>
      <w:autoSpaceDN/>
      <w:adjustRightInd/>
      <w:spacing w:after="160" w:line="240" w:lineRule="exact"/>
    </w:pPr>
    <w:rPr>
      <w:rFonts w:ascii="Verdana" w:hAnsi="Verdana" w:cs="Times New Roman"/>
      <w:lang w:val="en-US" w:eastAsia="en-US"/>
    </w:rPr>
  </w:style>
  <w:style w:type="paragraph" w:customStyle="1" w:styleId="ConsPlusCell">
    <w:name w:val="ConsPlusCell"/>
    <w:uiPriority w:val="99"/>
    <w:rsid w:val="003A7EF0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PlusNonformat">
    <w:name w:val="ConsPlusNonformat"/>
    <w:uiPriority w:val="99"/>
    <w:rsid w:val="003A7EF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e">
    <w:name w:val="Strong"/>
    <w:uiPriority w:val="22"/>
    <w:qFormat/>
    <w:rsid w:val="003A7EF0"/>
    <w:rPr>
      <w:b/>
      <w:bCs/>
    </w:rPr>
  </w:style>
  <w:style w:type="paragraph" w:styleId="af">
    <w:name w:val="footnote text"/>
    <w:basedOn w:val="a"/>
    <w:link w:val="af0"/>
    <w:rsid w:val="003A7EF0"/>
    <w:pPr>
      <w:widowControl/>
      <w:autoSpaceDE/>
      <w:autoSpaceDN/>
      <w:adjustRightInd/>
    </w:pPr>
    <w:rPr>
      <w:rFonts w:ascii="Times New Roman" w:hAnsi="Times New Roman" w:cs="Times New Roman"/>
    </w:rPr>
  </w:style>
  <w:style w:type="character" w:customStyle="1" w:styleId="af0">
    <w:name w:val="Текст сноски Знак"/>
    <w:link w:val="af"/>
    <w:rsid w:val="003A7EF0"/>
    <w:rPr>
      <w:rFonts w:ascii="Verdana" w:hAnsi="Verdana" w:cs="Verdana"/>
      <w:sz w:val="24"/>
      <w:szCs w:val="24"/>
      <w:lang w:val="en-US" w:eastAsia="en-US" w:bidi="ar-SA"/>
    </w:rPr>
  </w:style>
  <w:style w:type="character" w:styleId="af1">
    <w:name w:val="footnote reference"/>
    <w:rsid w:val="003A7EF0"/>
    <w:rPr>
      <w:vertAlign w:val="superscript"/>
    </w:rPr>
  </w:style>
  <w:style w:type="paragraph" w:styleId="af2">
    <w:name w:val="endnote text"/>
    <w:basedOn w:val="a"/>
    <w:link w:val="af3"/>
    <w:rsid w:val="003A7EF0"/>
    <w:pPr>
      <w:widowControl/>
      <w:autoSpaceDE/>
      <w:autoSpaceDN/>
      <w:adjustRightInd/>
    </w:pPr>
    <w:rPr>
      <w:rFonts w:ascii="Times New Roman" w:hAnsi="Times New Roman" w:cs="Times New Roman"/>
    </w:rPr>
  </w:style>
  <w:style w:type="character" w:customStyle="1" w:styleId="af3">
    <w:name w:val="Текст концевой сноски Знак"/>
    <w:link w:val="af2"/>
    <w:rsid w:val="003A7EF0"/>
    <w:rPr>
      <w:rFonts w:ascii="Verdana" w:hAnsi="Verdana" w:cs="Verdana"/>
      <w:sz w:val="24"/>
      <w:szCs w:val="24"/>
      <w:lang w:val="en-US" w:eastAsia="en-US" w:bidi="ar-SA"/>
    </w:rPr>
  </w:style>
  <w:style w:type="character" w:styleId="af4">
    <w:name w:val="endnote reference"/>
    <w:rsid w:val="003A7EF0"/>
    <w:rPr>
      <w:vertAlign w:val="superscript"/>
    </w:rPr>
  </w:style>
  <w:style w:type="character" w:customStyle="1" w:styleId="a7">
    <w:name w:val="Название Знак"/>
    <w:link w:val="a6"/>
    <w:rsid w:val="003A7EF0"/>
    <w:rPr>
      <w:b/>
      <w:bCs/>
      <w:sz w:val="40"/>
      <w:szCs w:val="24"/>
    </w:rPr>
  </w:style>
  <w:style w:type="paragraph" w:styleId="af5">
    <w:name w:val="List Paragraph"/>
    <w:basedOn w:val="a"/>
    <w:uiPriority w:val="34"/>
    <w:qFormat/>
    <w:rsid w:val="00586F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link w:val="10"/>
    <w:qFormat/>
    <w:pPr>
      <w:keepNext/>
      <w:shd w:val="clear" w:color="auto" w:fill="FFFFFF"/>
      <w:spacing w:before="60"/>
      <w:jc w:val="right"/>
      <w:outlineLvl w:val="0"/>
    </w:pPr>
    <w:rPr>
      <w:rFonts w:ascii="Times New Roman" w:hAnsi="Times New Roman" w:cs="Times New Roman"/>
      <w:sz w:val="28"/>
      <w:szCs w:val="28"/>
    </w:rPr>
  </w:style>
  <w:style w:type="paragraph" w:styleId="2">
    <w:name w:val="heading 2"/>
    <w:basedOn w:val="a"/>
    <w:next w:val="a"/>
    <w:qFormat/>
    <w:pPr>
      <w:keepNext/>
      <w:shd w:val="clear" w:color="auto" w:fill="FFFFFF"/>
      <w:spacing w:before="60"/>
      <w:jc w:val="center"/>
      <w:outlineLvl w:val="1"/>
    </w:pPr>
    <w:rPr>
      <w:rFonts w:ascii="Times New Roman" w:hAnsi="Times New Roman" w:cs="Times New Roman"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60"/>
      <w:ind w:left="360"/>
      <w:outlineLvl w:val="2"/>
    </w:pPr>
    <w:rPr>
      <w:rFonts w:ascii="Times New Roman" w:hAnsi="Times New Roman" w:cs="Times New Roman"/>
      <w:sz w:val="28"/>
      <w:szCs w:val="28"/>
    </w:rPr>
  </w:style>
  <w:style w:type="paragraph" w:styleId="7">
    <w:name w:val="heading 7"/>
    <w:basedOn w:val="a"/>
    <w:next w:val="a"/>
    <w:qFormat/>
    <w:pPr>
      <w:keepNext/>
      <w:widowControl/>
      <w:autoSpaceDE/>
      <w:autoSpaceDN/>
      <w:adjustRightInd/>
      <w:outlineLvl w:val="6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 Indent"/>
    <w:basedOn w:val="a"/>
    <w:semiHidden/>
    <w:pPr>
      <w:widowControl/>
      <w:ind w:firstLine="720"/>
    </w:pPr>
    <w:rPr>
      <w:sz w:val="28"/>
      <w:szCs w:val="28"/>
    </w:rPr>
  </w:style>
  <w:style w:type="paragraph" w:customStyle="1" w:styleId="11">
    <w:name w:val="Знак1 Знак Знак"/>
    <w:basedOn w:val="a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styleId="20">
    <w:name w:val="Body Text Indent 2"/>
    <w:basedOn w:val="a"/>
    <w:semiHidden/>
    <w:pPr>
      <w:shd w:val="clear" w:color="auto" w:fill="FFFFFF"/>
      <w:spacing w:before="60"/>
      <w:ind w:left="360" w:firstLine="348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Body Text"/>
    <w:basedOn w:val="a"/>
    <w:link w:val="a5"/>
    <w:pPr>
      <w:shd w:val="clear" w:color="auto" w:fill="FFFFFF"/>
      <w:spacing w:before="60"/>
      <w:jc w:val="both"/>
    </w:pPr>
    <w:rPr>
      <w:rFonts w:ascii="Times New Roman" w:hAnsi="Times New Roman" w:cs="Times New Roman"/>
      <w:sz w:val="28"/>
      <w:szCs w:val="28"/>
    </w:rPr>
  </w:style>
  <w:style w:type="paragraph" w:styleId="30">
    <w:name w:val="Body Text Indent 3"/>
    <w:basedOn w:val="a"/>
    <w:semiHidden/>
    <w:pPr>
      <w:shd w:val="clear" w:color="auto" w:fill="FFFFFF"/>
      <w:spacing w:before="60"/>
      <w:ind w:firstLine="720"/>
      <w:jc w:val="both"/>
    </w:pPr>
    <w:rPr>
      <w:rFonts w:ascii="Times New Roman" w:hAnsi="Times New Roman" w:cs="Times New Roman"/>
      <w:sz w:val="28"/>
      <w:szCs w:val="28"/>
    </w:rPr>
  </w:style>
  <w:style w:type="paragraph" w:styleId="a6">
    <w:name w:val="Title"/>
    <w:basedOn w:val="a"/>
    <w:link w:val="a7"/>
    <w:qFormat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40"/>
      <w:szCs w:val="24"/>
    </w:rPr>
  </w:style>
  <w:style w:type="paragraph" w:styleId="21">
    <w:name w:val="Body Text 2"/>
    <w:basedOn w:val="a"/>
    <w:semiHidden/>
    <w:pPr>
      <w:spacing w:before="60"/>
    </w:pPr>
    <w:rPr>
      <w:rFonts w:ascii="Times New Roman" w:hAnsi="Times New Roman" w:cs="Times New Roman"/>
      <w:sz w:val="28"/>
      <w:szCs w:val="28"/>
    </w:rPr>
  </w:style>
  <w:style w:type="character" w:styleId="a8">
    <w:name w:val="Hyperlink"/>
    <w:uiPriority w:val="99"/>
    <w:rPr>
      <w:rFonts w:ascii="Verdana" w:hAnsi="Verdana" w:cs="Verdana"/>
      <w:color w:val="0000FF"/>
      <w:sz w:val="24"/>
      <w:szCs w:val="24"/>
      <w:u w:val="single"/>
      <w:lang w:val="en-US" w:eastAsia="en-US" w:bidi="ar-SA"/>
    </w:rPr>
  </w:style>
  <w:style w:type="paragraph" w:styleId="31">
    <w:name w:val="Body Text 3"/>
    <w:basedOn w:val="a"/>
    <w:semiHidden/>
    <w:pPr>
      <w:shd w:val="clear" w:color="auto" w:fill="FFFFFF"/>
      <w:spacing w:before="60"/>
    </w:pPr>
    <w:rPr>
      <w:rFonts w:ascii="Times New Roman" w:hAnsi="Times New Roman" w:cs="Times New Roman"/>
      <w:sz w:val="28"/>
      <w:szCs w:val="28"/>
    </w:rPr>
  </w:style>
  <w:style w:type="table" w:styleId="a9">
    <w:name w:val="Table Grid"/>
    <w:basedOn w:val="a1"/>
    <w:rsid w:val="006509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nhideWhenUsed/>
    <w:rsid w:val="00C438E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C438E1"/>
    <w:rPr>
      <w:rFonts w:ascii="Tahoma" w:hAnsi="Tahoma" w:cs="Tahoma"/>
      <w:sz w:val="16"/>
      <w:szCs w:val="16"/>
      <w:lang w:val="en-US" w:eastAsia="en-US" w:bidi="ar-SA"/>
    </w:rPr>
  </w:style>
  <w:style w:type="character" w:customStyle="1" w:styleId="10">
    <w:name w:val="Заголовок 1 Знак"/>
    <w:link w:val="1"/>
    <w:rsid w:val="003A7EF0"/>
    <w:rPr>
      <w:sz w:val="28"/>
      <w:szCs w:val="28"/>
      <w:shd w:val="clear" w:color="auto" w:fill="FFFFFF"/>
    </w:rPr>
  </w:style>
  <w:style w:type="character" w:customStyle="1" w:styleId="a5">
    <w:name w:val="Основной текст Знак"/>
    <w:link w:val="a4"/>
    <w:rsid w:val="003A7EF0"/>
    <w:rPr>
      <w:sz w:val="28"/>
      <w:szCs w:val="28"/>
      <w:shd w:val="clear" w:color="auto" w:fill="FFFFFF"/>
    </w:rPr>
  </w:style>
  <w:style w:type="paragraph" w:customStyle="1" w:styleId="ac">
    <w:name w:val="Знак"/>
    <w:basedOn w:val="a"/>
    <w:rsid w:val="003A7EF0"/>
    <w:pPr>
      <w:widowControl/>
      <w:autoSpaceDE/>
      <w:autoSpaceDN/>
      <w:adjustRightInd/>
      <w:spacing w:after="160" w:line="240" w:lineRule="exact"/>
    </w:pPr>
    <w:rPr>
      <w:rFonts w:ascii="Verdana" w:hAnsi="Verdana" w:cs="Times New Roman"/>
      <w:lang w:val="en-US" w:eastAsia="en-US"/>
    </w:rPr>
  </w:style>
  <w:style w:type="paragraph" w:customStyle="1" w:styleId="ad">
    <w:name w:val="Знак Знак Знак Знак Знак Знак Знак"/>
    <w:basedOn w:val="a"/>
    <w:rsid w:val="003A7EF0"/>
    <w:pPr>
      <w:widowControl/>
      <w:autoSpaceDE/>
      <w:autoSpaceDN/>
      <w:adjustRightInd/>
      <w:spacing w:after="160" w:line="240" w:lineRule="exact"/>
    </w:pPr>
    <w:rPr>
      <w:rFonts w:ascii="Verdana" w:hAnsi="Verdana" w:cs="Times New Roman"/>
      <w:lang w:val="en-US" w:eastAsia="en-US"/>
    </w:rPr>
  </w:style>
  <w:style w:type="paragraph" w:customStyle="1" w:styleId="ConsPlusCell">
    <w:name w:val="ConsPlusCell"/>
    <w:uiPriority w:val="99"/>
    <w:rsid w:val="003A7EF0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PlusNonformat">
    <w:name w:val="ConsPlusNonformat"/>
    <w:uiPriority w:val="99"/>
    <w:rsid w:val="003A7EF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e">
    <w:name w:val="Strong"/>
    <w:uiPriority w:val="22"/>
    <w:qFormat/>
    <w:rsid w:val="003A7EF0"/>
    <w:rPr>
      <w:b/>
      <w:bCs/>
    </w:rPr>
  </w:style>
  <w:style w:type="paragraph" w:styleId="af">
    <w:name w:val="footnote text"/>
    <w:basedOn w:val="a"/>
    <w:link w:val="af0"/>
    <w:rsid w:val="003A7EF0"/>
    <w:pPr>
      <w:widowControl/>
      <w:autoSpaceDE/>
      <w:autoSpaceDN/>
      <w:adjustRightInd/>
    </w:pPr>
    <w:rPr>
      <w:rFonts w:ascii="Times New Roman" w:hAnsi="Times New Roman" w:cs="Times New Roman"/>
    </w:rPr>
  </w:style>
  <w:style w:type="character" w:customStyle="1" w:styleId="af0">
    <w:name w:val="Текст сноски Знак"/>
    <w:link w:val="af"/>
    <w:rsid w:val="003A7EF0"/>
    <w:rPr>
      <w:rFonts w:ascii="Verdana" w:hAnsi="Verdana" w:cs="Verdana"/>
      <w:sz w:val="24"/>
      <w:szCs w:val="24"/>
      <w:lang w:val="en-US" w:eastAsia="en-US" w:bidi="ar-SA"/>
    </w:rPr>
  </w:style>
  <w:style w:type="character" w:styleId="af1">
    <w:name w:val="footnote reference"/>
    <w:rsid w:val="003A7EF0"/>
    <w:rPr>
      <w:vertAlign w:val="superscript"/>
    </w:rPr>
  </w:style>
  <w:style w:type="paragraph" w:styleId="af2">
    <w:name w:val="endnote text"/>
    <w:basedOn w:val="a"/>
    <w:link w:val="af3"/>
    <w:rsid w:val="003A7EF0"/>
    <w:pPr>
      <w:widowControl/>
      <w:autoSpaceDE/>
      <w:autoSpaceDN/>
      <w:adjustRightInd/>
    </w:pPr>
    <w:rPr>
      <w:rFonts w:ascii="Times New Roman" w:hAnsi="Times New Roman" w:cs="Times New Roman"/>
    </w:rPr>
  </w:style>
  <w:style w:type="character" w:customStyle="1" w:styleId="af3">
    <w:name w:val="Текст концевой сноски Знак"/>
    <w:link w:val="af2"/>
    <w:rsid w:val="003A7EF0"/>
    <w:rPr>
      <w:rFonts w:ascii="Verdana" w:hAnsi="Verdana" w:cs="Verdana"/>
      <w:sz w:val="24"/>
      <w:szCs w:val="24"/>
      <w:lang w:val="en-US" w:eastAsia="en-US" w:bidi="ar-SA"/>
    </w:rPr>
  </w:style>
  <w:style w:type="character" w:styleId="af4">
    <w:name w:val="endnote reference"/>
    <w:rsid w:val="003A7EF0"/>
    <w:rPr>
      <w:vertAlign w:val="superscript"/>
    </w:rPr>
  </w:style>
  <w:style w:type="character" w:customStyle="1" w:styleId="a7">
    <w:name w:val="Название Знак"/>
    <w:link w:val="a6"/>
    <w:rsid w:val="003A7EF0"/>
    <w:rPr>
      <w:b/>
      <w:bCs/>
      <w:sz w:val="40"/>
      <w:szCs w:val="24"/>
    </w:rPr>
  </w:style>
  <w:style w:type="paragraph" w:styleId="af5">
    <w:name w:val="List Paragraph"/>
    <w:basedOn w:val="a"/>
    <w:uiPriority w:val="34"/>
    <w:qFormat/>
    <w:rsid w:val="00586F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3440</Words>
  <Characters>19608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23002</CharactersWithSpaces>
  <SharedDoc>false</SharedDoc>
  <HLinks>
    <vt:vector size="36" baseType="variant">
      <vt:variant>
        <vt:i4>5242882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Par14</vt:lpwstr>
      </vt:variant>
      <vt:variant>
        <vt:i4>5242882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Par12</vt:lpwstr>
      </vt:variant>
      <vt:variant>
        <vt:i4>5373954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Par3</vt:lpwstr>
      </vt:variant>
      <vt:variant>
        <vt:i4>5439490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Par2</vt:lpwstr>
      </vt:variant>
      <vt:variant>
        <vt:i4>786524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consultantplus://offline/ref=51654513EA1FF09C863218091B0DD289C7989FBC42151B979AAB615276T9G4A</vt:lpwstr>
      </vt:variant>
      <vt:variant>
        <vt:lpwstr/>
      </vt:variant>
      <vt:variant>
        <vt:i4>786524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consultantplus://offline/ref=51654513EA1FF09C863218091B0DD289C7989FBC42151B979AAB615276T9G4A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Ильина Е.И.</dc:creator>
  <cp:lastModifiedBy>Ковалев Максим Владимирович</cp:lastModifiedBy>
  <cp:revision>2</cp:revision>
  <cp:lastPrinted>2017-02-26T21:49:00Z</cp:lastPrinted>
  <dcterms:created xsi:type="dcterms:W3CDTF">2017-03-05T21:49:00Z</dcterms:created>
  <dcterms:modified xsi:type="dcterms:W3CDTF">2017-03-05T21:49:00Z</dcterms:modified>
</cp:coreProperties>
</file>