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1.xml" ContentType="application/vnd.openxmlformats-officedocument.themeOverride+xml"/>
  <Override PartName="/word/charts/chart6.xml" ContentType="application/vnd.openxmlformats-officedocument.drawingml.chart+xml"/>
  <Override PartName="/word/theme/themeOverride2.xml" ContentType="application/vnd.openxmlformats-officedocument.themeOverride+xml"/>
  <Override PartName="/word/charts/chart7.xml" ContentType="application/vnd.openxmlformats-officedocument.drawingml.chart+xml"/>
  <Override PartName="/word/theme/themeOverride3.xml" ContentType="application/vnd.openxmlformats-officedocument.themeOverride+xml"/>
  <Override PartName="/word/charts/chart8.xml" ContentType="application/vnd.openxmlformats-officedocument.drawingml.chart+xml"/>
  <Override PartName="/word/theme/themeOverride4.xml" ContentType="application/vnd.openxmlformats-officedocument.themeOverride+xml"/>
  <Override PartName="/word/charts/chart9.xml" ContentType="application/vnd.openxmlformats-officedocument.drawingml.chart+xml"/>
  <Override PartName="/word/theme/themeOverride5.xml" ContentType="application/vnd.openxmlformats-officedocument.themeOverride+xml"/>
  <Override PartName="/word/charts/chart10.xml" ContentType="application/vnd.openxmlformats-officedocument.drawingml.chart+xml"/>
  <Override PartName="/word/theme/themeOverride6.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852" w:rsidRDefault="00FD1852" w:rsidP="001B6692">
      <w:pPr>
        <w:ind w:left="5387"/>
        <w:jc w:val="right"/>
        <w:rPr>
          <w:rFonts w:ascii="Times New Roman" w:hAnsi="Times New Roman" w:cs="Times New Roman"/>
        </w:rPr>
      </w:pPr>
      <w:r>
        <w:rPr>
          <w:rFonts w:ascii="Times New Roman" w:hAnsi="Times New Roman" w:cs="Times New Roman"/>
        </w:rPr>
        <w:t>Приложение 7</w:t>
      </w:r>
      <w:bookmarkStart w:id="0" w:name="_GoBack"/>
      <w:bookmarkEnd w:id="0"/>
    </w:p>
    <w:p w:rsidR="001B6692" w:rsidRDefault="001B6692" w:rsidP="001B6692">
      <w:pPr>
        <w:ind w:left="5387"/>
        <w:jc w:val="right"/>
        <w:rPr>
          <w:rFonts w:ascii="Times New Roman" w:hAnsi="Times New Roman" w:cs="Times New Roman"/>
        </w:rPr>
      </w:pPr>
      <w:r>
        <w:rPr>
          <w:rFonts w:ascii="Times New Roman" w:hAnsi="Times New Roman" w:cs="Times New Roman"/>
        </w:rPr>
        <w:t>Цитаты из Доклада о состоянии и развитии конкурентной среды на рынках товаров, работ и услуг Камчатского края по итогам 2018 года</w:t>
      </w:r>
    </w:p>
    <w:p w:rsidR="001B6692" w:rsidRDefault="001B6692" w:rsidP="001B6692">
      <w:pPr>
        <w:pStyle w:val="3"/>
        <w:spacing w:line="240" w:lineRule="auto"/>
        <w:ind w:firstLine="709"/>
        <w:jc w:val="both"/>
        <w:rPr>
          <w:rFonts w:ascii="Times New Roman" w:hAnsi="Times New Roman" w:cs="Times New Roman"/>
          <w:b w:val="0"/>
          <w:sz w:val="28"/>
          <w:szCs w:val="28"/>
        </w:rPr>
      </w:pPr>
      <w:bookmarkStart w:id="1" w:name="_Toc2612149"/>
      <w:r>
        <w:rPr>
          <w:rFonts w:ascii="Times New Roman" w:hAnsi="Times New Roman" w:cs="Times New Roman"/>
          <w:sz w:val="28"/>
          <w:szCs w:val="28"/>
        </w:rPr>
        <w:t>3.3.1. Результаты проведенного ежегодного мониторинга наличия (отсутствия) административных барьеров и оценки состояния конкурентной среды субъектами предпринимательской деятельности</w:t>
      </w:r>
      <w:bookmarkEnd w:id="1"/>
    </w:p>
    <w:p w:rsidR="001B6692" w:rsidRDefault="001B6692" w:rsidP="001B669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Результаты проведенного мониторинга размещены в информационно-телекоммуникационной сети «Интернет»:</w:t>
      </w:r>
    </w:p>
    <w:p w:rsidR="001B6692" w:rsidRDefault="001B6692" w:rsidP="001B6692">
      <w:pPr>
        <w:spacing w:after="0" w:line="240" w:lineRule="auto"/>
        <w:ind w:firstLine="709"/>
        <w:jc w:val="both"/>
        <w:rPr>
          <w:rStyle w:val="a3"/>
        </w:rPr>
      </w:pPr>
      <w:r>
        <w:rPr>
          <w:rFonts w:ascii="Times New Roman" w:hAnsi="Times New Roman" w:cs="Times New Roman"/>
          <w:sz w:val="28"/>
          <w:szCs w:val="28"/>
        </w:rPr>
        <w:t xml:space="preserve">- на официальном сайте Агентства инвестиций и предпринимательства Камчатского края </w:t>
      </w:r>
      <w:r>
        <w:rPr>
          <w:rFonts w:ascii="Times New Roman" w:hAnsi="Times New Roman" w:cs="Times New Roman"/>
          <w:sz w:val="27"/>
          <w:szCs w:val="27"/>
        </w:rPr>
        <w:t>(</w:t>
      </w:r>
      <w:hyperlink r:id="rId8" w:history="1">
        <w:r>
          <w:rPr>
            <w:rStyle w:val="a3"/>
            <w:rFonts w:ascii="Times New Roman" w:hAnsi="Times New Roman" w:cs="Times New Roman"/>
            <w:sz w:val="27"/>
            <w:szCs w:val="27"/>
          </w:rPr>
          <w:t>https://aginvest.kamgov.ru/razvitie_konkurentnoj_sredy/monitoring_konkurentcii</w:t>
        </w:r>
      </w:hyperlink>
      <w:r>
        <w:rPr>
          <w:rFonts w:ascii="Times New Roman" w:hAnsi="Times New Roman" w:cs="Times New Roman"/>
          <w:sz w:val="27"/>
          <w:szCs w:val="27"/>
        </w:rPr>
        <w:t>);</w:t>
      </w:r>
    </w:p>
    <w:p w:rsidR="001B6692" w:rsidRDefault="001B6692" w:rsidP="001B6692">
      <w:pPr>
        <w:spacing w:after="0" w:line="240" w:lineRule="auto"/>
        <w:ind w:firstLine="709"/>
        <w:contextualSpacing/>
        <w:jc w:val="both"/>
        <w:rPr>
          <w:rFonts w:ascii="Times New Roman" w:eastAsia="Calibri" w:hAnsi="Times New Roman" w:cs="Times New Roman"/>
          <w:sz w:val="28"/>
          <w:szCs w:val="28"/>
        </w:rPr>
      </w:pPr>
      <w:r>
        <w:rPr>
          <w:rFonts w:ascii="Times New Roman" w:eastAsia="Times New Roman" w:hAnsi="Times New Roman" w:cs="Times New Roman"/>
          <w:bCs/>
          <w:sz w:val="28"/>
          <w:szCs w:val="28"/>
          <w:lang w:eastAsia="ru-RU"/>
        </w:rPr>
        <w:t xml:space="preserve">- на интернет </w:t>
      </w:r>
      <w:proofErr w:type="gramStart"/>
      <w:r>
        <w:rPr>
          <w:rFonts w:ascii="Times New Roman" w:eastAsia="Times New Roman" w:hAnsi="Times New Roman" w:cs="Times New Roman"/>
          <w:bCs/>
          <w:sz w:val="28"/>
          <w:szCs w:val="28"/>
          <w:lang w:eastAsia="ru-RU"/>
        </w:rPr>
        <w:t>портале</w:t>
      </w:r>
      <w:proofErr w:type="gramEnd"/>
      <w:r>
        <w:rPr>
          <w:rFonts w:ascii="Times New Roman" w:eastAsia="Times New Roman" w:hAnsi="Times New Roman" w:cs="Times New Roman"/>
          <w:bCs/>
          <w:sz w:val="28"/>
          <w:szCs w:val="28"/>
          <w:lang w:eastAsia="ru-RU"/>
        </w:rPr>
        <w:t xml:space="preserve"> об инвестиционной деятельности </w:t>
      </w:r>
      <w:r>
        <w:rPr>
          <w:rFonts w:ascii="Times New Roman" w:eastAsia="Times New Roman" w:hAnsi="Times New Roman" w:cs="Times New Roman"/>
          <w:sz w:val="28"/>
          <w:szCs w:val="28"/>
          <w:lang w:eastAsia="ru-RU"/>
        </w:rPr>
        <w:t>Камчатского края</w:t>
      </w:r>
      <w:r>
        <w:rPr>
          <w:rFonts w:ascii="Times New Roman" w:eastAsia="Times New Roman" w:hAnsi="Times New Roman" w:cs="Times New Roman"/>
          <w:bCs/>
          <w:sz w:val="28"/>
          <w:szCs w:val="28"/>
          <w:lang w:eastAsia="ru-RU"/>
        </w:rPr>
        <w:t xml:space="preserve"> </w:t>
      </w:r>
      <w:r>
        <w:rPr>
          <w:rFonts w:ascii="Times New Roman" w:eastAsia="Calibri" w:hAnsi="Times New Roman" w:cs="Times New Roman"/>
          <w:bCs/>
          <w:sz w:val="28"/>
          <w:szCs w:val="28"/>
        </w:rPr>
        <w:t>в разделе «Инвестору» подразделе «Развитие конкуренции» (</w:t>
      </w:r>
      <w:hyperlink r:id="rId9" w:history="1">
        <w:r>
          <w:rPr>
            <w:rStyle w:val="a3"/>
            <w:rFonts w:ascii="Times New Roman" w:eastAsia="Calibri" w:hAnsi="Times New Roman" w:cs="Times New Roman"/>
            <w:bCs/>
            <w:sz w:val="28"/>
            <w:szCs w:val="28"/>
          </w:rPr>
          <w:t>http://investkamchatka.ru/</w:t>
        </w:r>
      </w:hyperlink>
      <w:r>
        <w:rPr>
          <w:rFonts w:ascii="Times New Roman" w:eastAsia="Calibri" w:hAnsi="Times New Roman" w:cs="Times New Roman"/>
          <w:bCs/>
          <w:sz w:val="28"/>
          <w:szCs w:val="28"/>
        </w:rPr>
        <w:t>)</w:t>
      </w:r>
      <w:r>
        <w:rPr>
          <w:rFonts w:ascii="Times New Roman" w:eastAsia="Times New Roman" w:hAnsi="Times New Roman" w:cs="Times New Roman"/>
          <w:bCs/>
          <w:color w:val="FF0000"/>
          <w:sz w:val="28"/>
          <w:szCs w:val="28"/>
          <w:lang w:eastAsia="ru-RU"/>
        </w:rPr>
        <w:t xml:space="preserve"> </w:t>
      </w:r>
      <w:r>
        <w:rPr>
          <w:rFonts w:ascii="Times New Roman" w:eastAsia="Times New Roman" w:hAnsi="Times New Roman" w:cs="Times New Roman"/>
          <w:bCs/>
          <w:sz w:val="28"/>
          <w:szCs w:val="28"/>
          <w:lang w:eastAsia="ru-RU"/>
        </w:rPr>
        <w:t xml:space="preserve">и бизнес портале </w:t>
      </w:r>
      <w:r>
        <w:rPr>
          <w:rFonts w:ascii="Times New Roman" w:eastAsia="Times New Roman" w:hAnsi="Times New Roman" w:cs="Times New Roman"/>
          <w:sz w:val="28"/>
          <w:szCs w:val="28"/>
          <w:lang w:eastAsia="ru-RU"/>
        </w:rPr>
        <w:t xml:space="preserve">Камчатского края </w:t>
      </w:r>
      <w:r>
        <w:rPr>
          <w:rFonts w:ascii="Times New Roman" w:eastAsia="Calibri" w:hAnsi="Times New Roman" w:cs="Times New Roman"/>
          <w:sz w:val="28"/>
          <w:szCs w:val="28"/>
        </w:rPr>
        <w:t>в разделе «Поддержка бизнеса» подразделе «Развитие конкуренции» (</w:t>
      </w:r>
      <w:hyperlink r:id="rId10" w:history="1">
        <w:r>
          <w:rPr>
            <w:rStyle w:val="a3"/>
            <w:rFonts w:ascii="Times New Roman" w:eastAsia="Calibri" w:hAnsi="Times New Roman" w:cs="Times New Roman"/>
            <w:sz w:val="28"/>
            <w:szCs w:val="28"/>
          </w:rPr>
          <w:t>http://smbkam.ru/</w:t>
        </w:r>
      </w:hyperlink>
      <w:r>
        <w:rPr>
          <w:rFonts w:ascii="Times New Roman" w:eastAsia="Calibri" w:hAnsi="Times New Roman" w:cs="Times New Roman"/>
          <w:sz w:val="28"/>
          <w:szCs w:val="28"/>
        </w:rPr>
        <w:t>).</w:t>
      </w:r>
    </w:p>
    <w:p w:rsidR="001B6692" w:rsidRDefault="001B6692" w:rsidP="001B6692">
      <w:pPr>
        <w:spacing w:after="0" w:line="240" w:lineRule="auto"/>
        <w:ind w:firstLine="743"/>
        <w:jc w:val="both"/>
        <w:rPr>
          <w:rFonts w:ascii="Times New Roman" w:hAnsi="Times New Roman" w:cs="Times New Roman"/>
          <w:sz w:val="28"/>
          <w:szCs w:val="28"/>
        </w:rPr>
      </w:pPr>
      <w:r>
        <w:rPr>
          <w:rFonts w:ascii="Times New Roman" w:hAnsi="Times New Roman" w:cs="Times New Roman"/>
          <w:sz w:val="28"/>
          <w:szCs w:val="28"/>
        </w:rPr>
        <w:t xml:space="preserve">В 2018 году мониторинг состояния и развития конкурентной среды субъектами предпринимательской деятельности был выполнен на основании анкетирования, проведенного уполномоченным органом с помощью информационно-телекоммуникационной сети «Интернет». Исполнительными органами государственной власти Камчатского края и органами местного самоуправления была </w:t>
      </w:r>
      <w:r>
        <w:rPr>
          <w:rFonts w:ascii="Times New Roman" w:hAnsi="Times New Roman" w:cs="Times New Roman"/>
          <w:spacing w:val="-6"/>
          <w:kern w:val="16"/>
          <w:sz w:val="28"/>
          <w:szCs w:val="28"/>
        </w:rPr>
        <w:t xml:space="preserve">сформирована потенциальная база </w:t>
      </w:r>
      <w:proofErr w:type="gramStart"/>
      <w:r>
        <w:rPr>
          <w:rFonts w:ascii="Times New Roman" w:hAnsi="Times New Roman" w:cs="Times New Roman"/>
          <w:spacing w:val="-6"/>
          <w:kern w:val="16"/>
          <w:sz w:val="28"/>
          <w:szCs w:val="28"/>
        </w:rPr>
        <w:t>респондентов</w:t>
      </w:r>
      <w:proofErr w:type="gramEnd"/>
      <w:r>
        <w:rPr>
          <w:rFonts w:ascii="Times New Roman" w:hAnsi="Times New Roman" w:cs="Times New Roman"/>
          <w:spacing w:val="-6"/>
          <w:kern w:val="16"/>
          <w:sz w:val="28"/>
          <w:szCs w:val="28"/>
        </w:rPr>
        <w:t xml:space="preserve"> и</w:t>
      </w:r>
      <w:r>
        <w:rPr>
          <w:rFonts w:ascii="Times New Roman" w:hAnsi="Times New Roman" w:cs="Times New Roman"/>
          <w:sz w:val="28"/>
          <w:szCs w:val="28"/>
        </w:rPr>
        <w:t xml:space="preserve"> анкета была доведена до сведения каждого потенциального респондента (</w:t>
      </w:r>
      <w:hyperlink r:id="rId11" w:history="1">
        <w:r>
          <w:rPr>
            <w:rStyle w:val="a3"/>
            <w:rFonts w:ascii="Times New Roman" w:hAnsi="Times New Roman" w:cs="Times New Roman"/>
            <w:sz w:val="28"/>
            <w:szCs w:val="28"/>
          </w:rPr>
          <w:t>http://goo.gl/forms/seHgCjOkOch75td23</w:t>
        </w:r>
      </w:hyperlink>
      <w:r>
        <w:rPr>
          <w:rFonts w:ascii="Times New Roman" w:hAnsi="Times New Roman" w:cs="Times New Roman"/>
          <w:sz w:val="28"/>
          <w:szCs w:val="28"/>
        </w:rPr>
        <w:t xml:space="preserve">). Информация об анкетировании была размещена на официальных сайтах органов власти, регулярно проводилась информационная работа среди субъектов предпринимательской деятельности о возможности прохождения анкетирования. </w:t>
      </w:r>
    </w:p>
    <w:p w:rsidR="001B6692" w:rsidRDefault="001B6692" w:rsidP="001B6692">
      <w:pPr>
        <w:spacing w:after="0" w:line="240" w:lineRule="auto"/>
        <w:ind w:firstLine="743"/>
        <w:jc w:val="both"/>
        <w:rPr>
          <w:rFonts w:ascii="Times New Roman" w:hAnsi="Times New Roman" w:cs="Times New Roman"/>
          <w:sz w:val="28"/>
          <w:szCs w:val="28"/>
        </w:rPr>
      </w:pPr>
      <w:r>
        <w:rPr>
          <w:rFonts w:ascii="Times New Roman" w:hAnsi="Times New Roman" w:cs="Times New Roman"/>
          <w:sz w:val="28"/>
          <w:szCs w:val="28"/>
        </w:rPr>
        <w:t>На основании результатов анкетирования ФГБОУ ВПО «Камчатский государственный технический университет» подготовлен аналитический отчет «Административные барьеры и оценка состояния конкурентной среды» (</w:t>
      </w:r>
      <w:hyperlink r:id="rId12" w:history="1">
        <w:r>
          <w:rPr>
            <w:rStyle w:val="a3"/>
            <w:rFonts w:ascii="Times New Roman" w:hAnsi="Times New Roman" w:cs="Times New Roman"/>
            <w:sz w:val="28"/>
            <w:szCs w:val="28"/>
          </w:rPr>
          <w:t>https://aginvest.kamgov.ru/files/5c777dd3708cd8.62609869.docx</w:t>
        </w:r>
      </w:hyperlink>
      <w:r>
        <w:rPr>
          <w:rFonts w:ascii="Times New Roman" w:hAnsi="Times New Roman" w:cs="Times New Roman"/>
          <w:sz w:val="28"/>
          <w:szCs w:val="28"/>
        </w:rPr>
        <w:t>).</w:t>
      </w:r>
    </w:p>
    <w:p w:rsidR="001B6692" w:rsidRDefault="001B6692" w:rsidP="001B6692">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данным </w:t>
      </w:r>
      <w:r>
        <w:rPr>
          <w:rFonts w:ascii="Times New Roman" w:eastAsia="Times New Roman" w:hAnsi="Times New Roman" w:cs="Times New Roman"/>
          <w:sz w:val="28"/>
          <w:szCs w:val="28"/>
        </w:rPr>
        <w:t>Территориального органа Федеральной службы государственной статистики по Камчатскому краю п</w:t>
      </w:r>
      <w:r>
        <w:rPr>
          <w:rFonts w:ascii="Times New Roman" w:hAnsi="Times New Roman" w:cs="Times New Roman"/>
          <w:sz w:val="28"/>
          <w:szCs w:val="28"/>
        </w:rPr>
        <w:t>о состоянию на</w:t>
      </w:r>
      <w:r>
        <w:rPr>
          <w:rFonts w:ascii="Times New Roman" w:eastAsia="Times New Roman" w:hAnsi="Times New Roman" w:cs="Times New Roman"/>
          <w:sz w:val="28"/>
          <w:szCs w:val="28"/>
        </w:rPr>
        <w:t xml:space="preserve"> 01 января 2018 года общее количество субъектов МСП в Камчатском крае составляет 17 884 единицы</w:t>
      </w:r>
      <w:r>
        <w:rPr>
          <w:rFonts w:ascii="Times New Roman" w:hAnsi="Times New Roman" w:cs="Times New Roman"/>
          <w:sz w:val="28"/>
          <w:szCs w:val="28"/>
        </w:rPr>
        <w:t xml:space="preserve">. Доля субъектов предпринимательской деятельности, на основании оценок которых проводился мониторинг, в общем числе </w:t>
      </w:r>
      <w:r>
        <w:rPr>
          <w:rFonts w:ascii="Times New Roman" w:eastAsia="Times New Roman" w:hAnsi="Times New Roman" w:cs="Times New Roman"/>
          <w:sz w:val="28"/>
          <w:szCs w:val="28"/>
        </w:rPr>
        <w:t>субъектов МСП</w:t>
      </w:r>
      <w:r>
        <w:rPr>
          <w:rFonts w:ascii="Times New Roman" w:hAnsi="Times New Roman" w:cs="Times New Roman"/>
          <w:sz w:val="28"/>
          <w:szCs w:val="28"/>
        </w:rPr>
        <w:t xml:space="preserve"> Камчатского края составляет примерно 3,86%.</w:t>
      </w:r>
    </w:p>
    <w:p w:rsidR="001B6692" w:rsidRDefault="001B6692" w:rsidP="001B6692">
      <w:pPr>
        <w:widowControl w:val="0"/>
        <w:autoSpaceDE w:val="0"/>
        <w:autoSpaceDN w:val="0"/>
        <w:adjustRightInd w:val="0"/>
        <w:spacing w:after="0" w:line="240" w:lineRule="auto"/>
        <w:ind w:firstLine="709"/>
        <w:jc w:val="both"/>
        <w:rPr>
          <w:rFonts w:ascii="Times New Roman" w:hAnsi="Times New Roman" w:cs="Times New Roman"/>
          <w:b/>
          <w:sz w:val="28"/>
          <w:szCs w:val="28"/>
        </w:rPr>
      </w:pPr>
    </w:p>
    <w:p w:rsidR="001B6692" w:rsidRDefault="001B6692" w:rsidP="001B6692">
      <w:pPr>
        <w:pStyle w:val="4"/>
        <w:ind w:firstLine="709"/>
        <w:jc w:val="both"/>
        <w:rPr>
          <w:rFonts w:ascii="Times New Roman" w:hAnsi="Times New Roman" w:cs="Times New Roman"/>
          <w:b/>
          <w:i w:val="0"/>
          <w:sz w:val="28"/>
          <w:szCs w:val="28"/>
        </w:rPr>
      </w:pPr>
      <w:r>
        <w:rPr>
          <w:rFonts w:ascii="Times New Roman" w:hAnsi="Times New Roman" w:cs="Times New Roman"/>
          <w:b/>
          <w:i w:val="0"/>
          <w:sz w:val="28"/>
          <w:szCs w:val="28"/>
        </w:rPr>
        <w:t>3.3.1.1. Условия ведения бизнеса. Состояние и развитие конкурентной среды</w:t>
      </w:r>
    </w:p>
    <w:p w:rsidR="001B6692" w:rsidRDefault="001B6692" w:rsidP="001B669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Характеристики респондентов</w:t>
      </w:r>
    </w:p>
    <w:p w:rsidR="001B6692" w:rsidRDefault="001B6692" w:rsidP="001B669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опросе приняли участие 690 субъектов малого и среднего предпринимательства. Большая часть респондентов – свыше 80% – это </w:t>
      </w:r>
      <w:proofErr w:type="spellStart"/>
      <w:r>
        <w:rPr>
          <w:rFonts w:ascii="Times New Roman" w:hAnsi="Times New Roman" w:cs="Times New Roman"/>
          <w:sz w:val="28"/>
          <w:szCs w:val="28"/>
        </w:rPr>
        <w:t>микропредприятия</w:t>
      </w:r>
      <w:proofErr w:type="spellEnd"/>
      <w:r>
        <w:rPr>
          <w:rFonts w:ascii="Times New Roman" w:hAnsi="Times New Roman" w:cs="Times New Roman"/>
          <w:sz w:val="28"/>
          <w:szCs w:val="28"/>
        </w:rPr>
        <w:t xml:space="preserve"> с численностью до 15 человек и с годовым оборотом до 120 млн. руб. (рисунки 3.3.1 и 3.3.2).</w:t>
      </w:r>
    </w:p>
    <w:p w:rsidR="001B6692" w:rsidRDefault="001B6692" w:rsidP="001B6692">
      <w:pPr>
        <w:autoSpaceDE w:val="0"/>
        <w:autoSpaceDN w:val="0"/>
        <w:adjustRightInd w:val="0"/>
        <w:spacing w:after="0" w:line="240" w:lineRule="auto"/>
        <w:rPr>
          <w:rFonts w:ascii="Times New Roman" w:hAnsi="Times New Roman" w:cs="Times New Roman"/>
          <w:sz w:val="24"/>
          <w:szCs w:val="24"/>
        </w:rPr>
      </w:pPr>
    </w:p>
    <w:p w:rsidR="001B6692" w:rsidRDefault="001B6692" w:rsidP="001B6692">
      <w:pPr>
        <w:autoSpaceDE w:val="0"/>
        <w:autoSpaceDN w:val="0"/>
        <w:adjustRightInd w:val="0"/>
        <w:spacing w:after="0" w:line="240" w:lineRule="auto"/>
        <w:rPr>
          <w:rFonts w:ascii="Times New Roman" w:hAnsi="Times New Roman" w:cs="Times New Roman"/>
          <w:sz w:val="24"/>
          <w:szCs w:val="24"/>
        </w:rPr>
      </w:pPr>
    </w:p>
    <w:p w:rsidR="001B6692" w:rsidRDefault="001B6692" w:rsidP="001B6692">
      <w:pPr>
        <w:autoSpaceDE w:val="0"/>
        <w:autoSpaceDN w:val="0"/>
        <w:adjustRightInd w:val="0"/>
        <w:spacing w:after="0" w:line="240" w:lineRule="auto"/>
        <w:rPr>
          <w:rFonts w:ascii="Times New Roman" w:hAnsi="Times New Roman" w:cs="Times New Roman"/>
          <w:sz w:val="24"/>
          <w:szCs w:val="24"/>
        </w:rPr>
      </w:pPr>
      <w:r>
        <w:rPr>
          <w:noProof/>
          <w:lang w:eastAsia="ru-RU"/>
        </w:rPr>
        <mc:AlternateContent>
          <mc:Choice Requires="wpg">
            <w:drawing>
              <wp:inline distT="0" distB="0" distL="0" distR="0">
                <wp:extent cx="6480175" cy="2898140"/>
                <wp:effectExtent l="0" t="0" r="0" b="0"/>
                <wp:docPr id="96" name="Группа 96"/>
                <wp:cNvGraphicFramePr/>
                <a:graphic xmlns:a="http://schemas.openxmlformats.org/drawingml/2006/main">
                  <a:graphicData uri="http://schemas.microsoft.com/office/word/2010/wordprocessingGroup">
                    <wpg:wgp>
                      <wpg:cNvGrpSpPr/>
                      <wpg:grpSpPr>
                        <a:xfrm>
                          <a:off x="0" y="0"/>
                          <a:ext cx="6480175" cy="2898140"/>
                          <a:chOff x="0" y="0"/>
                          <a:chExt cx="6480175" cy="2898140"/>
                        </a:xfrm>
                      </wpg:grpSpPr>
                      <wps:wsp>
                        <wps:cNvPr id="30" name="Прямоугольник 30"/>
                        <wps:cNvSpPr/>
                        <wps:spPr>
                          <a:xfrm>
                            <a:off x="0" y="0"/>
                            <a:ext cx="6480175" cy="2898140"/>
                          </a:xfrm>
                          <a:prstGeom prst="rect">
                            <a:avLst/>
                          </a:prstGeom>
                          <a:noFill/>
                        </wps:spPr>
                        <wps:bodyPr/>
                      </wps:wsp>
                      <wps:wsp>
                        <wps:cNvPr id="31" name="Надпись 2"/>
                        <wps:cNvSpPr txBox="1">
                          <a:spLocks noChangeArrowheads="1"/>
                        </wps:cNvSpPr>
                        <wps:spPr bwMode="auto">
                          <a:xfrm>
                            <a:off x="337504" y="2443849"/>
                            <a:ext cx="2567730" cy="4473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6692" w:rsidRDefault="001B6692" w:rsidP="001B6692">
                              <w:pPr>
                                <w:jc w:val="center"/>
                                <w:rPr>
                                  <w:rFonts w:ascii="Times New Roman" w:hAnsi="Times New Roman" w:cs="Times New Roman"/>
                                  <w:sz w:val="24"/>
                                </w:rPr>
                              </w:pPr>
                              <w:r>
                                <w:rPr>
                                  <w:rFonts w:ascii="Times New Roman" w:hAnsi="Times New Roman" w:cs="Times New Roman"/>
                                  <w:sz w:val="24"/>
                                </w:rPr>
                                <w:t>Рисунок 3.3.1. Структура предприятий по численности работников</w:t>
                              </w:r>
                            </w:p>
                          </w:txbxContent>
                        </wps:txbx>
                        <wps:bodyPr rot="0" vert="horz" wrap="square" lIns="91440" tIns="45720" rIns="91440" bIns="45720" anchor="t" anchorCtr="0" upright="1">
                          <a:noAutofit/>
                        </wps:bodyPr>
                      </wps:wsp>
                      <wps:wsp>
                        <wps:cNvPr id="32" name="Надпись 2"/>
                        <wps:cNvSpPr txBox="1">
                          <a:spLocks noChangeArrowheads="1"/>
                        </wps:cNvSpPr>
                        <wps:spPr bwMode="auto">
                          <a:xfrm>
                            <a:off x="3442540" y="2450834"/>
                            <a:ext cx="2645231" cy="4473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6692" w:rsidRDefault="001B6692" w:rsidP="001B6692">
                              <w:pPr>
                                <w:jc w:val="center"/>
                                <w:rPr>
                                  <w:rFonts w:ascii="Times New Roman" w:hAnsi="Times New Roman" w:cs="Times New Roman"/>
                                  <w:sz w:val="24"/>
                                </w:rPr>
                              </w:pPr>
                              <w:r>
                                <w:rPr>
                                  <w:rFonts w:ascii="Times New Roman" w:hAnsi="Times New Roman" w:cs="Times New Roman"/>
                                  <w:sz w:val="24"/>
                                </w:rPr>
                                <w:t>Рисунок 3.3.2. Структура предприятий по годовому обороту бизнеса</w:t>
                              </w:r>
                            </w:p>
                          </w:txbxContent>
                        </wps:txbx>
                        <wps:bodyPr rot="0" vert="horz" wrap="square" lIns="91440" tIns="45720" rIns="91440" bIns="45720" anchor="t" anchorCtr="0" upright="1">
                          <a:noAutofit/>
                        </wps:bodyPr>
                      </wps:wsp>
                      <pic:pic xmlns:pic="http://schemas.openxmlformats.org/drawingml/2006/picture">
                        <pic:nvPicPr>
                          <pic:cNvPr id="33"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23942" cy="23323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392139" y="0"/>
                            <a:ext cx="3088036" cy="251333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id="Группа 96" o:spid="_x0000_s1026" style="width:510.25pt;height:228.2pt;mso-position-horizontal-relative:char;mso-position-vertical-relative:line" coordsize="64801,289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">
                <v:rect id="Прямоугольник 30" o:spid="_x0000_s1027" style="position:absolute;width:64801;height:289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mrf8IA&#10;AADbAAAADwAAAGRycy9kb3ducmV2LnhtbERPTWuDQBC9B/oflinkEuKaFkowrlICJRIKoabNeXCn&#10;KnVnjbtV+++7h0COj/ed5rPpxEiDay0r2EQxCOLK6pZrBZ/nt/UWhPPIGjvLpOCPHOTZwyLFRNuJ&#10;P2gsfS1CCLsEFTTe94mUrmrIoItsTxy4bzsY9AEOtdQDTiHcdPIpjl+kwZZDQ4M97Ruqfspfo2Cq&#10;TuPl/H6Qp9WlsHwtrvvy66jU8nF+3YHwNPu7+OYutILnsD58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uat/wgAAANsAAAAPAAAAAAAAAAAAAAAAAJgCAABkcnMvZG93&#10;bnJldi54bWxQSwUGAAAAAAQABAD1AAAAhwMAAAAA&#10;" filled="f" stroked="f"/>
                <v:shapetype id="_x0000_t202" coordsize="21600,21600" o:spt="202" path="m,l,21600r21600,l21600,xe">
                  <v:stroke joinstyle="miter"/>
                  <v:path gradientshapeok="t" o:connecttype="rect"/>
                </v:shapetype>
                <v:shape id="Надпись 2" o:spid="_x0000_s1028" type="#_x0000_t202" style="position:absolute;left:3375;top:24438;width:25677;height:44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gChsMA&#10;AADbAAAADwAAAGRycy9kb3ducmV2LnhtbESP2WrDMBRE3wv5B3ELfSmxnLTZnCghLaTkNcsH3FjX&#10;C7WujKV4+fuoUMjjMDNnmM2uN5VoqXGlZQWTKAZBnFpdcq7gejmMlyCcR9ZYWSYFAznYbUcvG0y0&#10;7fhE7dnnIkDYJaig8L5OpHRpQQZdZGvi4GW2MeiDbHKpG+wC3FRyGsdzabDksFBgTd8Fpb/nu1GQ&#10;Hbv32aq7/fjr4vQ5/8JycbODUm+v/X4NwlPvn+H/9lEr+JjA35fwA+T2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gChsMAAADbAAAADwAAAAAAAAAAAAAAAACYAgAAZHJzL2Rv&#10;d25yZXYueG1sUEsFBgAAAAAEAAQA9QAAAIgDAAAAAA==&#10;" stroked="f">
                  <v:textbox>
                    <w:txbxContent>
                      <w:p w:rsidR="001B6692" w:rsidRDefault="001B6692" w:rsidP="001B6692">
                        <w:pPr>
                          <w:jc w:val="center"/>
                          <w:rPr>
                            <w:rFonts w:ascii="Times New Roman" w:hAnsi="Times New Roman" w:cs="Times New Roman"/>
                            <w:sz w:val="24"/>
                          </w:rPr>
                        </w:pPr>
                        <w:r>
                          <w:rPr>
                            <w:rFonts w:ascii="Times New Roman" w:hAnsi="Times New Roman" w:cs="Times New Roman"/>
                            <w:sz w:val="24"/>
                          </w:rPr>
                          <w:t>Рисунок 3.3.1. Структура предприятий по численности работников</w:t>
                        </w:r>
                      </w:p>
                    </w:txbxContent>
                  </v:textbox>
                </v:shape>
                <v:shape id="Надпись 2" o:spid="_x0000_s1029" type="#_x0000_t202" style="position:absolute;left:34425;top:24508;width:26452;height:44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qc8cMA&#10;AADbAAAADwAAAGRycy9kb3ducmV2LnhtbESP3YrCMBSE74V9h3AWvJE1Xf+62zWKCoq3/jzAaXNs&#10;yzYnpYm2vr0RBC+HmfmGmS87U4kbNa60rOB7GIEgzqwuOVdwPm2/fkA4j6yxskwK7uRgufjozTHR&#10;tuUD3Y4+FwHCLkEFhfd1IqXLCjLohrYmDt7FNgZ9kE0udYNtgJtKjqJoJg2WHBYKrGlTUPZ/vBoF&#10;l307mP626c6f48NktsYyTu1dqf5nt/oD4anz7/CrvdcKxiN4fg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qc8cMAAADbAAAADwAAAAAAAAAAAAAAAACYAgAAZHJzL2Rv&#10;d25yZXYueG1sUEsFBgAAAAAEAAQA9QAAAIgDAAAAAA==&#10;" stroked="f">
                  <v:textbox>
                    <w:txbxContent>
                      <w:p w:rsidR="001B6692" w:rsidRDefault="001B6692" w:rsidP="001B6692">
                        <w:pPr>
                          <w:jc w:val="center"/>
                          <w:rPr>
                            <w:rFonts w:ascii="Times New Roman" w:hAnsi="Times New Roman" w:cs="Times New Roman"/>
                            <w:sz w:val="24"/>
                          </w:rPr>
                        </w:pPr>
                        <w:r>
                          <w:rPr>
                            <w:rFonts w:ascii="Times New Roman" w:hAnsi="Times New Roman" w:cs="Times New Roman"/>
                            <w:sz w:val="24"/>
                          </w:rPr>
                          <w:t>Рисунок 3.3.2. Структура предприятий по годовому обороту бизнеса</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30" type="#_x0000_t75" style="position:absolute;width:36239;height:233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lNYhnEAAAA2wAAAA8AAABkcnMvZG93bnJldi54bWxEj0FrwkAUhO8F/8PyBG9mo9JYUlcpLaU1&#10;N9OC7e2RfWaD2bchu2r8911B6HGYmW+Y1WawrThT7xvHCmZJCoK4crrhWsH31/v0CYQPyBpbx6Tg&#10;Sh4269HDCnPtLryjcxlqESHsc1RgQuhyKX1lyKJPXEccvYPrLYYo+1rqHi8Rbls5T9NMWmw4Lhjs&#10;6NVQdSxPVkGx3cvrjH4cmWz5tp9/PA62+FVqMh5enkEEGsJ/+N7+1AoWC7h9iT9Arv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lNYhnEAAAA2wAAAA8AAAAAAAAAAAAAAAAA&#10;nwIAAGRycy9kb3ducmV2LnhtbFBLBQYAAAAABAAEAPcAAACQAwAAAAA=&#10;">
                  <v:imagedata r:id="rId15" o:title=""/>
                </v:shape>
                <v:shape id="Picture 13" o:spid="_x0000_s1031" type="#_x0000_t75" style="position:absolute;left:33921;width:30880;height:251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AAk7HDAAAA2wAAAA8AAABkcnMvZG93bnJldi54bWxEj8tqwzAQRfeF/oOYQneNnOZB60Y2oRDI&#10;JtA4XXQ5WFNLiTUylpy4fx8FClle7uNwV+XoWnGmPljPCqaTDARx7bXlRsH3YfPyBiJEZI2tZ1Lw&#10;RwHK4vFhhbn2F97TuYqNSCMcclRgYuxyKUNtyGGY+I44eb++dxiT7Bupe7ykcdfK1yxbSoeWE8Fg&#10;R5+G6lM1uMTdHhfa7Owwvk/3Q7Q/5mt9MEo9P43rDxCRxngP/7e3WsFsDrcv6QfI4go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ACTscMAAADbAAAADwAAAAAAAAAAAAAAAACf&#10;AgAAZHJzL2Rvd25yZXYueG1sUEsFBgAAAAAEAAQA9wAAAI8DAAAAAA==&#10;">
                  <v:imagedata r:id="rId16" o:title=""/>
                </v:shape>
                <w10:anchorlock/>
              </v:group>
            </w:pict>
          </mc:Fallback>
        </mc:AlternateContent>
      </w:r>
    </w:p>
    <w:p w:rsidR="001B6692" w:rsidRDefault="001B6692" w:rsidP="001B6692">
      <w:pPr>
        <w:autoSpaceDE w:val="0"/>
        <w:autoSpaceDN w:val="0"/>
        <w:adjustRightInd w:val="0"/>
        <w:spacing w:after="0" w:line="240" w:lineRule="auto"/>
        <w:rPr>
          <w:rFonts w:ascii="Times New Roman" w:hAnsi="Times New Roman" w:cs="Times New Roman"/>
          <w:sz w:val="24"/>
          <w:szCs w:val="24"/>
        </w:rPr>
      </w:pPr>
    </w:p>
    <w:p w:rsidR="001B6692" w:rsidRDefault="001B6692" w:rsidP="001B669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четвертая часть принявших участие в опросе осуществляет свою деятельность на рынке на протяжении от 1 года до 3-х лет, пятая часть – от 3-х до 5-ти лет и более 40% респондентов – более 5-ти лет.</w:t>
      </w:r>
    </w:p>
    <w:p w:rsidR="001B6692" w:rsidRDefault="001B6692" w:rsidP="001B669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Около 30% опрошенных осуществляют деятельность в сфере торговли и ремонта автотранспортных средств, около 9% – в строительстве, чуть более 7% – в сельском хозяйстве, примерно по 5% – в обрабатывающих производствах, в общественном питании и гостиничном бизнесе, в области организации досуга и развлечений и в сфере транспортировки и хранения (рисунок 3.3.3). Остальные виды экономической деятельности представлены менее 5%-ю процентами </w:t>
      </w:r>
      <w:proofErr w:type="gramStart"/>
      <w:r>
        <w:rPr>
          <w:rFonts w:ascii="Times New Roman" w:hAnsi="Times New Roman" w:cs="Times New Roman"/>
          <w:sz w:val="28"/>
          <w:szCs w:val="28"/>
        </w:rPr>
        <w:t>опрошенных</w:t>
      </w:r>
      <w:proofErr w:type="gramEnd"/>
      <w:r>
        <w:rPr>
          <w:rFonts w:ascii="Times New Roman" w:hAnsi="Times New Roman" w:cs="Times New Roman"/>
          <w:sz w:val="28"/>
          <w:szCs w:val="28"/>
        </w:rPr>
        <w:t>.</w:t>
      </w:r>
    </w:p>
    <w:p w:rsidR="001B6692" w:rsidRDefault="001B6692" w:rsidP="001B669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Следует отметить, что лишь незначительная часть респондентов предпочла детализировать вид экономической деятельности (рисунок 3.3.4). Из 36 респондентов, указавших основной вид деятельности «Обрабатывающие производства», 22 респондента детализировали его как «Производство пищевых продуктов», 5 – как «Текстильное и швейное производство» и 5 как «Обработка древесины». Из 201 респондента, указавшего «Торговлю оптовую и розничную…» 164 отметили розничную торговлю.</w:t>
      </w:r>
    </w:p>
    <w:p w:rsidR="001B6692" w:rsidRDefault="001B6692" w:rsidP="001B6692">
      <w:pPr>
        <w:autoSpaceDE w:val="0"/>
        <w:autoSpaceDN w:val="0"/>
        <w:adjustRightInd w:val="0"/>
        <w:spacing w:after="0" w:line="240" w:lineRule="auto"/>
        <w:rPr>
          <w:rFonts w:ascii="Times New Roman" w:hAnsi="Times New Roman" w:cs="Times New Roman"/>
          <w:b/>
          <w:bCs/>
          <w:color w:val="000000"/>
          <w:sz w:val="24"/>
          <w:szCs w:val="24"/>
        </w:rPr>
      </w:pPr>
      <w:r>
        <w:rPr>
          <w:noProof/>
          <w:color w:val="000000"/>
          <w:lang w:eastAsia="ru-RU"/>
        </w:rPr>
        <w:lastRenderedPageBreak/>
        <w:drawing>
          <wp:inline distT="0" distB="0" distL="0" distR="0">
            <wp:extent cx="6127750" cy="3538855"/>
            <wp:effectExtent l="0" t="0" r="6350" b="4445"/>
            <wp:docPr id="52" name="Диаграмма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B6692" w:rsidRDefault="001B6692" w:rsidP="001B6692">
      <w:pPr>
        <w:autoSpaceDE w:val="0"/>
        <w:autoSpaceDN w:val="0"/>
        <w:adjustRightInd w:val="0"/>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Рисунок 3.3.4 – Структура респондентов по видам экономической деятельности, %</w:t>
      </w:r>
    </w:p>
    <w:p w:rsidR="001B6692" w:rsidRDefault="001B6692" w:rsidP="001B6692">
      <w:pPr>
        <w:autoSpaceDE w:val="0"/>
        <w:autoSpaceDN w:val="0"/>
        <w:adjustRightInd w:val="0"/>
        <w:spacing w:after="0" w:line="240" w:lineRule="auto"/>
        <w:rPr>
          <w:rFonts w:ascii="Times New Roman" w:hAnsi="Times New Roman" w:cs="Times New Roman"/>
          <w:b/>
          <w:bCs/>
          <w:color w:val="000000"/>
          <w:sz w:val="24"/>
          <w:szCs w:val="24"/>
        </w:rPr>
      </w:pPr>
    </w:p>
    <w:p w:rsidR="001B6692" w:rsidRDefault="001B6692" w:rsidP="001B669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Основной продукцией половины опрошенных являются услуги; 23% указали торговлю или дистрибуцию товаров и услуг и 20% - конечную продукцию (рисунок 3.3.5). </w:t>
      </w:r>
    </w:p>
    <w:p w:rsidR="001B6692" w:rsidRDefault="001B6692" w:rsidP="001B669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Более половины респондентов работают на рынке Камчатского края, более трети – на рынках отдельных муниципальных образований (рисунок 3.3.6).</w:t>
      </w:r>
    </w:p>
    <w:p w:rsidR="001B6692" w:rsidRDefault="001B6692" w:rsidP="001B6692">
      <w:pPr>
        <w:autoSpaceDE w:val="0"/>
        <w:autoSpaceDN w:val="0"/>
        <w:adjustRightInd w:val="0"/>
        <w:spacing w:after="0" w:line="240" w:lineRule="auto"/>
        <w:ind w:firstLine="709"/>
        <w:jc w:val="both"/>
        <w:rPr>
          <w:rFonts w:ascii="Times New Roman" w:hAnsi="Times New Roman" w:cs="Times New Roman"/>
          <w:sz w:val="28"/>
          <w:szCs w:val="28"/>
        </w:rPr>
      </w:pPr>
    </w:p>
    <w:p w:rsidR="001B6692" w:rsidRDefault="001B6692" w:rsidP="001B6692">
      <w:pPr>
        <w:widowControl w:val="0"/>
        <w:autoSpaceDE w:val="0"/>
        <w:autoSpaceDN w:val="0"/>
        <w:adjustRightInd w:val="0"/>
        <w:spacing w:after="0" w:line="240" w:lineRule="auto"/>
        <w:jc w:val="center"/>
        <w:rPr>
          <w:rFonts w:ascii="Times New Roman" w:hAnsi="Times New Roman" w:cs="Times New Roman"/>
          <w:sz w:val="24"/>
          <w:szCs w:val="24"/>
        </w:rPr>
      </w:pPr>
    </w:p>
    <w:p w:rsidR="001B6692" w:rsidRDefault="001B6692" w:rsidP="001B6692">
      <w:pPr>
        <w:autoSpaceDE w:val="0"/>
        <w:autoSpaceDN w:val="0"/>
        <w:adjustRightInd w:val="0"/>
        <w:spacing w:after="0" w:line="240" w:lineRule="auto"/>
        <w:jc w:val="both"/>
        <w:rPr>
          <w:rFonts w:ascii="Times New Roman" w:hAnsi="Times New Roman" w:cs="Times New Roman"/>
          <w:bCs/>
          <w:color w:val="000000"/>
          <w:sz w:val="28"/>
          <w:szCs w:val="28"/>
        </w:rPr>
      </w:pPr>
      <w:r>
        <w:rPr>
          <w:noProof/>
          <w:lang w:eastAsia="ru-RU"/>
        </w:rPr>
        <mc:AlternateContent>
          <mc:Choice Requires="wpg">
            <w:drawing>
              <wp:inline distT="0" distB="0" distL="0" distR="0">
                <wp:extent cx="6156325" cy="2576195"/>
                <wp:effectExtent l="0" t="0" r="0" b="0"/>
                <wp:docPr id="88" name="Группа 88"/>
                <wp:cNvGraphicFramePr/>
                <a:graphic xmlns:a="http://schemas.openxmlformats.org/drawingml/2006/main">
                  <a:graphicData uri="http://schemas.microsoft.com/office/word/2010/wordprocessingGroup">
                    <wpg:wgp>
                      <wpg:cNvGrpSpPr/>
                      <wpg:grpSpPr>
                        <a:xfrm>
                          <a:off x="0" y="0"/>
                          <a:ext cx="6156129" cy="2576195"/>
                          <a:chOff x="0" y="0"/>
                          <a:chExt cx="6156129" cy="2576195"/>
                        </a:xfrm>
                      </wpg:grpSpPr>
                      <wps:wsp>
                        <wps:cNvPr id="24" name="Прямоугольник 24"/>
                        <wps:cNvSpPr/>
                        <wps:spPr>
                          <a:xfrm>
                            <a:off x="0" y="0"/>
                            <a:ext cx="6155690" cy="2576195"/>
                          </a:xfrm>
                          <a:prstGeom prst="rect">
                            <a:avLst/>
                          </a:prstGeom>
                          <a:noFill/>
                        </wps:spPr>
                        <wps:bodyPr/>
                      </wps:wsp>
                      <wps:wsp>
                        <wps:cNvPr id="25" name="Надпись 2"/>
                        <wps:cNvSpPr txBox="1">
                          <a:spLocks noChangeArrowheads="1"/>
                        </wps:cNvSpPr>
                        <wps:spPr bwMode="auto">
                          <a:xfrm>
                            <a:off x="35999" y="1861369"/>
                            <a:ext cx="2742113" cy="6299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6692" w:rsidRDefault="001B6692" w:rsidP="001B6692">
                              <w:pPr>
                                <w:widowControl w:val="0"/>
                                <w:autoSpaceDE w:val="0"/>
                                <w:autoSpaceDN w:val="0"/>
                                <w:adjustRightInd w:val="0"/>
                                <w:spacing w:after="0" w:line="240" w:lineRule="auto"/>
                                <w:jc w:val="center"/>
                              </w:pPr>
                              <w:r>
                                <w:rPr>
                                  <w:rFonts w:ascii="Times New Roman" w:hAnsi="Times New Roman" w:cs="Times New Roman"/>
                                  <w:bCs/>
                                  <w:color w:val="000000"/>
                                  <w:sz w:val="24"/>
                                  <w:szCs w:val="24"/>
                                </w:rPr>
                                <w:t xml:space="preserve">Рисунок 3.3.5. </w:t>
                              </w:r>
                              <w:r>
                                <w:rPr>
                                  <w:rFonts w:ascii="Times New Roman" w:hAnsi="Times New Roman" w:cs="Times New Roman"/>
                                  <w:sz w:val="24"/>
                                  <w:szCs w:val="24"/>
                                </w:rPr>
                                <w:t>Структура респондентов по виду производимой продукции (работ, услуг),%</w:t>
                              </w:r>
                            </w:p>
                          </w:txbxContent>
                        </wps:txbx>
                        <wps:bodyPr rot="0" vert="horz" wrap="square" lIns="91440" tIns="45720" rIns="91440" bIns="45720" anchor="t" anchorCtr="0" upright="1">
                          <a:noAutofit/>
                        </wps:bodyPr>
                      </wps:wsp>
                      <wps:wsp>
                        <wps:cNvPr id="26" name="Надпись 2"/>
                        <wps:cNvSpPr txBox="1">
                          <a:spLocks noChangeArrowheads="1"/>
                        </wps:cNvSpPr>
                        <wps:spPr bwMode="auto">
                          <a:xfrm>
                            <a:off x="3372676" y="1861168"/>
                            <a:ext cx="2783014" cy="7148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6692" w:rsidRDefault="001B6692" w:rsidP="001B6692">
                              <w:pPr>
                                <w:jc w:val="center"/>
                                <w:rPr>
                                  <w:rFonts w:ascii="Times New Roman" w:hAnsi="Times New Roman" w:cs="Times New Roman"/>
                                  <w:sz w:val="24"/>
                                  <w:szCs w:val="24"/>
                                </w:rPr>
                              </w:pPr>
                              <w:r>
                                <w:rPr>
                                  <w:rFonts w:ascii="Times New Roman" w:hAnsi="Times New Roman" w:cs="Times New Roman"/>
                                  <w:bCs/>
                                  <w:color w:val="000000"/>
                                  <w:sz w:val="24"/>
                                  <w:szCs w:val="24"/>
                                </w:rPr>
                                <w:t xml:space="preserve">Рисунок 3.3.6. </w:t>
                              </w:r>
                              <w:r>
                                <w:rPr>
                                  <w:rFonts w:ascii="Times New Roman" w:hAnsi="Times New Roman" w:cs="Times New Roman"/>
                                  <w:sz w:val="24"/>
                                  <w:szCs w:val="24"/>
                                </w:rPr>
                                <w:t>Структура респондентов по географическому рынку бизнеса, %</w:t>
                              </w:r>
                            </w:p>
                          </w:txbxContent>
                        </wps:txbx>
                        <wps:bodyPr rot="0" vert="horz" wrap="square" lIns="91440" tIns="45720" rIns="91440" bIns="45720" anchor="t" anchorCtr="0" upright="1">
                          <a:noAutofit/>
                        </wps:bodyPr>
                      </wps:wsp>
                      <pic:pic xmlns:pic="http://schemas.openxmlformats.org/drawingml/2006/picture">
                        <pic:nvPicPr>
                          <pic:cNvPr id="27"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16599" y="118104"/>
                            <a:ext cx="3256316" cy="174306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3155114" y="0"/>
                            <a:ext cx="3001015" cy="193737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id="Группа 88" o:spid="_x0000_s1032" style="width:484.75pt;height:202.85pt;mso-position-horizontal-relative:char;mso-position-vertical-relative:line" coordsize="61561,257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">
                <v:rect id="Прямоугольник 24" o:spid="_x0000_s1033" style="position:absolute;width:61556;height:257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s7ocQA&#10;AADbAAAADwAAAGRycy9kb3ducmV2LnhtbESPQWvCQBSE74X+h+UVvBTdVEopMRspQjGIII3V8yP7&#10;TEKzb2N2TeK/7wqCx2FmvmGS5Wga0VPnassK3mYRCOLC6ppLBb/77+knCOeRNTaWScGVHCzT56cE&#10;Y20H/qE+96UIEHYxKqi8b2MpXVGRQTezLXHwTrYz6IPsSqk7HALcNHIeRR/SYM1hocKWVhUVf/nF&#10;KBiKXX/cb9dy93rMLJ+z8yo/bJSavIxfCxCeRv8I39uZVjB/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bO6HEAAAA2wAAAA8AAAAAAAAAAAAAAAAAmAIAAGRycy9k&#10;b3ducmV2LnhtbFBLBQYAAAAABAAEAPUAAACJAwAAAAA=&#10;" filled="f" stroked="f"/>
                <v:shape id="Надпись 2" o:spid="_x0000_s1034" type="#_x0000_t202" style="position:absolute;left:359;top:18613;width:27422;height:6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qSWMMA&#10;AADbAAAADwAAAGRycy9kb3ducmV2LnhtbESP3WrCQBSE7wu+w3KE3hTdKPUvugm20JLbqA9wzB6T&#10;YPZsyK4meftuodDLYWa+YQ7pYBrxpM7VlhUs5hEI4sLqmksFl/PXbAvCeWSNjWVSMJKDNJm8HDDW&#10;tuecnidfigBhF6OCyvs2ltIVFRl0c9sSB+9mO4M+yK6UusM+wE0jl1G0lgZrDgsVtvRZUXE/PYyC&#10;W9a/rXb99dtfNvn7+gPrzdWOSr1Oh+MehKfB/4f/2plWsFzB75fwA2T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3qSWMMAAADbAAAADwAAAAAAAAAAAAAAAACYAgAAZHJzL2Rv&#10;d25yZXYueG1sUEsFBgAAAAAEAAQA9QAAAIgDAAAAAA==&#10;" stroked="f">
                  <v:textbox>
                    <w:txbxContent>
                      <w:p w:rsidR="001B6692" w:rsidRDefault="001B6692" w:rsidP="001B6692">
                        <w:pPr>
                          <w:widowControl w:val="0"/>
                          <w:autoSpaceDE w:val="0"/>
                          <w:autoSpaceDN w:val="0"/>
                          <w:adjustRightInd w:val="0"/>
                          <w:spacing w:after="0" w:line="240" w:lineRule="auto"/>
                          <w:jc w:val="center"/>
                        </w:pPr>
                        <w:r>
                          <w:rPr>
                            <w:rFonts w:ascii="Times New Roman" w:hAnsi="Times New Roman" w:cs="Times New Roman"/>
                            <w:bCs/>
                            <w:color w:val="000000"/>
                            <w:sz w:val="24"/>
                            <w:szCs w:val="24"/>
                          </w:rPr>
                          <w:t xml:space="preserve">Рисунок 3.3.5. </w:t>
                        </w:r>
                        <w:r>
                          <w:rPr>
                            <w:rFonts w:ascii="Times New Roman" w:hAnsi="Times New Roman" w:cs="Times New Roman"/>
                            <w:sz w:val="24"/>
                            <w:szCs w:val="24"/>
                          </w:rPr>
                          <w:t>Структура респондентов по виду производимой продукции (работ, услуг),%</w:t>
                        </w:r>
                      </w:p>
                    </w:txbxContent>
                  </v:textbox>
                </v:shape>
                <v:shape id="Надпись 2" o:spid="_x0000_s1035" type="#_x0000_t202" style="position:absolute;left:33726;top:18611;width:27830;height:7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gML8EA&#10;AADbAAAADwAAAGRycy9kb3ducmV2LnhtbESP0YrCMBRE3wX/IVzBF1lTxa1ajaKC4quuH3Btrm2x&#10;uSlNtPXvjSDs4zAzZ5jlujWleFLtCssKRsMIBHFqdcGZgsvf/mcGwnlkjaVlUvAiB+tVt7PERNuG&#10;T/Q8+0wECLsEFeTeV4mULs3JoBvaijh4N1sb9EHWmdQ1NgFuSjmOolgaLDgs5FjRLqf0fn4YBbdj&#10;M/idN9eDv0xPk3iLxfRqX0r1e+1mAcJT6//D3/ZRKx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oDC/BAAAA2wAAAA8AAAAAAAAAAAAAAAAAmAIAAGRycy9kb3du&#10;cmV2LnhtbFBLBQYAAAAABAAEAPUAAACGAwAAAAA=&#10;" stroked="f">
                  <v:textbox>
                    <w:txbxContent>
                      <w:p w:rsidR="001B6692" w:rsidRDefault="001B6692" w:rsidP="001B6692">
                        <w:pPr>
                          <w:jc w:val="center"/>
                          <w:rPr>
                            <w:rFonts w:ascii="Times New Roman" w:hAnsi="Times New Roman" w:cs="Times New Roman"/>
                            <w:sz w:val="24"/>
                            <w:szCs w:val="24"/>
                          </w:rPr>
                        </w:pPr>
                        <w:r>
                          <w:rPr>
                            <w:rFonts w:ascii="Times New Roman" w:hAnsi="Times New Roman" w:cs="Times New Roman"/>
                            <w:bCs/>
                            <w:color w:val="000000"/>
                            <w:sz w:val="24"/>
                            <w:szCs w:val="24"/>
                          </w:rPr>
                          <w:t xml:space="preserve">Рисунок 3.3.6. </w:t>
                        </w:r>
                        <w:r>
                          <w:rPr>
                            <w:rFonts w:ascii="Times New Roman" w:hAnsi="Times New Roman" w:cs="Times New Roman"/>
                            <w:sz w:val="24"/>
                            <w:szCs w:val="24"/>
                          </w:rPr>
                          <w:t>Структура респондентов по географическому рынку бизнеса, %</w:t>
                        </w:r>
                      </w:p>
                    </w:txbxContent>
                  </v:textbox>
                </v:shape>
                <v:shape id="Picture 6" o:spid="_x0000_s1036" type="#_x0000_t75" style="position:absolute;left:1165;top:1181;width:32564;height:17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R3wVzFAAAA2wAAAA8AAABkcnMvZG93bnJldi54bWxEj0FrwkAUhO+C/2F5Qm/NpjlESV2lFAUL&#10;eqj20N4e2dds2uzbmF1j9Ne7hYLHYWa+YebLwTaip87XjhU8JSkI4tLpmisFH4f14wyED8gaG8ek&#10;4EIelovxaI6Fdmd+p34fKhEh7AtUYEJoCyl9aciiT1xLHL1v11kMUXaV1B2eI9w2MkvTXFqsOS4Y&#10;bOnVUPm7P1kFs2PKb1/5rsHPVWbW+fbaY/aj1MNkeHkGEWgI9/B/e6MVZFP4+xJ/gFzc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kd8FcxQAAANsAAAAPAAAAAAAAAAAAAAAA&#10;AJ8CAABkcnMvZG93bnJldi54bWxQSwUGAAAAAAQABAD3AAAAkQMAAAAA&#10;">
                  <v:imagedata r:id="rId20" o:title=""/>
                </v:shape>
                <v:shape id="Picture 7" o:spid="_x0000_s1037" type="#_x0000_t75" style="position:absolute;left:31551;width:30010;height:193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D1fe3BAAAA2wAAAA8AAABkcnMvZG93bnJldi54bWxET8tqg0AU3Qf6D8MtdBdHA5ViM0ofCF2F&#10;VAPJ8uLcqNS5I87E2Hx9ZlHo8nDe22Ixg5hpcr1lBUkUgyBurO65VXCoy/ULCOeRNQ6WScEvOSjy&#10;h9UWM22v/E1z5VsRQthlqKDzfsykdE1HBl1kR+LAne1k0Ac4tVJPeA3hZpCbOE6lwZ5DQ4cjfXTU&#10;/FQXo+BySo+8+0zPsn8ub/Uek/G9SpR6elzeXkF4Wvy/+M/9pRVswtjwJfwAmd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D1fe3BAAAA2wAAAA8AAAAAAAAAAAAAAAAAnwIA&#10;AGRycy9kb3ducmV2LnhtbFBLBQYAAAAABAAEAPcAAACNAwAAAAA=&#10;">
                  <v:imagedata r:id="rId21" o:title=""/>
                </v:shape>
                <w10:anchorlock/>
              </v:group>
            </w:pict>
          </mc:Fallback>
        </mc:AlternateContent>
      </w:r>
    </w:p>
    <w:p w:rsidR="001B6692" w:rsidRDefault="001B6692" w:rsidP="001B6692">
      <w:pPr>
        <w:autoSpaceDE w:val="0"/>
        <w:autoSpaceDN w:val="0"/>
        <w:adjustRightInd w:val="0"/>
        <w:spacing w:after="0" w:line="24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Интенсивность конкуренции</w:t>
      </w:r>
    </w:p>
    <w:p w:rsidR="001B6692" w:rsidRDefault="001B6692" w:rsidP="001B669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мнению </w:t>
      </w:r>
      <w:proofErr w:type="gramStart"/>
      <w:r>
        <w:rPr>
          <w:rFonts w:ascii="Times New Roman" w:hAnsi="Times New Roman" w:cs="Times New Roman"/>
          <w:sz w:val="28"/>
          <w:szCs w:val="28"/>
        </w:rPr>
        <w:t>четвертой</w:t>
      </w:r>
      <w:proofErr w:type="gramEnd"/>
      <w:r>
        <w:rPr>
          <w:rFonts w:ascii="Times New Roman" w:hAnsi="Times New Roman" w:cs="Times New Roman"/>
          <w:sz w:val="28"/>
          <w:szCs w:val="28"/>
        </w:rPr>
        <w:t xml:space="preserve"> части опрошенных представителей бизнеса на рынках, где они работают, наблюдается умеренная конкуренция. 16% респондентов считает, что конкуренция слабая и столько же – что она высокая. 12,5% полагает, что конкуренция на их рынках вообще отсутствует и 9% считает, что она очень высокая (рисунок 3.3.7). </w:t>
      </w:r>
      <w:proofErr w:type="gramStart"/>
      <w:r>
        <w:rPr>
          <w:rFonts w:ascii="Times New Roman" w:hAnsi="Times New Roman" w:cs="Times New Roman"/>
          <w:sz w:val="28"/>
          <w:szCs w:val="28"/>
        </w:rPr>
        <w:t>Таким образом, слабую конкуренцию или ее полное отсутствие отмечают около 30% респондентов, умеренную – почти 25% и высокую и очень высокую – также 25% опрошенных.</w:t>
      </w:r>
      <w:proofErr w:type="gramEnd"/>
      <w:r>
        <w:rPr>
          <w:rFonts w:ascii="Times New Roman" w:hAnsi="Times New Roman" w:cs="Times New Roman"/>
          <w:sz w:val="28"/>
          <w:szCs w:val="28"/>
        </w:rPr>
        <w:t xml:space="preserve"> Достаточно высок процент </w:t>
      </w:r>
      <w:proofErr w:type="gramStart"/>
      <w:r>
        <w:rPr>
          <w:rFonts w:ascii="Times New Roman" w:hAnsi="Times New Roman" w:cs="Times New Roman"/>
          <w:sz w:val="28"/>
          <w:szCs w:val="28"/>
        </w:rPr>
        <w:t>затруднившихся</w:t>
      </w:r>
      <w:proofErr w:type="gramEnd"/>
      <w:r>
        <w:rPr>
          <w:rFonts w:ascii="Times New Roman" w:hAnsi="Times New Roman" w:cs="Times New Roman"/>
          <w:sz w:val="28"/>
          <w:szCs w:val="28"/>
        </w:rPr>
        <w:t xml:space="preserve"> дать оценку интенсивности конкуренции – более 20% опрошенных не смогли дать ответ на это вопрос.</w:t>
      </w:r>
    </w:p>
    <w:p w:rsidR="001B6692" w:rsidRDefault="001B6692" w:rsidP="001B6692">
      <w:pPr>
        <w:autoSpaceDE w:val="0"/>
        <w:autoSpaceDN w:val="0"/>
        <w:adjustRightInd w:val="0"/>
        <w:spacing w:after="0" w:line="240" w:lineRule="auto"/>
        <w:ind w:firstLine="709"/>
        <w:jc w:val="both"/>
        <w:rPr>
          <w:rFonts w:ascii="Times New Roman" w:hAnsi="Times New Roman" w:cs="Times New Roman"/>
          <w:sz w:val="28"/>
          <w:szCs w:val="28"/>
        </w:rPr>
      </w:pPr>
    </w:p>
    <w:p w:rsidR="001B6692" w:rsidRDefault="001B6692" w:rsidP="001B6692">
      <w:pPr>
        <w:autoSpaceDE w:val="0"/>
        <w:autoSpaceDN w:val="0"/>
        <w:adjustRightInd w:val="0"/>
        <w:spacing w:after="0" w:line="240" w:lineRule="auto"/>
        <w:rPr>
          <w:rFonts w:ascii="Times New Roman" w:hAnsi="Times New Roman" w:cs="Times New Roman"/>
          <w:b/>
          <w:bCs/>
          <w:color w:val="000000"/>
          <w:sz w:val="24"/>
          <w:szCs w:val="24"/>
        </w:rPr>
      </w:pPr>
      <w:r>
        <w:rPr>
          <w:noProof/>
          <w:lang w:eastAsia="ru-RU"/>
        </w:rPr>
        <mc:AlternateContent>
          <mc:Choice Requires="wpg">
            <w:drawing>
              <wp:inline distT="0" distB="0" distL="0" distR="0">
                <wp:extent cx="6480175" cy="2524125"/>
                <wp:effectExtent l="0" t="0" r="0" b="9525"/>
                <wp:docPr id="113" name="Группа 113"/>
                <wp:cNvGraphicFramePr/>
                <a:graphic xmlns:a="http://schemas.openxmlformats.org/drawingml/2006/main">
                  <a:graphicData uri="http://schemas.microsoft.com/office/word/2010/wordprocessingGroup">
                    <wpg:wgp>
                      <wpg:cNvGrpSpPr/>
                      <wpg:grpSpPr>
                        <a:xfrm>
                          <a:off x="0" y="0"/>
                          <a:ext cx="6480175" cy="2524125"/>
                          <a:chOff x="0" y="0"/>
                          <a:chExt cx="6480175" cy="2524125"/>
                        </a:xfrm>
                      </wpg:grpSpPr>
                      <wps:wsp>
                        <wps:cNvPr id="18" name="Прямоугольник 18"/>
                        <wps:cNvSpPr/>
                        <wps:spPr>
                          <a:xfrm>
                            <a:off x="0" y="0"/>
                            <a:ext cx="6480175" cy="2524125"/>
                          </a:xfrm>
                          <a:prstGeom prst="rect">
                            <a:avLst/>
                          </a:prstGeom>
                          <a:noFill/>
                        </wps:spPr>
                        <wps:bodyPr/>
                      </wps:wsp>
                      <wps:wsp>
                        <wps:cNvPr id="19" name="Надпись 2"/>
                        <wps:cNvSpPr txBox="1">
                          <a:spLocks noChangeArrowheads="1"/>
                        </wps:cNvSpPr>
                        <wps:spPr bwMode="auto">
                          <a:xfrm>
                            <a:off x="248403" y="2053458"/>
                            <a:ext cx="2574930" cy="4706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6692" w:rsidRDefault="001B6692" w:rsidP="001B6692">
                              <w:pPr>
                                <w:spacing w:line="240" w:lineRule="auto"/>
                                <w:jc w:val="center"/>
                                <w:rPr>
                                  <w:rFonts w:ascii="Times New Roman" w:hAnsi="Times New Roman" w:cs="Times New Roman"/>
                                  <w:sz w:val="24"/>
                                  <w:szCs w:val="24"/>
                                </w:rPr>
                              </w:pPr>
                              <w:r>
                                <w:rPr>
                                  <w:rFonts w:ascii="Times New Roman" w:hAnsi="Times New Roman" w:cs="Times New Roman"/>
                                  <w:sz w:val="24"/>
                                  <w:szCs w:val="24"/>
                                </w:rPr>
                                <w:t>Рисунок 3.3.7. Оценка условий ведения бизнеса, %</w:t>
                              </w:r>
                            </w:p>
                          </w:txbxContent>
                        </wps:txbx>
                        <wps:bodyPr rot="0" vert="horz" wrap="square" lIns="91440" tIns="45720" rIns="91440" bIns="45720" anchor="t" anchorCtr="0" upright="1">
                          <a:noAutofit/>
                        </wps:bodyPr>
                      </wps:wsp>
                      <wps:wsp>
                        <wps:cNvPr id="20" name="Надпись 2"/>
                        <wps:cNvSpPr txBox="1">
                          <a:spLocks noChangeArrowheads="1"/>
                        </wps:cNvSpPr>
                        <wps:spPr bwMode="auto">
                          <a:xfrm>
                            <a:off x="3584918" y="2053458"/>
                            <a:ext cx="2566830" cy="4697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6692" w:rsidRDefault="001B6692" w:rsidP="001B6692">
                              <w:pPr>
                                <w:spacing w:line="240" w:lineRule="auto"/>
                                <w:jc w:val="center"/>
                                <w:rPr>
                                  <w:rFonts w:ascii="Times New Roman" w:hAnsi="Times New Roman" w:cs="Times New Roman"/>
                                  <w:sz w:val="24"/>
                                  <w:szCs w:val="24"/>
                                </w:rPr>
                              </w:pPr>
                              <w:r>
                                <w:rPr>
                                  <w:rFonts w:ascii="Times New Roman" w:hAnsi="Times New Roman" w:cs="Times New Roman"/>
                                  <w:sz w:val="24"/>
                                  <w:szCs w:val="24"/>
                                </w:rPr>
                                <w:t>Рисунок 3.3.8. Оценка примерного количества конкурентов, %</w:t>
                              </w:r>
                            </w:p>
                          </w:txbxContent>
                        </wps:txbx>
                        <wps:bodyPr rot="0" vert="horz" wrap="square" lIns="91440" tIns="45720" rIns="91440" bIns="45720" anchor="t" anchorCtr="0" upright="1">
                          <a:noAutofit/>
                        </wps:bodyPr>
                      </wps:wsp>
                      <pic:pic xmlns:pic="http://schemas.openxmlformats.org/drawingml/2006/picture">
                        <pic:nvPicPr>
                          <pic:cNvPr id="21" name="Picture 2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4601" y="0"/>
                            <a:ext cx="3387739" cy="182227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2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3342039" y="0"/>
                            <a:ext cx="3072736" cy="188916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id="Группа 113" o:spid="_x0000_s1038" style="width:510.25pt;height:198.75pt;mso-position-horizontal-relative:char;mso-position-vertical-relative:line" coordsize="64801,25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">
                <v:rect id="Прямоугольник 18" o:spid="_x0000_s1039" style="position:absolute;width:64801;height:25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r7GcQA&#10;AADbAAAADwAAAGRycy9kb3ducmV2LnhtbESPQWvCQBCF7wX/wzKCl1I39VAkdRURpEEKYmw9D9lp&#10;Epqdjdk1Sf995yB4m+G9ee+b1WZ0jeqpC7VnA6/zBBRx4W3NpYGv8/5lCSpEZIuNZzLwRwE268nT&#10;ClPrBz5Rn8dSSQiHFA1UMbap1qGoyGGY+5ZYtB/fOYyydqW2HQ4S7hq9SJI37bBmaaiwpV1FxW9+&#10;cwaG4thfzp8f+vh8yTxfs+su/z4YM5uO23dQkcb4MN+vMyv4Aiu/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6+xnEAAAA2wAAAA8AAAAAAAAAAAAAAAAAmAIAAGRycy9k&#10;b3ducmV2LnhtbFBLBQYAAAAABAAEAPUAAACJAwAAAAA=&#10;" filled="f" stroked="f"/>
                <v:shape id="Надпись 2" o:spid="_x0000_s1040" type="#_x0000_t202" style="position:absolute;left:2484;top:20534;width:25749;height:47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tS4L8A&#10;AADbAAAADwAAAGRycy9kb3ducmV2LnhtbERP24rCMBB9F/yHMIIvsk2V9VaNsgqKr7p+wLQZ22Iz&#10;KU3W1r83C4JvczjXWW87U4kHNa60rGAcxSCIM6tLzhVcfw9fCxDOI2usLJOCJznYbvq9NSbatnym&#10;x8XnIoSwS1BB4X2dSOmyggy6yNbEgbvZxqAPsMmlbrAN4aaSkzieSYMlh4YCa9oXlN0vf0bB7dSO&#10;pss2Pfrr/Pw922E5T+1TqeGg+1mB8NT5j/jtPukwfwn/v4Q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W1LgvwAAANsAAAAPAAAAAAAAAAAAAAAAAJgCAABkcnMvZG93bnJl&#10;di54bWxQSwUGAAAAAAQABAD1AAAAhAMAAAAA&#10;" stroked="f">
                  <v:textbox>
                    <w:txbxContent>
                      <w:p w:rsidR="001B6692" w:rsidRDefault="001B6692" w:rsidP="001B6692">
                        <w:pPr>
                          <w:spacing w:line="240" w:lineRule="auto"/>
                          <w:jc w:val="center"/>
                          <w:rPr>
                            <w:rFonts w:ascii="Times New Roman" w:hAnsi="Times New Roman" w:cs="Times New Roman"/>
                            <w:sz w:val="24"/>
                            <w:szCs w:val="24"/>
                          </w:rPr>
                        </w:pPr>
                        <w:r>
                          <w:rPr>
                            <w:rFonts w:ascii="Times New Roman" w:hAnsi="Times New Roman" w:cs="Times New Roman"/>
                            <w:sz w:val="24"/>
                            <w:szCs w:val="24"/>
                          </w:rPr>
                          <w:t>Рисунок 3.3.7. Оценка условий ведения бизнеса, %</w:t>
                        </w:r>
                      </w:p>
                    </w:txbxContent>
                  </v:textbox>
                </v:shape>
                <v:shape id="Надпись 2" o:spid="_x0000_s1041" type="#_x0000_t202" style="position:absolute;left:35849;top:20534;width:25668;height:4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0xwLwA&#10;AADbAAAADwAAAGRycy9kb3ducmV2LnhtbERPSwrCMBDdC94hjOBGNFX8VqOooLj1c4CxGdtiMylN&#10;tPX2ZiG4fLz/atOYQrypcrllBcNBBII4sTrnVMHteujPQTiPrLGwTAo+5GCzbrdWGGtb85neF5+K&#10;EMIuRgWZ92UspUsyMugGtiQO3MNWBn2AVSp1hXUIN4UcRdFUGsw5NGRY0j6j5Hl5GQWPU92bLOr7&#10;0d9m5/F0h/nsbj9KdTvNdgnCU+P/4p/7pBWMwv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DDTHAvAAAANsAAAAPAAAAAAAAAAAAAAAAAJgCAABkcnMvZG93bnJldi54&#10;bWxQSwUGAAAAAAQABAD1AAAAgQMAAAAA&#10;" stroked="f">
                  <v:textbox>
                    <w:txbxContent>
                      <w:p w:rsidR="001B6692" w:rsidRDefault="001B6692" w:rsidP="001B6692">
                        <w:pPr>
                          <w:spacing w:line="240" w:lineRule="auto"/>
                          <w:jc w:val="center"/>
                          <w:rPr>
                            <w:rFonts w:ascii="Times New Roman" w:hAnsi="Times New Roman" w:cs="Times New Roman"/>
                            <w:sz w:val="24"/>
                            <w:szCs w:val="24"/>
                          </w:rPr>
                        </w:pPr>
                        <w:r>
                          <w:rPr>
                            <w:rFonts w:ascii="Times New Roman" w:hAnsi="Times New Roman" w:cs="Times New Roman"/>
                            <w:sz w:val="24"/>
                            <w:szCs w:val="24"/>
                          </w:rPr>
                          <w:t>Рисунок 3.3.8. Оценка примерного количества конкурентов, %</w:t>
                        </w:r>
                      </w:p>
                    </w:txbxContent>
                  </v:textbox>
                </v:shape>
                <v:shape id="Picture 22" o:spid="_x0000_s1042" type="#_x0000_t75" style="position:absolute;left:546;width:33877;height:182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S1OzfGAAAA2wAAAA8AAABkcnMvZG93bnJldi54bWxEj0FrwkAUhO+F/oflFbzVTbRoiG5CKRR6&#10;8FDTHvT2zD6T0OzbmN3G6K93hUKPw8x8w6zz0bRioN41lhXE0wgEcWl1w5WC76/35wSE88gaW8uk&#10;4EIO8uzxYY2ptmfe0lD4SgQIuxQV1N53qZSurMmgm9qOOHhH2xv0QfaV1D2eA9y0chZFC2mw4bBQ&#10;Y0dvNZU/xa9RUAynZL9NrsuTObQbeplXuyb+VGryNL6uQHga/X/4r/2hFcxiuH8JP0BmN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RLU7N8YAAADbAAAADwAAAAAAAAAAAAAA&#10;AACfAgAAZHJzL2Rvd25yZXYueG1sUEsFBgAAAAAEAAQA9wAAAJIDAAAAAA==&#10;">
                  <v:imagedata r:id="rId24" o:title=""/>
                </v:shape>
                <v:shape id="Picture 23" o:spid="_x0000_s1043" type="#_x0000_t75" style="position:absolute;left:33420;width:30727;height:188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zqqU/CAAAA2wAAAA8AAABkcnMvZG93bnJldi54bWxEj0+LwjAUxO+C3yE8wZumVlika1r8g6B7&#10;WFDX+6N525ZtXkoTNX57Iwh7HGbmN8yyCKYVN+pdY1nBbJqAIC6tbrhS8HPeTRYgnEfW2FomBQ9y&#10;UOTDwRIzbe98pNvJVyJC2GWooPa+y6R0ZU0G3dR2xNH7tb1BH2VfSd3jPcJNK9Mk+ZAGG44LNXa0&#10;qan8O12NgrJKv+3VHuRl9bXbzteXcAjzoNR4FFafIDwF/x9+t/daQZrC60v8ATJ/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c6qlPwgAAANsAAAAPAAAAAAAAAAAAAAAAAJ8C&#10;AABkcnMvZG93bnJldi54bWxQSwUGAAAAAAQABAD3AAAAjgMAAAAA&#10;">
                  <v:imagedata r:id="rId25" o:title=""/>
                </v:shape>
                <w10:anchorlock/>
              </v:group>
            </w:pict>
          </mc:Fallback>
        </mc:AlternateContent>
      </w:r>
    </w:p>
    <w:p w:rsidR="001B6692" w:rsidRDefault="001B6692" w:rsidP="001B669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Аналогичную продукцию на рынке представляет, по мнению трети опрошенных, от 1 до 3 конкурентов (рисунок 3.3.8). Четвертая часть указывает 4 и более конкурентов и столько же отмечает большое число конкурентов.</w:t>
      </w:r>
    </w:p>
    <w:p w:rsidR="001B6692" w:rsidRDefault="001B6692" w:rsidP="001B6692">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bCs/>
          <w:sz w:val="28"/>
          <w:szCs w:val="28"/>
        </w:rPr>
        <w:t xml:space="preserve">Наименее интенсивная конкуренция, по мнению респондентов, наблюдается в сельском хозяйстве (31,4% респондентов отметили отсутствие или слабую конкуренцию), в деятельности гостиниц и предприятий общественного питания (47,3% респондентов отметили отсутствие или слабую конкуренцию), а также в </w:t>
      </w:r>
      <w:r>
        <w:rPr>
          <w:rFonts w:ascii="Times New Roman" w:hAnsi="Times New Roman" w:cs="Times New Roman"/>
          <w:sz w:val="28"/>
          <w:szCs w:val="28"/>
        </w:rPr>
        <w:t>деятельности в области организации досуга и развлечений (35,3%), в транспортировке и хранении (38,7%) и, конечно в производстве и распределении энергии, газа, воды (65,2%) (рисунок 3.3.9).</w:t>
      </w:r>
      <w:proofErr w:type="gramEnd"/>
    </w:p>
    <w:p w:rsidR="001B6692" w:rsidRDefault="001B6692" w:rsidP="001B6692">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Наиболее интенсивная конкуренция, по мнению респондентов, наблюдается в торговле (29,8%), в рыболовстве (37,9%),</w:t>
      </w:r>
      <w:r>
        <w:rPr>
          <w:rFonts w:ascii="Times New Roman" w:hAnsi="Times New Roman" w:cs="Times New Roman"/>
          <w:sz w:val="28"/>
          <w:szCs w:val="28"/>
        </w:rPr>
        <w:t xml:space="preserve"> информации и связи (45,2%), </w:t>
      </w:r>
      <w:r>
        <w:rPr>
          <w:rFonts w:ascii="Times New Roman" w:hAnsi="Times New Roman" w:cs="Times New Roman"/>
          <w:bCs/>
          <w:sz w:val="28"/>
          <w:szCs w:val="28"/>
        </w:rPr>
        <w:t>в д</w:t>
      </w:r>
      <w:r>
        <w:rPr>
          <w:rFonts w:ascii="Times New Roman" w:hAnsi="Times New Roman" w:cs="Times New Roman"/>
          <w:sz w:val="28"/>
          <w:szCs w:val="28"/>
        </w:rPr>
        <w:t>еятельности по операциям с недвижимым имуществом (35%)</w:t>
      </w:r>
      <w:r>
        <w:rPr>
          <w:rFonts w:ascii="Times New Roman" w:hAnsi="Times New Roman" w:cs="Times New Roman"/>
          <w:bCs/>
          <w:sz w:val="28"/>
          <w:szCs w:val="28"/>
        </w:rPr>
        <w:t>.</w:t>
      </w:r>
    </w:p>
    <w:p w:rsidR="001B6692" w:rsidRDefault="001B6692" w:rsidP="001B6692">
      <w:pPr>
        <w:autoSpaceDE w:val="0"/>
        <w:autoSpaceDN w:val="0"/>
        <w:adjustRightInd w:val="0"/>
        <w:spacing w:after="0" w:line="240" w:lineRule="auto"/>
        <w:ind w:firstLine="709"/>
        <w:jc w:val="both"/>
        <w:rPr>
          <w:rFonts w:ascii="Times New Roman" w:hAnsi="Times New Roman" w:cs="Times New Roman"/>
          <w:bCs/>
          <w:sz w:val="28"/>
          <w:szCs w:val="28"/>
        </w:rPr>
      </w:pPr>
    </w:p>
    <w:p w:rsidR="001B6692" w:rsidRDefault="001B6692" w:rsidP="001B6692">
      <w:pPr>
        <w:autoSpaceDE w:val="0"/>
        <w:autoSpaceDN w:val="0"/>
        <w:adjustRightInd w:val="0"/>
        <w:spacing w:after="0" w:line="240" w:lineRule="auto"/>
        <w:jc w:val="both"/>
        <w:rPr>
          <w:rFonts w:ascii="Times New Roman" w:hAnsi="Times New Roman" w:cs="Times New Roman"/>
          <w:bCs/>
          <w:sz w:val="28"/>
          <w:szCs w:val="28"/>
        </w:rPr>
      </w:pPr>
      <w:r>
        <w:rPr>
          <w:noProof/>
          <w:lang w:eastAsia="ru-RU"/>
        </w:rPr>
        <w:drawing>
          <wp:inline distT="0" distB="0" distL="0" distR="0">
            <wp:extent cx="6115685" cy="3206115"/>
            <wp:effectExtent l="0" t="0" r="0" b="0"/>
            <wp:docPr id="99" name="Диаграмма 9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1B6692" w:rsidRDefault="001B6692" w:rsidP="001B6692">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Рисунок 3.3.9. Оценка интенсивности конкуренции, %</w:t>
      </w:r>
      <w:r>
        <w:rPr>
          <w:rStyle w:val="a4"/>
          <w:rFonts w:ascii="Times New Roman" w:hAnsi="Times New Roman" w:cs="Times New Roman"/>
          <w:bCs/>
          <w:sz w:val="24"/>
          <w:szCs w:val="24"/>
        </w:rPr>
        <w:footnoteReference w:id="1"/>
      </w:r>
    </w:p>
    <w:p w:rsidR="001B6692" w:rsidRDefault="001B6692" w:rsidP="001B6692">
      <w:pPr>
        <w:autoSpaceDE w:val="0"/>
        <w:autoSpaceDN w:val="0"/>
        <w:adjustRightInd w:val="0"/>
        <w:spacing w:after="0" w:line="240" w:lineRule="auto"/>
        <w:ind w:firstLine="709"/>
        <w:jc w:val="both"/>
        <w:rPr>
          <w:rFonts w:ascii="Times New Roman" w:hAnsi="Times New Roman" w:cs="Times New Roman"/>
          <w:bCs/>
          <w:color w:val="000000"/>
          <w:sz w:val="28"/>
          <w:szCs w:val="28"/>
        </w:rPr>
      </w:pPr>
    </w:p>
    <w:p w:rsidR="001B6692" w:rsidRDefault="001B6692" w:rsidP="001B6692">
      <w:pPr>
        <w:autoSpaceDE w:val="0"/>
        <w:autoSpaceDN w:val="0"/>
        <w:adjustRightInd w:val="0"/>
        <w:spacing w:after="0" w:line="24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Развитие конкуренции</w:t>
      </w:r>
    </w:p>
    <w:p w:rsidR="001B6692" w:rsidRDefault="001B6692" w:rsidP="001B6692">
      <w:pPr>
        <w:autoSpaceDE w:val="0"/>
        <w:autoSpaceDN w:val="0"/>
        <w:adjustRightInd w:val="0"/>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sz w:val="28"/>
          <w:szCs w:val="28"/>
        </w:rPr>
        <w:t xml:space="preserve">Большая </w:t>
      </w:r>
      <w:proofErr w:type="gramStart"/>
      <w:r>
        <w:rPr>
          <w:rFonts w:ascii="Times New Roman" w:hAnsi="Times New Roman" w:cs="Times New Roman"/>
          <w:sz w:val="28"/>
          <w:szCs w:val="28"/>
        </w:rPr>
        <w:t>часть респондентов положительно оценила динамику</w:t>
      </w:r>
      <w:proofErr w:type="gramEnd"/>
      <w:r>
        <w:rPr>
          <w:rFonts w:ascii="Times New Roman" w:hAnsi="Times New Roman" w:cs="Times New Roman"/>
          <w:sz w:val="28"/>
          <w:szCs w:val="28"/>
        </w:rPr>
        <w:t xml:space="preserve"> конкуренции на своих рынках (рисунок 3.3.10): 46% опрошенных считают, что число конкурентов увеличилось. Лишь 3% респондентов полагает, что число конкурентов уменьшилось. Четверть опрошенных считает, что число конкурентов не </w:t>
      </w:r>
      <w:proofErr w:type="gramStart"/>
      <w:r>
        <w:rPr>
          <w:rFonts w:ascii="Times New Roman" w:hAnsi="Times New Roman" w:cs="Times New Roman"/>
          <w:sz w:val="28"/>
          <w:szCs w:val="28"/>
        </w:rPr>
        <w:t>изменилось и столько же затруднились</w:t>
      </w:r>
      <w:proofErr w:type="gramEnd"/>
      <w:r>
        <w:rPr>
          <w:rFonts w:ascii="Times New Roman" w:hAnsi="Times New Roman" w:cs="Times New Roman"/>
          <w:sz w:val="28"/>
          <w:szCs w:val="28"/>
        </w:rPr>
        <w:t xml:space="preserve"> ответить на данный вопрос</w:t>
      </w:r>
      <w:r>
        <w:rPr>
          <w:rFonts w:ascii="Times New Roman" w:hAnsi="Times New Roman" w:cs="Times New Roman"/>
          <w:bCs/>
          <w:color w:val="000000"/>
          <w:sz w:val="28"/>
          <w:szCs w:val="28"/>
        </w:rPr>
        <w:t>.</w:t>
      </w:r>
    </w:p>
    <w:p w:rsidR="001B6692" w:rsidRDefault="001B6692" w:rsidP="001B6692">
      <w:pPr>
        <w:autoSpaceDE w:val="0"/>
        <w:autoSpaceDN w:val="0"/>
        <w:adjustRightInd w:val="0"/>
        <w:spacing w:after="0" w:line="240" w:lineRule="auto"/>
        <w:jc w:val="center"/>
        <w:rPr>
          <w:rFonts w:ascii="Times New Roman" w:hAnsi="Times New Roman" w:cs="Times New Roman"/>
          <w:b/>
          <w:bCs/>
          <w:color w:val="000000"/>
          <w:sz w:val="24"/>
          <w:szCs w:val="24"/>
        </w:rPr>
      </w:pPr>
      <w:r>
        <w:rPr>
          <w:noProof/>
          <w:color w:val="000000"/>
          <w:lang w:eastAsia="ru-RU"/>
        </w:rPr>
        <w:drawing>
          <wp:inline distT="0" distB="0" distL="0" distR="0">
            <wp:extent cx="5961380" cy="1722120"/>
            <wp:effectExtent l="0" t="0" r="1270" b="0"/>
            <wp:docPr id="114" name="Диаграмма 1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1B6692" w:rsidRDefault="001B6692" w:rsidP="001B6692">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Cs/>
          <w:color w:val="000000"/>
          <w:sz w:val="24"/>
          <w:szCs w:val="24"/>
        </w:rPr>
        <w:t>Рисунок 3.3.10 – Оценка развития конкуренции</w:t>
      </w:r>
      <w:proofErr w:type="gramStart"/>
      <w:r>
        <w:rPr>
          <w:rFonts w:ascii="Times New Roman" w:hAnsi="Times New Roman" w:cs="Times New Roman"/>
          <w:bCs/>
          <w:color w:val="000000"/>
          <w:sz w:val="24"/>
          <w:szCs w:val="24"/>
        </w:rPr>
        <w:t xml:space="preserve"> (%)</w:t>
      </w:r>
      <w:proofErr w:type="gramEnd"/>
    </w:p>
    <w:p w:rsidR="001B6692" w:rsidRDefault="001B6692" w:rsidP="001B6692">
      <w:pPr>
        <w:autoSpaceDE w:val="0"/>
        <w:autoSpaceDN w:val="0"/>
        <w:adjustRightInd w:val="0"/>
        <w:spacing w:after="0" w:line="240" w:lineRule="auto"/>
        <w:ind w:firstLine="709"/>
        <w:jc w:val="both"/>
        <w:rPr>
          <w:rFonts w:ascii="Times New Roman" w:hAnsi="Times New Roman" w:cs="Times New Roman"/>
          <w:bCs/>
          <w:color w:val="FF0000"/>
          <w:sz w:val="28"/>
          <w:szCs w:val="28"/>
        </w:rPr>
      </w:pPr>
    </w:p>
    <w:p w:rsidR="001B6692" w:rsidRDefault="001B6692" w:rsidP="001B6692">
      <w:pPr>
        <w:autoSpaceDE w:val="0"/>
        <w:autoSpaceDN w:val="0"/>
        <w:adjustRightInd w:val="0"/>
        <w:spacing w:after="0" w:line="240" w:lineRule="auto"/>
        <w:ind w:firstLine="709"/>
        <w:jc w:val="both"/>
        <w:rPr>
          <w:rFonts w:ascii="Times New Roman" w:hAnsi="Times New Roman" w:cs="Times New Roman"/>
          <w:bCs/>
          <w:sz w:val="28"/>
          <w:szCs w:val="28"/>
        </w:rPr>
      </w:pPr>
      <w:proofErr w:type="gramStart"/>
      <w:r>
        <w:rPr>
          <w:rFonts w:ascii="Times New Roman" w:hAnsi="Times New Roman" w:cs="Times New Roman"/>
          <w:bCs/>
          <w:sz w:val="28"/>
          <w:szCs w:val="28"/>
        </w:rPr>
        <w:t>Оценка развития конкуренции в разрезе отдельных видов экономической деятельности показала, что интенсивность конкуренции возрастает в обрабатывающих производствах (52,8% респондентов отметили заметное увеличение числа конкурентов в отрасли), в торговле (40,3%), в гостиницах и общественном питании (47,4%), в рыболовстве (62%), в административной деятельности (66,7%), в области досуга и развлечений (52,8%), в д</w:t>
      </w:r>
      <w:r>
        <w:rPr>
          <w:rFonts w:ascii="Times New Roman" w:hAnsi="Times New Roman" w:cs="Times New Roman"/>
          <w:sz w:val="28"/>
          <w:szCs w:val="28"/>
        </w:rPr>
        <w:t>еятельности по операциям с недвижимым имуществом (78,6)</w:t>
      </w:r>
      <w:r>
        <w:rPr>
          <w:rFonts w:ascii="Times New Roman" w:hAnsi="Times New Roman" w:cs="Times New Roman"/>
          <w:bCs/>
          <w:sz w:val="28"/>
          <w:szCs w:val="28"/>
        </w:rPr>
        <w:t>.</w:t>
      </w:r>
      <w:proofErr w:type="gramEnd"/>
      <w:r>
        <w:rPr>
          <w:rFonts w:ascii="Times New Roman" w:hAnsi="Times New Roman" w:cs="Times New Roman"/>
          <w:bCs/>
          <w:sz w:val="28"/>
          <w:szCs w:val="28"/>
        </w:rPr>
        <w:t xml:space="preserve"> Положительная динамика наблюдается и на рынках социальных услуг: увеличение количества конкурентов отмечено на рынках образовательных (61,5%) и медицинских (59,1%) услуг </w:t>
      </w:r>
      <w:r>
        <w:rPr>
          <w:rFonts w:ascii="Times New Roman" w:hAnsi="Times New Roman" w:cs="Times New Roman"/>
          <w:sz w:val="28"/>
          <w:szCs w:val="28"/>
        </w:rPr>
        <w:t>(рисунок 3.3.11)</w:t>
      </w:r>
      <w:r>
        <w:rPr>
          <w:rFonts w:ascii="Times New Roman" w:hAnsi="Times New Roman" w:cs="Times New Roman"/>
          <w:bCs/>
          <w:sz w:val="28"/>
          <w:szCs w:val="28"/>
        </w:rPr>
        <w:t xml:space="preserve">. </w:t>
      </w:r>
    </w:p>
    <w:p w:rsidR="001B6692" w:rsidRDefault="001B6692" w:rsidP="001B6692">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Некоторое снижение интенсивности конкуренции было отмечено в строительстве (11%). Не изменилось за последнее время число конкурентов в производстве электроэнергии, газа и воды.</w:t>
      </w:r>
    </w:p>
    <w:p w:rsidR="001B6692" w:rsidRDefault="001B6692" w:rsidP="001B6692">
      <w:pPr>
        <w:autoSpaceDE w:val="0"/>
        <w:autoSpaceDN w:val="0"/>
        <w:adjustRightInd w:val="0"/>
        <w:spacing w:after="0" w:line="240" w:lineRule="auto"/>
        <w:ind w:firstLine="709"/>
        <w:jc w:val="both"/>
        <w:rPr>
          <w:rFonts w:ascii="Times New Roman" w:hAnsi="Times New Roman" w:cs="Times New Roman"/>
          <w:bCs/>
          <w:color w:val="FF0000"/>
          <w:sz w:val="28"/>
          <w:szCs w:val="28"/>
        </w:rPr>
      </w:pPr>
    </w:p>
    <w:p w:rsidR="001B6692" w:rsidRDefault="001B6692" w:rsidP="001B6692">
      <w:pPr>
        <w:autoSpaceDE w:val="0"/>
        <w:autoSpaceDN w:val="0"/>
        <w:adjustRightInd w:val="0"/>
        <w:spacing w:after="0" w:line="240" w:lineRule="auto"/>
        <w:jc w:val="both"/>
        <w:rPr>
          <w:rFonts w:ascii="Times New Roman" w:hAnsi="Times New Roman" w:cs="Times New Roman"/>
          <w:bCs/>
          <w:color w:val="FF0000"/>
          <w:sz w:val="28"/>
          <w:szCs w:val="28"/>
        </w:rPr>
      </w:pPr>
      <w:r>
        <w:rPr>
          <w:noProof/>
          <w:color w:val="FF0000"/>
          <w:lang w:eastAsia="ru-RU"/>
        </w:rPr>
        <w:drawing>
          <wp:inline distT="0" distB="0" distL="0" distR="0">
            <wp:extent cx="6115685" cy="3206115"/>
            <wp:effectExtent l="0" t="0" r="0" b="0"/>
            <wp:docPr id="115" name="Диаграмма 1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1B6692" w:rsidRDefault="001B6692" w:rsidP="001B6692">
      <w:pPr>
        <w:autoSpaceDE w:val="0"/>
        <w:autoSpaceDN w:val="0"/>
        <w:adjustRightInd w:val="0"/>
        <w:spacing w:after="0" w:line="240" w:lineRule="auto"/>
        <w:jc w:val="center"/>
        <w:rPr>
          <w:rFonts w:ascii="Times New Roman" w:hAnsi="Times New Roman" w:cs="Times New Roman"/>
          <w:bCs/>
          <w:i/>
          <w:color w:val="000000"/>
          <w:sz w:val="24"/>
          <w:szCs w:val="24"/>
        </w:rPr>
      </w:pPr>
    </w:p>
    <w:p w:rsidR="001B6692" w:rsidRDefault="001B6692" w:rsidP="001B6692">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Cs/>
          <w:color w:val="000000"/>
          <w:sz w:val="24"/>
          <w:szCs w:val="24"/>
        </w:rPr>
        <w:t>Рисунок 3.3.11. Оценка динамики числа конкурентов</w:t>
      </w:r>
      <w:proofErr w:type="gramStart"/>
      <w:r>
        <w:rPr>
          <w:rFonts w:ascii="Times New Roman" w:hAnsi="Times New Roman" w:cs="Times New Roman"/>
          <w:bCs/>
          <w:color w:val="000000"/>
          <w:sz w:val="24"/>
          <w:szCs w:val="24"/>
        </w:rPr>
        <w:t xml:space="preserve"> (%)</w:t>
      </w:r>
      <w:proofErr w:type="gramEnd"/>
    </w:p>
    <w:p w:rsidR="001B6692" w:rsidRDefault="001B6692" w:rsidP="001B6692">
      <w:pPr>
        <w:autoSpaceDE w:val="0"/>
        <w:autoSpaceDN w:val="0"/>
        <w:adjustRightInd w:val="0"/>
        <w:spacing w:after="0" w:line="240" w:lineRule="auto"/>
        <w:ind w:firstLine="709"/>
        <w:jc w:val="both"/>
        <w:rPr>
          <w:rFonts w:ascii="Times New Roman" w:hAnsi="Times New Roman" w:cs="Times New Roman"/>
          <w:bCs/>
          <w:color w:val="FF0000"/>
          <w:sz w:val="28"/>
          <w:szCs w:val="28"/>
        </w:rPr>
      </w:pPr>
    </w:p>
    <w:p w:rsidR="001B6692" w:rsidRDefault="001B6692" w:rsidP="001B669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Оценка примерного числа поставщиков основного закупаемого товара (работы, услуги), который приобретает представляемый респондентами бизнес для производства и реализации собственной продукции, а также удовлетворенность состоянием конкуренции между поставщиками этого товара показала следующие результаты. </w:t>
      </w:r>
    </w:p>
    <w:p w:rsidR="001B6692" w:rsidRDefault="001B6692" w:rsidP="001B669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Мнения относительно </w:t>
      </w:r>
      <w:r>
        <w:rPr>
          <w:rFonts w:ascii="Times New Roman" w:hAnsi="Times New Roman" w:cs="Times New Roman"/>
          <w:i/>
          <w:sz w:val="28"/>
          <w:szCs w:val="28"/>
        </w:rPr>
        <w:t>числа поставщиков</w:t>
      </w:r>
      <w:r>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основного закупаемого товара </w:t>
      </w:r>
      <w:r>
        <w:rPr>
          <w:rFonts w:ascii="Times New Roman" w:hAnsi="Times New Roman" w:cs="Times New Roman"/>
          <w:sz w:val="28"/>
          <w:szCs w:val="28"/>
        </w:rPr>
        <w:t>разделились: 37% опрошенных оценили число поставщиков основного закупаемого товара как неудовлетворительное и скорее неудовлетворительное (рисунок 3.3.12). Почти столько же (36%) оценили число поставщиков как удовлетворительное и скорее удовлетворительное. Более четверти респондентов затруднились ответить на данный вопрос.</w:t>
      </w:r>
    </w:p>
    <w:p w:rsidR="001B6692" w:rsidRDefault="001B6692" w:rsidP="001B6692">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Аналогичные оценки получила и оценка </w:t>
      </w:r>
      <w:r>
        <w:rPr>
          <w:rFonts w:ascii="Times New Roman" w:hAnsi="Times New Roman" w:cs="Times New Roman"/>
          <w:i/>
          <w:sz w:val="28"/>
          <w:szCs w:val="28"/>
        </w:rPr>
        <w:t>состояния конкуренции</w:t>
      </w:r>
      <w:r>
        <w:rPr>
          <w:rFonts w:ascii="Times New Roman" w:hAnsi="Times New Roman" w:cs="Times New Roman"/>
          <w:sz w:val="28"/>
          <w:szCs w:val="28"/>
        </w:rPr>
        <w:t xml:space="preserve"> между поставщиками: неудовлетворительные оценки дали 36% респондентов, а удовлетворительные – 35%. Почти 29% опрошенных не дали ответа на вопрос (рисунок 3.3.13).</w:t>
      </w:r>
      <w:proofErr w:type="gramEnd"/>
    </w:p>
    <w:p w:rsidR="001B6692" w:rsidRDefault="001B6692" w:rsidP="001B6692">
      <w:pPr>
        <w:autoSpaceDE w:val="0"/>
        <w:autoSpaceDN w:val="0"/>
        <w:adjustRightInd w:val="0"/>
        <w:spacing w:after="0" w:line="240" w:lineRule="auto"/>
        <w:ind w:firstLine="709"/>
        <w:jc w:val="both"/>
        <w:rPr>
          <w:rFonts w:ascii="Times New Roman" w:hAnsi="Times New Roman" w:cs="Times New Roman"/>
          <w:sz w:val="28"/>
          <w:szCs w:val="28"/>
        </w:rPr>
      </w:pPr>
    </w:p>
    <w:p w:rsidR="001B6692" w:rsidRDefault="001B6692" w:rsidP="001B669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Pr>
          <w:noProof/>
          <w:lang w:eastAsia="ru-RU"/>
        </w:rPr>
        <mc:AlternateContent>
          <mc:Choice Requires="wpg">
            <w:drawing>
              <wp:inline distT="0" distB="0" distL="0" distR="0">
                <wp:extent cx="6224270" cy="2587625"/>
                <wp:effectExtent l="0" t="0" r="5080" b="3175"/>
                <wp:docPr id="120" name="Группа 120"/>
                <wp:cNvGraphicFramePr/>
                <a:graphic xmlns:a="http://schemas.openxmlformats.org/drawingml/2006/main">
                  <a:graphicData uri="http://schemas.microsoft.com/office/word/2010/wordprocessingGroup">
                    <wpg:wgp>
                      <wpg:cNvGrpSpPr/>
                      <wpg:grpSpPr>
                        <a:xfrm>
                          <a:off x="0" y="0"/>
                          <a:ext cx="6224270" cy="2587625"/>
                          <a:chOff x="0" y="0"/>
                          <a:chExt cx="6224270" cy="2587625"/>
                        </a:xfrm>
                      </wpg:grpSpPr>
                      <wps:wsp>
                        <wps:cNvPr id="12" name="Прямоугольник 12"/>
                        <wps:cNvSpPr/>
                        <wps:spPr>
                          <a:xfrm>
                            <a:off x="0" y="0"/>
                            <a:ext cx="6224270" cy="2587625"/>
                          </a:xfrm>
                          <a:prstGeom prst="rect">
                            <a:avLst/>
                          </a:prstGeom>
                          <a:noFill/>
                        </wps:spPr>
                        <wps:bodyPr/>
                      </wps:wsp>
                      <wps:wsp>
                        <wps:cNvPr id="13" name="Text Box 26"/>
                        <wps:cNvSpPr txBox="1">
                          <a:spLocks noChangeArrowheads="1"/>
                        </wps:cNvSpPr>
                        <wps:spPr bwMode="auto">
                          <a:xfrm>
                            <a:off x="407982" y="1865062"/>
                            <a:ext cx="2292347" cy="7021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6692" w:rsidRDefault="001B6692" w:rsidP="001B6692">
                              <w:pPr>
                                <w:jc w:val="center"/>
                              </w:pPr>
                              <w:r>
                                <w:rPr>
                                  <w:rFonts w:ascii="Times New Roman" w:hAnsi="Times New Roman" w:cs="Times New Roman"/>
                                  <w:bCs/>
                                  <w:color w:val="000000"/>
                                  <w:sz w:val="24"/>
                                  <w:szCs w:val="24"/>
                                </w:rPr>
                                <w:t xml:space="preserve">Рисунок 3.3.12. </w:t>
                              </w:r>
                              <w:r>
                                <w:rPr>
                                  <w:rFonts w:ascii="Times New Roman" w:eastAsia="Times New Roman" w:hAnsi="Times New Roman" w:cs="Times New Roman"/>
                                  <w:color w:val="000000"/>
                                  <w:sz w:val="24"/>
                                  <w:szCs w:val="24"/>
                                </w:rPr>
                                <w:t>Оценка числа поставщиков основного закупаемого товара</w:t>
                              </w:r>
                              <w:proofErr w:type="gramStart"/>
                              <w:r>
                                <w:rPr>
                                  <w:rFonts w:ascii="Times New Roman" w:eastAsia="Times New Roman" w:hAnsi="Times New Roman" w:cs="Times New Roman"/>
                                  <w:color w:val="000000"/>
                                  <w:sz w:val="24"/>
                                  <w:szCs w:val="24"/>
                                </w:rPr>
                                <w:t xml:space="preserve"> (%)</w:t>
                              </w:r>
                              <w:proofErr w:type="gramEnd"/>
                            </w:p>
                          </w:txbxContent>
                        </wps:txbx>
                        <wps:bodyPr rot="0" vert="horz" wrap="square" lIns="91440" tIns="45720" rIns="91440" bIns="45720" anchor="t" anchorCtr="0" upright="1">
                          <a:noAutofit/>
                        </wps:bodyPr>
                      </wps:wsp>
                      <wps:wsp>
                        <wps:cNvPr id="14" name="Text Box 27"/>
                        <wps:cNvSpPr txBox="1">
                          <a:spLocks noChangeArrowheads="1"/>
                        </wps:cNvSpPr>
                        <wps:spPr bwMode="auto">
                          <a:xfrm>
                            <a:off x="3414296" y="1865062"/>
                            <a:ext cx="2809974" cy="7225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6692" w:rsidRDefault="001B6692" w:rsidP="001B6692">
                              <w:pPr>
                                <w:jc w:val="center"/>
                              </w:pPr>
                              <w:r>
                                <w:rPr>
                                  <w:rFonts w:ascii="Times New Roman" w:hAnsi="Times New Roman" w:cs="Times New Roman"/>
                                  <w:bCs/>
                                  <w:color w:val="000000"/>
                                  <w:sz w:val="24"/>
                                  <w:szCs w:val="24"/>
                                </w:rPr>
                                <w:t xml:space="preserve">Рисунок 3.3.13. </w:t>
                              </w:r>
                              <w:r>
                                <w:rPr>
                                  <w:rFonts w:ascii="Times New Roman" w:eastAsia="Times New Roman" w:hAnsi="Times New Roman" w:cs="Times New Roman"/>
                                  <w:color w:val="000000"/>
                                  <w:sz w:val="24"/>
                                  <w:szCs w:val="24"/>
                                </w:rPr>
                                <w:t>Оценка удовлетворенности состоянием конкуренции между поставщиками</w:t>
                              </w:r>
                              <w:proofErr w:type="gramStart"/>
                              <w:r>
                                <w:rPr>
                                  <w:rFonts w:ascii="Times New Roman" w:eastAsia="Times New Roman" w:hAnsi="Times New Roman" w:cs="Times New Roman"/>
                                  <w:color w:val="000000"/>
                                  <w:sz w:val="24"/>
                                  <w:szCs w:val="24"/>
                                </w:rPr>
                                <w:t xml:space="preserve"> (%)</w:t>
                              </w:r>
                              <w:proofErr w:type="gramEnd"/>
                            </w:p>
                          </w:txbxContent>
                        </wps:txbx>
                        <wps:bodyPr rot="0" vert="horz" wrap="square" lIns="91440" tIns="45720" rIns="91440" bIns="45720" anchor="t" anchorCtr="0" upright="1">
                          <a:noAutofit/>
                        </wps:bodyPr>
                      </wps:wsp>
                      <pic:pic xmlns:pic="http://schemas.openxmlformats.org/drawingml/2006/picture">
                        <pic:nvPicPr>
                          <pic:cNvPr id="15" name="Picture 2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205206" cy="19126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2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3004615" y="0"/>
                            <a:ext cx="3219655" cy="19126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id="Группа 120" o:spid="_x0000_s1044" style="width:490.1pt;height:203.75pt;mso-position-horizontal-relative:char;mso-position-vertical-relative:line" coordsize="62242,258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">
                <v:rect id="Прямоугольник 12" o:spid="_x0000_s1045" style="position:absolute;width:62242;height:25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LM88EA&#10;AADbAAAADwAAAGRycy9kb3ducmV2LnhtbERPS4vCMBC+C/sfwix4kTXVg0jXKIuwWBZBrI/z0Ixt&#10;sZnUJtvWf28Ewdt8fM9ZrHpTiZYaV1pWMBlHIIgzq0vOFRwPv19zEM4ja6wsk4I7OVgtPwYLjLXt&#10;eE9t6nMRQtjFqKDwvo6ldFlBBt3Y1sSBu9jGoA+wyaVusAvhppLTKJpJgyWHhgJrWheUXdN/o6DL&#10;du35sN3I3eicWL4lt3V6+lNq+Nn/fIPw1Pu3+OVOdJg/hecv4QC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SzPPBAAAA2wAAAA8AAAAAAAAAAAAAAAAAmAIAAGRycy9kb3du&#10;cmV2LnhtbFBLBQYAAAAABAAEAPUAAACGAwAAAAA=&#10;" filled="f" stroked="f"/>
                <v:shape id="Text Box 26" o:spid="_x0000_s1046" type="#_x0000_t202" style="position:absolute;left:4079;top:18650;width:22924;height:7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lCsAA&#10;AADbAAAADwAAAGRycy9kb3ducmV2LnhtbERPzYrCMBC+C75DGGEvsqa6arVrFHdB8arrA0ybsS3b&#10;TEoTbX17Iwje5uP7ndWmM5W4UeNKywrGowgEcWZ1ybmC89/ucwHCeWSNlWVScCcHm3W/t8JE25aP&#10;dDv5XIQQdgkqKLyvEyldVpBBN7I1ceAutjHoA2xyqRtsQ7ip5CSK5tJgyaGhwJp+C8r+T1ej4HJo&#10;h7Nlm+79OT5O5z9Yxqm9K/Ux6LbfIDx1/i1+uQ86zP+C5y/hAL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bNlCsAAAADbAAAADwAAAAAAAAAAAAAAAACYAgAAZHJzL2Rvd25y&#10;ZXYueG1sUEsFBgAAAAAEAAQA9QAAAIUDAAAAAA==&#10;" stroked="f">
                  <v:textbox>
                    <w:txbxContent>
                      <w:p w:rsidR="001B6692" w:rsidRDefault="001B6692" w:rsidP="001B6692">
                        <w:pPr>
                          <w:jc w:val="center"/>
                        </w:pPr>
                        <w:r>
                          <w:rPr>
                            <w:rFonts w:ascii="Times New Roman" w:hAnsi="Times New Roman" w:cs="Times New Roman"/>
                            <w:bCs/>
                            <w:color w:val="000000"/>
                            <w:sz w:val="24"/>
                            <w:szCs w:val="24"/>
                          </w:rPr>
                          <w:t xml:space="preserve">Рисунок 3.3.12. </w:t>
                        </w:r>
                        <w:r>
                          <w:rPr>
                            <w:rFonts w:ascii="Times New Roman" w:eastAsia="Times New Roman" w:hAnsi="Times New Roman" w:cs="Times New Roman"/>
                            <w:color w:val="000000"/>
                            <w:sz w:val="24"/>
                            <w:szCs w:val="24"/>
                          </w:rPr>
                          <w:t>Оценка числа поставщиков основного закупаемого товара</w:t>
                        </w:r>
                        <w:proofErr w:type="gramStart"/>
                        <w:r>
                          <w:rPr>
                            <w:rFonts w:ascii="Times New Roman" w:eastAsia="Times New Roman" w:hAnsi="Times New Roman" w:cs="Times New Roman"/>
                            <w:color w:val="000000"/>
                            <w:sz w:val="24"/>
                            <w:szCs w:val="24"/>
                          </w:rPr>
                          <w:t xml:space="preserve"> (%)</w:t>
                        </w:r>
                        <w:proofErr w:type="gramEnd"/>
                      </w:p>
                    </w:txbxContent>
                  </v:textbox>
                </v:shape>
                <v:shape id="Text Box 27" o:spid="_x0000_s1047" type="#_x0000_t202" style="position:absolute;left:34142;top:18650;width:28100;height:7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r9fsEA&#10;AADbAAAADwAAAGRycy9kb3ducmV2LnhtbERPzWrCQBC+F/oOyxS8FN1UbGyjm1ALitdEH2DMjkkw&#10;Oxuyq4lv3xWE3ubj+511NppW3Kh3jWUFH7MIBHFpdcOVguNhO/0C4TyyxtYyKbiTgyx9fVljou3A&#10;Od0KX4kQwi5BBbX3XSKlK2sy6Ga2Iw7c2fYGfYB9JXWPQwg3rZxHUSwNNhwaauzot6byUlyNgvN+&#10;eP/8Hk47f1zmi3iDzfJk70pN3safFQhPo/8XP917HeYv4PFLOEC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a/X7BAAAA2wAAAA8AAAAAAAAAAAAAAAAAmAIAAGRycy9kb3du&#10;cmV2LnhtbFBLBQYAAAAABAAEAPUAAACGAwAAAAA=&#10;" stroked="f">
                  <v:textbox>
                    <w:txbxContent>
                      <w:p w:rsidR="001B6692" w:rsidRDefault="001B6692" w:rsidP="001B6692">
                        <w:pPr>
                          <w:jc w:val="center"/>
                        </w:pPr>
                        <w:r>
                          <w:rPr>
                            <w:rFonts w:ascii="Times New Roman" w:hAnsi="Times New Roman" w:cs="Times New Roman"/>
                            <w:bCs/>
                            <w:color w:val="000000"/>
                            <w:sz w:val="24"/>
                            <w:szCs w:val="24"/>
                          </w:rPr>
                          <w:t xml:space="preserve">Рисунок 3.3.13. </w:t>
                        </w:r>
                        <w:r>
                          <w:rPr>
                            <w:rFonts w:ascii="Times New Roman" w:eastAsia="Times New Roman" w:hAnsi="Times New Roman" w:cs="Times New Roman"/>
                            <w:color w:val="000000"/>
                            <w:sz w:val="24"/>
                            <w:szCs w:val="24"/>
                          </w:rPr>
                          <w:t>Оценка удовлетворенности состоянием конкуренции между поставщиками</w:t>
                        </w:r>
                        <w:proofErr w:type="gramStart"/>
                        <w:r>
                          <w:rPr>
                            <w:rFonts w:ascii="Times New Roman" w:eastAsia="Times New Roman" w:hAnsi="Times New Roman" w:cs="Times New Roman"/>
                            <w:color w:val="000000"/>
                            <w:sz w:val="24"/>
                            <w:szCs w:val="24"/>
                          </w:rPr>
                          <w:t xml:space="preserve"> (%)</w:t>
                        </w:r>
                        <w:proofErr w:type="gramEnd"/>
                      </w:p>
                    </w:txbxContent>
                  </v:textbox>
                </v:shape>
                <v:shape id="Picture 28" o:spid="_x0000_s1048" type="#_x0000_t75" style="position:absolute;width:32052;height:191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V5bL3DAAAA2wAAAA8AAABkcnMvZG93bnJldi54bWxET01rwkAQvQv9D8sUetONLZUaXUUMpRWK&#10;YOrF25CdJqnZ2XR31eiv7wqCt3m8z5nOO9OIIzlfW1YwHCQgiAuray4VbL/f+28gfEDW2FgmBWfy&#10;MJ899KaYanviDR3zUIoYwj5FBVUIbSqlLyoy6Ae2JY7cj3UGQ4SulNrhKYabRj4nyUgarDk2VNjS&#10;sqJinx+MAmnHfy9nd1iHVfbb8Mcu+8JLptTTY7eYgAjUhbv45v7Ucf4rXH+JB8jZ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5XlsvcMAAADbAAAADwAAAAAAAAAAAAAAAACf&#10;AgAAZHJzL2Rvd25yZXYueG1sUEsFBgAAAAAEAAQA9wAAAI8DAAAAAA==&#10;">
                  <v:imagedata r:id="rId31" o:title=""/>
                </v:shape>
                <v:shape id="Picture 29" o:spid="_x0000_s1049" type="#_x0000_t75" style="position:absolute;left:30046;width:32196;height:191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eOw1zDAAAA2wAAAA8AAABkcnMvZG93bnJldi54bWxET01rAjEQvQv+hzBCb5pUipStUVpB0JYe&#10;uvZQb8Nmulm6maxJqlt/vSkI3ubxPme+7F0rjhRi41nD/USBIK68abjW8Llbjx9BxIRssPVMGv4o&#10;wnIxHMyxMP7EH3QsUy1yCMcCNdiUukLKWFlyGCe+I87ctw8OU4ahlibgKYe7Vk6VmkmHDecGix2t&#10;LFU/5a/TcD4o9WYf3n0od1/7l237uj3sUeu7Uf/8BCJRn27iq3tj8vwZ/P+SD5CLC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947DXMMAAADbAAAADwAAAAAAAAAAAAAAAACf&#10;AgAAZHJzL2Rvd25yZXYueG1sUEsFBgAAAAAEAAQA9wAAAI8DAAAAAA==&#10;">
                  <v:imagedata r:id="rId32" o:title=""/>
                </v:shape>
                <w10:anchorlock/>
              </v:group>
            </w:pict>
          </mc:Fallback>
        </mc:AlternateContent>
      </w:r>
    </w:p>
    <w:p w:rsidR="001B6692" w:rsidRDefault="001B6692" w:rsidP="001B6692">
      <w:pPr>
        <w:autoSpaceDE w:val="0"/>
        <w:autoSpaceDN w:val="0"/>
        <w:adjustRightInd w:val="0"/>
        <w:spacing w:after="0" w:line="240" w:lineRule="auto"/>
        <w:ind w:firstLine="709"/>
        <w:jc w:val="both"/>
        <w:rPr>
          <w:rFonts w:ascii="Times New Roman" w:hAnsi="Times New Roman" w:cs="Times New Roman"/>
          <w:bCs/>
          <w:color w:val="000000"/>
          <w:sz w:val="28"/>
          <w:szCs w:val="28"/>
        </w:rPr>
      </w:pPr>
    </w:p>
    <w:p w:rsidR="001B6692" w:rsidRDefault="001B6692" w:rsidP="001B6692">
      <w:pPr>
        <w:autoSpaceDE w:val="0"/>
        <w:autoSpaceDN w:val="0"/>
        <w:adjustRightInd w:val="0"/>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Статистически значимые оценки конкуренции получили несколько групп товаров: как наиболее неудовлетворительную оценили конкуренцию на рынках поставок продуктов питания, рыбной продукции, строительных материалов, автозапчастей, медицинского оборудования, тепло- и электроэнергии.</w:t>
      </w:r>
    </w:p>
    <w:p w:rsidR="001B6692" w:rsidRDefault="001B6692" w:rsidP="001B6692">
      <w:pPr>
        <w:widowControl w:val="0"/>
        <w:autoSpaceDE w:val="0"/>
        <w:autoSpaceDN w:val="0"/>
        <w:adjustRightInd w:val="0"/>
        <w:spacing w:after="0" w:line="240" w:lineRule="auto"/>
        <w:jc w:val="center"/>
        <w:rPr>
          <w:rFonts w:ascii="Times New Roman" w:eastAsia="Times New Roman" w:hAnsi="Times New Roman" w:cs="Times New Roman"/>
          <w:i/>
          <w:color w:val="000000"/>
          <w:sz w:val="28"/>
          <w:szCs w:val="28"/>
        </w:rPr>
      </w:pPr>
    </w:p>
    <w:p w:rsidR="001B6692" w:rsidRDefault="001B6692" w:rsidP="001B6692">
      <w:pPr>
        <w:pStyle w:val="4"/>
        <w:ind w:firstLine="709"/>
        <w:jc w:val="both"/>
        <w:rPr>
          <w:rFonts w:ascii="Times New Roman" w:hAnsi="Times New Roman" w:cs="Times New Roman"/>
          <w:b/>
          <w:i w:val="0"/>
          <w:sz w:val="28"/>
          <w:szCs w:val="28"/>
        </w:rPr>
      </w:pPr>
      <w:r>
        <w:rPr>
          <w:rFonts w:ascii="Times New Roman" w:hAnsi="Times New Roman" w:cs="Times New Roman"/>
          <w:b/>
          <w:i w:val="0"/>
          <w:sz w:val="28"/>
          <w:szCs w:val="28"/>
        </w:rPr>
        <w:t>3.3.1.2. Административные барьеры</w:t>
      </w:r>
    </w:p>
    <w:p w:rsidR="001B6692" w:rsidRDefault="001B6692" w:rsidP="001B6692">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Оценка административных барьеров показала, что </w:t>
      </w:r>
      <w:r>
        <w:rPr>
          <w:rFonts w:ascii="Times New Roman" w:hAnsi="Times New Roman" w:cs="Times New Roman"/>
          <w:bCs/>
          <w:color w:val="000000"/>
          <w:sz w:val="28"/>
          <w:szCs w:val="28"/>
        </w:rPr>
        <w:t>наиболее существенными для ведения текущей деятельности или открытия нового бизнеса на рынке являются н</w:t>
      </w:r>
      <w:r>
        <w:rPr>
          <w:rFonts w:ascii="Times New Roman" w:hAnsi="Times New Roman" w:cs="Times New Roman"/>
          <w:color w:val="000000"/>
          <w:sz w:val="28"/>
          <w:szCs w:val="28"/>
        </w:rPr>
        <w:t xml:space="preserve">естабильность российского законодательства, регулирующего предпринимательскую деятельность (269%) и высокие налоги (26%) </w:t>
      </w:r>
      <w:r>
        <w:rPr>
          <w:rFonts w:ascii="Times New Roman" w:hAnsi="Times New Roman" w:cs="Times New Roman"/>
          <w:sz w:val="28"/>
          <w:szCs w:val="28"/>
        </w:rPr>
        <w:t>(рисунок 3.3.14)</w:t>
      </w:r>
      <w:r>
        <w:rPr>
          <w:rFonts w:ascii="Times New Roman" w:hAnsi="Times New Roman" w:cs="Times New Roman"/>
          <w:color w:val="000000"/>
          <w:sz w:val="28"/>
          <w:szCs w:val="28"/>
        </w:rPr>
        <w:t>. С большим отрывом от данных барьеров респонденты указали сложность получения доступа к земельным участкам (10%). Остальные барьеры были отмены менее 3% респондентов. Следует отметить, что почти четверть респондентов указали, что ограничений для ведения деятельности и открытия бизнеса на рынке нет.</w:t>
      </w:r>
    </w:p>
    <w:p w:rsidR="001B6692" w:rsidRDefault="001B6692" w:rsidP="001B6692">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1B6692" w:rsidRDefault="001B6692" w:rsidP="001B6692">
      <w:pPr>
        <w:autoSpaceDE w:val="0"/>
        <w:autoSpaceDN w:val="0"/>
        <w:adjustRightInd w:val="0"/>
        <w:spacing w:after="0" w:line="240" w:lineRule="auto"/>
        <w:ind w:firstLine="709"/>
        <w:jc w:val="both"/>
        <w:rPr>
          <w:rFonts w:ascii="Times New Roman" w:hAnsi="Times New Roman" w:cs="Times New Roman"/>
          <w:sz w:val="28"/>
          <w:szCs w:val="28"/>
        </w:rPr>
      </w:pPr>
    </w:p>
    <w:p w:rsidR="001B6692" w:rsidRDefault="001B6692" w:rsidP="001B669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Pr>
          <w:noProof/>
          <w:color w:val="000000"/>
          <w:lang w:eastAsia="ru-RU"/>
        </w:rPr>
        <w:drawing>
          <wp:inline distT="0" distB="0" distL="0" distR="0">
            <wp:extent cx="6032500" cy="2766695"/>
            <wp:effectExtent l="0" t="0" r="6350" b="0"/>
            <wp:docPr id="126" name="Диаграмма 1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B6692" w:rsidRDefault="001B6692" w:rsidP="001B6692">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bCs/>
          <w:color w:val="000000"/>
          <w:sz w:val="24"/>
          <w:szCs w:val="24"/>
        </w:rPr>
        <w:t xml:space="preserve">Рисунок 3.3.14. </w:t>
      </w:r>
      <w:r>
        <w:rPr>
          <w:rFonts w:ascii="Times New Roman" w:eastAsia="Times New Roman" w:hAnsi="Times New Roman" w:cs="Times New Roman"/>
          <w:color w:val="000000"/>
          <w:sz w:val="24"/>
          <w:szCs w:val="24"/>
        </w:rPr>
        <w:t>Наиболее существенные административные барьеры, препятствующие ведению бизнеса</w:t>
      </w:r>
      <w:proofErr w:type="gramStart"/>
      <w:r>
        <w:rPr>
          <w:rFonts w:ascii="Times New Roman" w:eastAsia="Times New Roman" w:hAnsi="Times New Roman" w:cs="Times New Roman"/>
          <w:color w:val="000000"/>
          <w:sz w:val="24"/>
          <w:szCs w:val="24"/>
        </w:rPr>
        <w:t xml:space="preserve"> (%)</w:t>
      </w:r>
      <w:proofErr w:type="gramEnd"/>
    </w:p>
    <w:p w:rsidR="001B6692" w:rsidRDefault="001B6692" w:rsidP="001B669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p>
    <w:p w:rsidR="001B6692" w:rsidRDefault="001B6692" w:rsidP="001B66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Отраслевой анализ административных барьеров позволил выявить те виды барьеров, которые в наибольшей степени препятствуют развитию бизнеса в отдельных сферах экономической деятельности (по каждому виду деятельности были выбраны 2 наиболее популярных барьера) (таблица 3.3.1).</w:t>
      </w:r>
    </w:p>
    <w:p w:rsidR="001B6692" w:rsidRDefault="001B6692" w:rsidP="001B6692">
      <w:pPr>
        <w:rPr>
          <w:rFonts w:ascii="Times New Roman" w:eastAsia="Times New Roman" w:hAnsi="Times New Roman" w:cs="Times New Roman"/>
          <w:sz w:val="28"/>
          <w:szCs w:val="28"/>
        </w:rPr>
      </w:pPr>
    </w:p>
    <w:p w:rsidR="001B6692" w:rsidRDefault="001B6692" w:rsidP="001B6692">
      <w:pPr>
        <w:widowControl w:val="0"/>
        <w:autoSpaceDE w:val="0"/>
        <w:autoSpaceDN w:val="0"/>
        <w:adjustRightInd w:val="0"/>
        <w:spacing w:after="0" w:line="240" w:lineRule="auto"/>
        <w:jc w:val="right"/>
        <w:rPr>
          <w:rFonts w:ascii="Times New Roman" w:hAnsi="Times New Roman" w:cs="Times New Roman"/>
          <w:bCs/>
          <w:i/>
          <w:sz w:val="24"/>
          <w:szCs w:val="24"/>
        </w:rPr>
      </w:pPr>
      <w:r>
        <w:rPr>
          <w:rFonts w:ascii="Times New Roman" w:hAnsi="Times New Roman" w:cs="Times New Roman"/>
          <w:bCs/>
          <w:i/>
          <w:sz w:val="24"/>
          <w:szCs w:val="24"/>
        </w:rPr>
        <w:t>Таблица 3.3.1</w:t>
      </w:r>
    </w:p>
    <w:p w:rsidR="001B6692" w:rsidRDefault="001B6692" w:rsidP="001B6692">
      <w:pPr>
        <w:widowControl w:val="0"/>
        <w:autoSpaceDE w:val="0"/>
        <w:autoSpaceDN w:val="0"/>
        <w:adjustRightInd w:val="0"/>
        <w:spacing w:after="0" w:line="240" w:lineRule="auto"/>
        <w:jc w:val="right"/>
        <w:rPr>
          <w:rFonts w:ascii="Times New Roman" w:hAnsi="Times New Roman" w:cs="Times New Roman"/>
          <w:bCs/>
          <w:i/>
          <w:sz w:val="24"/>
          <w:szCs w:val="24"/>
        </w:rPr>
      </w:pPr>
    </w:p>
    <w:p w:rsidR="001B6692" w:rsidRDefault="001B6692" w:rsidP="001B6692">
      <w:pPr>
        <w:widowControl w:val="0"/>
        <w:autoSpaceDE w:val="0"/>
        <w:autoSpaceDN w:val="0"/>
        <w:adjustRightInd w:val="0"/>
        <w:spacing w:after="60" w:line="240" w:lineRule="auto"/>
        <w:jc w:val="center"/>
        <w:rPr>
          <w:rFonts w:ascii="Times New Roman" w:hAnsi="Times New Roman" w:cs="Times New Roman"/>
          <w:bCs/>
          <w:sz w:val="24"/>
          <w:szCs w:val="24"/>
        </w:rPr>
      </w:pPr>
      <w:r>
        <w:rPr>
          <w:rFonts w:ascii="Times New Roman" w:hAnsi="Times New Roman" w:cs="Times New Roman"/>
          <w:bCs/>
          <w:sz w:val="24"/>
          <w:szCs w:val="24"/>
        </w:rPr>
        <w:t>Основные барьеры, препятствующие ведению бизнеса в отдельных видах экономической деятельности</w:t>
      </w:r>
    </w:p>
    <w:p w:rsidR="001B6692" w:rsidRDefault="001B6692" w:rsidP="001B6692">
      <w:pPr>
        <w:widowControl w:val="0"/>
        <w:autoSpaceDE w:val="0"/>
        <w:autoSpaceDN w:val="0"/>
        <w:adjustRightInd w:val="0"/>
        <w:spacing w:after="60" w:line="240" w:lineRule="auto"/>
        <w:jc w:val="center"/>
        <w:rPr>
          <w:rFonts w:ascii="Times New Roman" w:hAnsi="Times New Roman" w:cs="Times New Roman"/>
          <w:bCs/>
          <w:sz w:val="24"/>
          <w:szCs w:val="24"/>
        </w:rPr>
      </w:pPr>
    </w:p>
    <w:tbl>
      <w:tblPr>
        <w:tblStyle w:val="21"/>
        <w:tblW w:w="0" w:type="auto"/>
        <w:tblLook w:val="04A0" w:firstRow="1" w:lastRow="0" w:firstColumn="1" w:lastColumn="0" w:noHBand="0" w:noVBand="1"/>
      </w:tblPr>
      <w:tblGrid>
        <w:gridCol w:w="3442"/>
        <w:gridCol w:w="4299"/>
        <w:gridCol w:w="1830"/>
      </w:tblGrid>
      <w:tr w:rsidR="001B6692" w:rsidTr="001B6692">
        <w:tc>
          <w:tcPr>
            <w:tcW w:w="3510" w:type="dxa"/>
            <w:tcBorders>
              <w:top w:val="single" w:sz="4" w:space="0" w:color="auto"/>
              <w:left w:val="single" w:sz="4" w:space="0" w:color="auto"/>
              <w:bottom w:val="single" w:sz="4" w:space="0" w:color="auto"/>
              <w:right w:val="single" w:sz="4" w:space="0" w:color="auto"/>
            </w:tcBorders>
            <w:hideMark/>
          </w:tcPr>
          <w:p w:rsidR="001B6692" w:rsidRDefault="001B6692">
            <w:pPr>
              <w:widowControl w:val="0"/>
              <w:autoSpaceDE w:val="0"/>
              <w:autoSpaceDN w:val="0"/>
              <w:adjustRightInd w:val="0"/>
              <w:jc w:val="center"/>
              <w:rPr>
                <w:sz w:val="24"/>
                <w:szCs w:val="24"/>
                <w:lang w:eastAsia="ru-RU"/>
              </w:rPr>
            </w:pPr>
            <w:r>
              <w:rPr>
                <w:sz w:val="24"/>
                <w:szCs w:val="24"/>
                <w:lang w:eastAsia="ru-RU"/>
              </w:rPr>
              <w:t>Вид (сфера) экономической деятельности</w:t>
            </w:r>
          </w:p>
        </w:tc>
        <w:tc>
          <w:tcPr>
            <w:tcW w:w="4394" w:type="dxa"/>
            <w:tcBorders>
              <w:top w:val="single" w:sz="4" w:space="0" w:color="auto"/>
              <w:left w:val="single" w:sz="4" w:space="0" w:color="auto"/>
              <w:bottom w:val="single" w:sz="4" w:space="0" w:color="auto"/>
              <w:right w:val="single" w:sz="4" w:space="0" w:color="auto"/>
            </w:tcBorders>
            <w:hideMark/>
          </w:tcPr>
          <w:p w:rsidR="001B6692" w:rsidRDefault="001B6692">
            <w:pPr>
              <w:widowControl w:val="0"/>
              <w:autoSpaceDE w:val="0"/>
              <w:autoSpaceDN w:val="0"/>
              <w:adjustRightInd w:val="0"/>
              <w:jc w:val="center"/>
              <w:rPr>
                <w:sz w:val="24"/>
                <w:szCs w:val="24"/>
                <w:lang w:eastAsia="ru-RU"/>
              </w:rPr>
            </w:pPr>
            <w:r>
              <w:rPr>
                <w:sz w:val="24"/>
                <w:szCs w:val="24"/>
                <w:lang w:eastAsia="ru-RU"/>
              </w:rPr>
              <w:t>Вид барьера</w:t>
            </w:r>
          </w:p>
        </w:tc>
        <w:tc>
          <w:tcPr>
            <w:tcW w:w="1843" w:type="dxa"/>
            <w:tcBorders>
              <w:top w:val="single" w:sz="4" w:space="0" w:color="auto"/>
              <w:left w:val="single" w:sz="4" w:space="0" w:color="auto"/>
              <w:bottom w:val="single" w:sz="4" w:space="0" w:color="auto"/>
              <w:right w:val="single" w:sz="4" w:space="0" w:color="auto"/>
            </w:tcBorders>
            <w:hideMark/>
          </w:tcPr>
          <w:p w:rsidR="001B6692" w:rsidRDefault="001B6692">
            <w:pPr>
              <w:widowControl w:val="0"/>
              <w:autoSpaceDE w:val="0"/>
              <w:autoSpaceDN w:val="0"/>
              <w:adjustRightInd w:val="0"/>
              <w:jc w:val="center"/>
              <w:rPr>
                <w:sz w:val="24"/>
                <w:szCs w:val="24"/>
                <w:lang w:eastAsia="ru-RU"/>
              </w:rPr>
            </w:pPr>
            <w:r>
              <w:rPr>
                <w:sz w:val="24"/>
                <w:szCs w:val="24"/>
                <w:lang w:eastAsia="ru-RU"/>
              </w:rPr>
              <w:t xml:space="preserve">Доля </w:t>
            </w:r>
            <w:proofErr w:type="gramStart"/>
            <w:r>
              <w:rPr>
                <w:sz w:val="24"/>
                <w:szCs w:val="24"/>
                <w:lang w:eastAsia="ru-RU"/>
              </w:rPr>
              <w:t>опрошенных</w:t>
            </w:r>
            <w:proofErr w:type="gramEnd"/>
            <w:r>
              <w:rPr>
                <w:sz w:val="24"/>
                <w:szCs w:val="24"/>
                <w:lang w:eastAsia="ru-RU"/>
              </w:rPr>
              <w:t>, указавших данный барьер, %</w:t>
            </w:r>
          </w:p>
        </w:tc>
      </w:tr>
      <w:tr w:rsidR="001B6692" w:rsidTr="001B6692">
        <w:tc>
          <w:tcPr>
            <w:tcW w:w="3510" w:type="dxa"/>
            <w:vMerge w:val="restart"/>
            <w:tcBorders>
              <w:top w:val="single" w:sz="4" w:space="0" w:color="auto"/>
              <w:left w:val="single" w:sz="4" w:space="0" w:color="auto"/>
              <w:bottom w:val="single" w:sz="4" w:space="0" w:color="auto"/>
              <w:right w:val="single" w:sz="4" w:space="0" w:color="auto"/>
            </w:tcBorders>
            <w:hideMark/>
          </w:tcPr>
          <w:p w:rsidR="001B6692" w:rsidRDefault="001B6692">
            <w:pPr>
              <w:rPr>
                <w:sz w:val="24"/>
                <w:szCs w:val="24"/>
                <w:lang w:eastAsia="ru-RU"/>
              </w:rPr>
            </w:pPr>
            <w:r>
              <w:rPr>
                <w:sz w:val="24"/>
                <w:szCs w:val="24"/>
                <w:lang w:eastAsia="ru-RU"/>
              </w:rPr>
              <w:t>Сельское хозяйство, охота и лесное хозяйство</w:t>
            </w:r>
          </w:p>
        </w:tc>
        <w:tc>
          <w:tcPr>
            <w:tcW w:w="4394" w:type="dxa"/>
            <w:tcBorders>
              <w:top w:val="single" w:sz="4" w:space="0" w:color="auto"/>
              <w:left w:val="single" w:sz="4" w:space="0" w:color="auto"/>
              <w:bottom w:val="single" w:sz="4" w:space="0" w:color="auto"/>
              <w:right w:val="single" w:sz="4" w:space="0" w:color="auto"/>
            </w:tcBorders>
            <w:hideMark/>
          </w:tcPr>
          <w:p w:rsidR="001B6692" w:rsidRDefault="001B6692">
            <w:pPr>
              <w:jc w:val="center"/>
              <w:textAlignment w:val="center"/>
              <w:rPr>
                <w:sz w:val="24"/>
                <w:szCs w:val="24"/>
                <w:lang w:eastAsia="ru-RU"/>
              </w:rPr>
            </w:pPr>
            <w:r>
              <w:rPr>
                <w:sz w:val="24"/>
                <w:szCs w:val="24"/>
                <w:lang w:eastAsia="ru-RU"/>
              </w:rPr>
              <w:t xml:space="preserve">Нестабильность российского законодательства, регулирующего предпринимательскую деятельность </w:t>
            </w:r>
          </w:p>
        </w:tc>
        <w:tc>
          <w:tcPr>
            <w:tcW w:w="1843" w:type="dxa"/>
            <w:tcBorders>
              <w:top w:val="single" w:sz="4" w:space="0" w:color="auto"/>
              <w:left w:val="single" w:sz="4" w:space="0" w:color="auto"/>
              <w:bottom w:val="single" w:sz="4" w:space="0" w:color="auto"/>
              <w:right w:val="single" w:sz="4" w:space="0" w:color="auto"/>
            </w:tcBorders>
            <w:hideMark/>
          </w:tcPr>
          <w:p w:rsidR="001B6692" w:rsidRDefault="001B6692">
            <w:pPr>
              <w:widowControl w:val="0"/>
              <w:autoSpaceDE w:val="0"/>
              <w:autoSpaceDN w:val="0"/>
              <w:adjustRightInd w:val="0"/>
              <w:jc w:val="center"/>
              <w:rPr>
                <w:sz w:val="24"/>
                <w:szCs w:val="24"/>
                <w:lang w:eastAsia="ru-RU"/>
              </w:rPr>
            </w:pPr>
            <w:r>
              <w:rPr>
                <w:sz w:val="24"/>
                <w:szCs w:val="24"/>
                <w:lang w:eastAsia="ru-RU"/>
              </w:rPr>
              <w:t>39</w:t>
            </w:r>
          </w:p>
        </w:tc>
      </w:tr>
      <w:tr w:rsidR="001B6692" w:rsidTr="001B6692">
        <w:tc>
          <w:tcPr>
            <w:tcW w:w="0" w:type="auto"/>
            <w:vMerge/>
            <w:tcBorders>
              <w:top w:val="single" w:sz="4" w:space="0" w:color="auto"/>
              <w:left w:val="single" w:sz="4" w:space="0" w:color="auto"/>
              <w:bottom w:val="single" w:sz="4" w:space="0" w:color="auto"/>
              <w:right w:val="single" w:sz="4" w:space="0" w:color="auto"/>
            </w:tcBorders>
            <w:vAlign w:val="center"/>
            <w:hideMark/>
          </w:tcPr>
          <w:p w:rsidR="001B6692" w:rsidRDefault="001B6692">
            <w:pPr>
              <w:rPr>
                <w:sz w:val="24"/>
                <w:szCs w:val="24"/>
                <w:lang w:eastAsia="ru-RU"/>
              </w:rPr>
            </w:pPr>
          </w:p>
        </w:tc>
        <w:tc>
          <w:tcPr>
            <w:tcW w:w="4394" w:type="dxa"/>
            <w:tcBorders>
              <w:top w:val="single" w:sz="4" w:space="0" w:color="auto"/>
              <w:left w:val="single" w:sz="4" w:space="0" w:color="auto"/>
              <w:bottom w:val="single" w:sz="4" w:space="0" w:color="auto"/>
              <w:right w:val="single" w:sz="4" w:space="0" w:color="auto"/>
            </w:tcBorders>
            <w:hideMark/>
          </w:tcPr>
          <w:p w:rsidR="001B6692" w:rsidRDefault="001B6692">
            <w:pPr>
              <w:jc w:val="center"/>
              <w:textAlignment w:val="center"/>
              <w:rPr>
                <w:sz w:val="24"/>
                <w:szCs w:val="24"/>
                <w:lang w:eastAsia="ru-RU"/>
              </w:rPr>
            </w:pPr>
            <w:r>
              <w:rPr>
                <w:sz w:val="24"/>
                <w:szCs w:val="24"/>
                <w:lang w:eastAsia="ru-RU"/>
              </w:rPr>
              <w:t>Нет ограничений</w:t>
            </w:r>
          </w:p>
        </w:tc>
        <w:tc>
          <w:tcPr>
            <w:tcW w:w="1843" w:type="dxa"/>
            <w:tcBorders>
              <w:top w:val="single" w:sz="4" w:space="0" w:color="auto"/>
              <w:left w:val="single" w:sz="4" w:space="0" w:color="auto"/>
              <w:bottom w:val="single" w:sz="4" w:space="0" w:color="auto"/>
              <w:right w:val="single" w:sz="4" w:space="0" w:color="auto"/>
            </w:tcBorders>
            <w:hideMark/>
          </w:tcPr>
          <w:p w:rsidR="001B6692" w:rsidRDefault="001B6692">
            <w:pPr>
              <w:widowControl w:val="0"/>
              <w:autoSpaceDE w:val="0"/>
              <w:autoSpaceDN w:val="0"/>
              <w:adjustRightInd w:val="0"/>
              <w:jc w:val="center"/>
              <w:rPr>
                <w:sz w:val="24"/>
                <w:szCs w:val="24"/>
                <w:lang w:eastAsia="ru-RU"/>
              </w:rPr>
            </w:pPr>
            <w:r>
              <w:rPr>
                <w:sz w:val="24"/>
                <w:szCs w:val="24"/>
                <w:lang w:eastAsia="ru-RU"/>
              </w:rPr>
              <w:t>22</w:t>
            </w:r>
          </w:p>
        </w:tc>
      </w:tr>
      <w:tr w:rsidR="001B6692" w:rsidTr="001B6692">
        <w:tc>
          <w:tcPr>
            <w:tcW w:w="3510" w:type="dxa"/>
            <w:vMerge w:val="restart"/>
            <w:tcBorders>
              <w:top w:val="single" w:sz="4" w:space="0" w:color="auto"/>
              <w:left w:val="single" w:sz="4" w:space="0" w:color="auto"/>
              <w:bottom w:val="single" w:sz="4" w:space="0" w:color="auto"/>
              <w:right w:val="single" w:sz="4" w:space="0" w:color="auto"/>
            </w:tcBorders>
            <w:hideMark/>
          </w:tcPr>
          <w:p w:rsidR="001B6692" w:rsidRDefault="001B6692">
            <w:pPr>
              <w:rPr>
                <w:sz w:val="24"/>
                <w:szCs w:val="24"/>
                <w:lang w:eastAsia="ru-RU"/>
              </w:rPr>
            </w:pPr>
            <w:r>
              <w:rPr>
                <w:sz w:val="24"/>
                <w:szCs w:val="24"/>
                <w:lang w:eastAsia="ru-RU"/>
              </w:rPr>
              <w:t>Рыболовство, рыбоводство</w:t>
            </w:r>
          </w:p>
        </w:tc>
        <w:tc>
          <w:tcPr>
            <w:tcW w:w="4394" w:type="dxa"/>
            <w:tcBorders>
              <w:top w:val="single" w:sz="4" w:space="0" w:color="auto"/>
              <w:left w:val="single" w:sz="4" w:space="0" w:color="auto"/>
              <w:bottom w:val="single" w:sz="4" w:space="0" w:color="auto"/>
              <w:right w:val="single" w:sz="4" w:space="0" w:color="auto"/>
            </w:tcBorders>
            <w:hideMark/>
          </w:tcPr>
          <w:p w:rsidR="001B6692" w:rsidRDefault="001B6692">
            <w:pPr>
              <w:widowControl w:val="0"/>
              <w:autoSpaceDE w:val="0"/>
              <w:autoSpaceDN w:val="0"/>
              <w:adjustRightInd w:val="0"/>
              <w:jc w:val="center"/>
              <w:rPr>
                <w:sz w:val="24"/>
                <w:szCs w:val="24"/>
                <w:lang w:eastAsia="ru-RU"/>
              </w:rPr>
            </w:pPr>
            <w:r>
              <w:rPr>
                <w:sz w:val="24"/>
                <w:szCs w:val="24"/>
                <w:lang w:eastAsia="ru-RU"/>
              </w:rPr>
              <w:t>Высокие налоги</w:t>
            </w:r>
          </w:p>
        </w:tc>
        <w:tc>
          <w:tcPr>
            <w:tcW w:w="1843" w:type="dxa"/>
            <w:tcBorders>
              <w:top w:val="single" w:sz="4" w:space="0" w:color="auto"/>
              <w:left w:val="single" w:sz="4" w:space="0" w:color="auto"/>
              <w:bottom w:val="single" w:sz="4" w:space="0" w:color="auto"/>
              <w:right w:val="single" w:sz="4" w:space="0" w:color="auto"/>
            </w:tcBorders>
            <w:hideMark/>
          </w:tcPr>
          <w:p w:rsidR="001B6692" w:rsidRDefault="001B6692">
            <w:pPr>
              <w:widowControl w:val="0"/>
              <w:autoSpaceDE w:val="0"/>
              <w:autoSpaceDN w:val="0"/>
              <w:adjustRightInd w:val="0"/>
              <w:jc w:val="center"/>
              <w:rPr>
                <w:sz w:val="24"/>
                <w:szCs w:val="24"/>
                <w:lang w:eastAsia="ru-RU"/>
              </w:rPr>
            </w:pPr>
            <w:r>
              <w:rPr>
                <w:sz w:val="24"/>
                <w:szCs w:val="24"/>
                <w:lang w:eastAsia="ru-RU"/>
              </w:rPr>
              <w:t>35</w:t>
            </w:r>
          </w:p>
        </w:tc>
      </w:tr>
      <w:tr w:rsidR="001B6692" w:rsidTr="001B6692">
        <w:tc>
          <w:tcPr>
            <w:tcW w:w="0" w:type="auto"/>
            <w:vMerge/>
            <w:tcBorders>
              <w:top w:val="single" w:sz="4" w:space="0" w:color="auto"/>
              <w:left w:val="single" w:sz="4" w:space="0" w:color="auto"/>
              <w:bottom w:val="single" w:sz="4" w:space="0" w:color="auto"/>
              <w:right w:val="single" w:sz="4" w:space="0" w:color="auto"/>
            </w:tcBorders>
            <w:vAlign w:val="center"/>
            <w:hideMark/>
          </w:tcPr>
          <w:p w:rsidR="001B6692" w:rsidRDefault="001B6692">
            <w:pPr>
              <w:rPr>
                <w:sz w:val="24"/>
                <w:szCs w:val="24"/>
                <w:lang w:eastAsia="ru-RU"/>
              </w:rPr>
            </w:pPr>
          </w:p>
        </w:tc>
        <w:tc>
          <w:tcPr>
            <w:tcW w:w="4394" w:type="dxa"/>
            <w:tcBorders>
              <w:top w:val="single" w:sz="4" w:space="0" w:color="auto"/>
              <w:left w:val="single" w:sz="4" w:space="0" w:color="auto"/>
              <w:bottom w:val="single" w:sz="4" w:space="0" w:color="auto"/>
              <w:right w:val="single" w:sz="4" w:space="0" w:color="auto"/>
            </w:tcBorders>
            <w:hideMark/>
          </w:tcPr>
          <w:p w:rsidR="001B6692" w:rsidRDefault="001B6692">
            <w:pPr>
              <w:widowControl w:val="0"/>
              <w:autoSpaceDE w:val="0"/>
              <w:autoSpaceDN w:val="0"/>
              <w:adjustRightInd w:val="0"/>
              <w:jc w:val="center"/>
              <w:rPr>
                <w:sz w:val="24"/>
                <w:szCs w:val="24"/>
                <w:lang w:eastAsia="ru-RU"/>
              </w:rPr>
            </w:pPr>
            <w:r>
              <w:rPr>
                <w:sz w:val="24"/>
                <w:szCs w:val="24"/>
                <w:lang w:eastAsia="ru-RU"/>
              </w:rPr>
              <w:t>Нестабильность российского законодательства регулирующего предпринимательскую деятельность</w:t>
            </w:r>
          </w:p>
        </w:tc>
        <w:tc>
          <w:tcPr>
            <w:tcW w:w="1843" w:type="dxa"/>
            <w:tcBorders>
              <w:top w:val="single" w:sz="4" w:space="0" w:color="auto"/>
              <w:left w:val="single" w:sz="4" w:space="0" w:color="auto"/>
              <w:bottom w:val="single" w:sz="4" w:space="0" w:color="auto"/>
              <w:right w:val="single" w:sz="4" w:space="0" w:color="auto"/>
            </w:tcBorders>
            <w:hideMark/>
          </w:tcPr>
          <w:p w:rsidR="001B6692" w:rsidRDefault="001B6692">
            <w:pPr>
              <w:widowControl w:val="0"/>
              <w:autoSpaceDE w:val="0"/>
              <w:autoSpaceDN w:val="0"/>
              <w:adjustRightInd w:val="0"/>
              <w:jc w:val="center"/>
              <w:rPr>
                <w:sz w:val="24"/>
                <w:szCs w:val="24"/>
                <w:lang w:eastAsia="ru-RU"/>
              </w:rPr>
            </w:pPr>
            <w:r>
              <w:rPr>
                <w:sz w:val="24"/>
                <w:szCs w:val="24"/>
                <w:lang w:eastAsia="ru-RU"/>
              </w:rPr>
              <w:t>24</w:t>
            </w:r>
          </w:p>
        </w:tc>
      </w:tr>
      <w:tr w:rsidR="001B6692" w:rsidTr="001B6692">
        <w:tc>
          <w:tcPr>
            <w:tcW w:w="3510" w:type="dxa"/>
            <w:vMerge w:val="restart"/>
            <w:tcBorders>
              <w:top w:val="single" w:sz="4" w:space="0" w:color="auto"/>
              <w:left w:val="single" w:sz="4" w:space="0" w:color="auto"/>
              <w:bottom w:val="single" w:sz="4" w:space="0" w:color="auto"/>
              <w:right w:val="single" w:sz="4" w:space="0" w:color="auto"/>
            </w:tcBorders>
            <w:hideMark/>
          </w:tcPr>
          <w:p w:rsidR="001B6692" w:rsidRDefault="001B6692">
            <w:pPr>
              <w:rPr>
                <w:sz w:val="24"/>
                <w:szCs w:val="24"/>
                <w:lang w:eastAsia="ru-RU"/>
              </w:rPr>
            </w:pPr>
            <w:r>
              <w:rPr>
                <w:sz w:val="24"/>
                <w:szCs w:val="24"/>
                <w:lang w:eastAsia="ru-RU"/>
              </w:rPr>
              <w:t>Добыча полезных ископаемых</w:t>
            </w:r>
          </w:p>
        </w:tc>
        <w:tc>
          <w:tcPr>
            <w:tcW w:w="4394" w:type="dxa"/>
            <w:tcBorders>
              <w:top w:val="single" w:sz="4" w:space="0" w:color="auto"/>
              <w:left w:val="single" w:sz="4" w:space="0" w:color="auto"/>
              <w:bottom w:val="single" w:sz="4" w:space="0" w:color="auto"/>
              <w:right w:val="single" w:sz="4" w:space="0" w:color="auto"/>
            </w:tcBorders>
            <w:hideMark/>
          </w:tcPr>
          <w:p w:rsidR="001B6692" w:rsidRDefault="001B6692">
            <w:pPr>
              <w:widowControl w:val="0"/>
              <w:autoSpaceDE w:val="0"/>
              <w:autoSpaceDN w:val="0"/>
              <w:adjustRightInd w:val="0"/>
              <w:jc w:val="center"/>
              <w:rPr>
                <w:sz w:val="24"/>
                <w:szCs w:val="24"/>
                <w:lang w:eastAsia="ru-RU"/>
              </w:rPr>
            </w:pPr>
            <w:r>
              <w:rPr>
                <w:sz w:val="24"/>
                <w:szCs w:val="24"/>
                <w:lang w:eastAsia="ru-RU"/>
              </w:rPr>
              <w:t>Нестабильность российского законодательства, регулирующего предпринимательскую деятельность</w:t>
            </w:r>
          </w:p>
        </w:tc>
        <w:tc>
          <w:tcPr>
            <w:tcW w:w="1843" w:type="dxa"/>
            <w:tcBorders>
              <w:top w:val="single" w:sz="4" w:space="0" w:color="auto"/>
              <w:left w:val="single" w:sz="4" w:space="0" w:color="auto"/>
              <w:bottom w:val="single" w:sz="4" w:space="0" w:color="auto"/>
              <w:right w:val="single" w:sz="4" w:space="0" w:color="auto"/>
            </w:tcBorders>
            <w:hideMark/>
          </w:tcPr>
          <w:p w:rsidR="001B6692" w:rsidRDefault="001B6692">
            <w:pPr>
              <w:widowControl w:val="0"/>
              <w:autoSpaceDE w:val="0"/>
              <w:autoSpaceDN w:val="0"/>
              <w:adjustRightInd w:val="0"/>
              <w:jc w:val="center"/>
              <w:rPr>
                <w:sz w:val="24"/>
                <w:szCs w:val="24"/>
                <w:lang w:eastAsia="ru-RU"/>
              </w:rPr>
            </w:pPr>
            <w:r>
              <w:rPr>
                <w:sz w:val="24"/>
                <w:szCs w:val="24"/>
                <w:lang w:eastAsia="ru-RU"/>
              </w:rPr>
              <w:t>75</w:t>
            </w:r>
          </w:p>
        </w:tc>
      </w:tr>
      <w:tr w:rsidR="001B6692" w:rsidTr="001B6692">
        <w:tc>
          <w:tcPr>
            <w:tcW w:w="0" w:type="auto"/>
            <w:vMerge/>
            <w:tcBorders>
              <w:top w:val="single" w:sz="4" w:space="0" w:color="auto"/>
              <w:left w:val="single" w:sz="4" w:space="0" w:color="auto"/>
              <w:bottom w:val="single" w:sz="4" w:space="0" w:color="auto"/>
              <w:right w:val="single" w:sz="4" w:space="0" w:color="auto"/>
            </w:tcBorders>
            <w:vAlign w:val="center"/>
            <w:hideMark/>
          </w:tcPr>
          <w:p w:rsidR="001B6692" w:rsidRDefault="001B6692">
            <w:pPr>
              <w:rPr>
                <w:sz w:val="24"/>
                <w:szCs w:val="24"/>
                <w:lang w:eastAsia="ru-RU"/>
              </w:rPr>
            </w:pPr>
          </w:p>
        </w:tc>
        <w:tc>
          <w:tcPr>
            <w:tcW w:w="4394" w:type="dxa"/>
            <w:tcBorders>
              <w:top w:val="single" w:sz="4" w:space="0" w:color="auto"/>
              <w:left w:val="single" w:sz="4" w:space="0" w:color="auto"/>
              <w:bottom w:val="single" w:sz="4" w:space="0" w:color="auto"/>
              <w:right w:val="single" w:sz="4" w:space="0" w:color="auto"/>
            </w:tcBorders>
            <w:hideMark/>
          </w:tcPr>
          <w:p w:rsidR="001B6692" w:rsidRDefault="001B6692">
            <w:pPr>
              <w:widowControl w:val="0"/>
              <w:autoSpaceDE w:val="0"/>
              <w:autoSpaceDN w:val="0"/>
              <w:adjustRightInd w:val="0"/>
              <w:jc w:val="center"/>
              <w:rPr>
                <w:sz w:val="24"/>
                <w:szCs w:val="24"/>
                <w:lang w:eastAsia="ru-RU"/>
              </w:rPr>
            </w:pPr>
            <w:r>
              <w:rPr>
                <w:sz w:val="24"/>
                <w:szCs w:val="24"/>
                <w:lang w:eastAsia="ru-RU"/>
              </w:rPr>
              <w:t>Сложность получения доступа к земельным участкам</w:t>
            </w:r>
          </w:p>
        </w:tc>
        <w:tc>
          <w:tcPr>
            <w:tcW w:w="1843" w:type="dxa"/>
            <w:tcBorders>
              <w:top w:val="single" w:sz="4" w:space="0" w:color="auto"/>
              <w:left w:val="single" w:sz="4" w:space="0" w:color="auto"/>
              <w:bottom w:val="single" w:sz="4" w:space="0" w:color="auto"/>
              <w:right w:val="single" w:sz="4" w:space="0" w:color="auto"/>
            </w:tcBorders>
            <w:hideMark/>
          </w:tcPr>
          <w:p w:rsidR="001B6692" w:rsidRDefault="001B6692">
            <w:pPr>
              <w:widowControl w:val="0"/>
              <w:autoSpaceDE w:val="0"/>
              <w:autoSpaceDN w:val="0"/>
              <w:adjustRightInd w:val="0"/>
              <w:jc w:val="center"/>
              <w:rPr>
                <w:sz w:val="24"/>
                <w:szCs w:val="24"/>
                <w:lang w:eastAsia="ru-RU"/>
              </w:rPr>
            </w:pPr>
            <w:r>
              <w:rPr>
                <w:sz w:val="24"/>
                <w:szCs w:val="24"/>
                <w:lang w:eastAsia="ru-RU"/>
              </w:rPr>
              <w:t>25</w:t>
            </w:r>
          </w:p>
        </w:tc>
      </w:tr>
      <w:tr w:rsidR="001B6692" w:rsidTr="001B6692">
        <w:tc>
          <w:tcPr>
            <w:tcW w:w="3510" w:type="dxa"/>
            <w:vMerge w:val="restart"/>
            <w:tcBorders>
              <w:top w:val="single" w:sz="4" w:space="0" w:color="auto"/>
              <w:left w:val="single" w:sz="4" w:space="0" w:color="auto"/>
              <w:bottom w:val="single" w:sz="4" w:space="0" w:color="auto"/>
              <w:right w:val="single" w:sz="4" w:space="0" w:color="auto"/>
            </w:tcBorders>
            <w:hideMark/>
          </w:tcPr>
          <w:p w:rsidR="001B6692" w:rsidRDefault="001B6692">
            <w:pPr>
              <w:rPr>
                <w:sz w:val="24"/>
                <w:szCs w:val="24"/>
                <w:lang w:eastAsia="ru-RU"/>
              </w:rPr>
            </w:pPr>
            <w:r>
              <w:rPr>
                <w:sz w:val="24"/>
                <w:szCs w:val="24"/>
                <w:lang w:eastAsia="ru-RU"/>
              </w:rPr>
              <w:t>Деятельность административная и сопутствующие дополнительные услуги</w:t>
            </w:r>
          </w:p>
        </w:tc>
        <w:tc>
          <w:tcPr>
            <w:tcW w:w="4394" w:type="dxa"/>
            <w:tcBorders>
              <w:top w:val="single" w:sz="4" w:space="0" w:color="auto"/>
              <w:left w:val="single" w:sz="4" w:space="0" w:color="auto"/>
              <w:bottom w:val="single" w:sz="4" w:space="0" w:color="auto"/>
              <w:right w:val="single" w:sz="4" w:space="0" w:color="auto"/>
            </w:tcBorders>
            <w:hideMark/>
          </w:tcPr>
          <w:p w:rsidR="001B6692" w:rsidRDefault="001B6692">
            <w:pPr>
              <w:widowControl w:val="0"/>
              <w:autoSpaceDE w:val="0"/>
              <w:autoSpaceDN w:val="0"/>
              <w:adjustRightInd w:val="0"/>
              <w:jc w:val="center"/>
              <w:rPr>
                <w:sz w:val="24"/>
                <w:szCs w:val="24"/>
                <w:lang w:eastAsia="ru-RU"/>
              </w:rPr>
            </w:pPr>
            <w:r>
              <w:rPr>
                <w:sz w:val="24"/>
                <w:szCs w:val="24"/>
                <w:lang w:eastAsia="ru-RU"/>
              </w:rPr>
              <w:t>Высокие налоги</w:t>
            </w:r>
          </w:p>
        </w:tc>
        <w:tc>
          <w:tcPr>
            <w:tcW w:w="1843" w:type="dxa"/>
            <w:tcBorders>
              <w:top w:val="single" w:sz="4" w:space="0" w:color="auto"/>
              <w:left w:val="single" w:sz="4" w:space="0" w:color="auto"/>
              <w:bottom w:val="single" w:sz="4" w:space="0" w:color="auto"/>
              <w:right w:val="single" w:sz="4" w:space="0" w:color="auto"/>
            </w:tcBorders>
            <w:hideMark/>
          </w:tcPr>
          <w:p w:rsidR="001B6692" w:rsidRDefault="001B6692">
            <w:pPr>
              <w:widowControl w:val="0"/>
              <w:autoSpaceDE w:val="0"/>
              <w:autoSpaceDN w:val="0"/>
              <w:adjustRightInd w:val="0"/>
              <w:jc w:val="center"/>
              <w:rPr>
                <w:sz w:val="24"/>
                <w:szCs w:val="24"/>
                <w:lang w:eastAsia="ru-RU"/>
              </w:rPr>
            </w:pPr>
            <w:r>
              <w:rPr>
                <w:sz w:val="24"/>
                <w:szCs w:val="24"/>
                <w:lang w:eastAsia="ru-RU"/>
              </w:rPr>
              <w:t>67</w:t>
            </w:r>
          </w:p>
        </w:tc>
      </w:tr>
      <w:tr w:rsidR="001B6692" w:rsidTr="001B6692">
        <w:tc>
          <w:tcPr>
            <w:tcW w:w="0" w:type="auto"/>
            <w:vMerge/>
            <w:tcBorders>
              <w:top w:val="single" w:sz="4" w:space="0" w:color="auto"/>
              <w:left w:val="single" w:sz="4" w:space="0" w:color="auto"/>
              <w:bottom w:val="single" w:sz="4" w:space="0" w:color="auto"/>
              <w:right w:val="single" w:sz="4" w:space="0" w:color="auto"/>
            </w:tcBorders>
            <w:vAlign w:val="center"/>
            <w:hideMark/>
          </w:tcPr>
          <w:p w:rsidR="001B6692" w:rsidRDefault="001B6692">
            <w:pPr>
              <w:rPr>
                <w:sz w:val="24"/>
                <w:szCs w:val="24"/>
                <w:lang w:eastAsia="ru-RU"/>
              </w:rPr>
            </w:pPr>
          </w:p>
        </w:tc>
        <w:tc>
          <w:tcPr>
            <w:tcW w:w="4394" w:type="dxa"/>
            <w:tcBorders>
              <w:top w:val="single" w:sz="4" w:space="0" w:color="auto"/>
              <w:left w:val="single" w:sz="4" w:space="0" w:color="auto"/>
              <w:bottom w:val="single" w:sz="4" w:space="0" w:color="auto"/>
              <w:right w:val="single" w:sz="4" w:space="0" w:color="auto"/>
            </w:tcBorders>
            <w:hideMark/>
          </w:tcPr>
          <w:p w:rsidR="001B6692" w:rsidRDefault="001B6692">
            <w:pPr>
              <w:widowControl w:val="0"/>
              <w:autoSpaceDE w:val="0"/>
              <w:autoSpaceDN w:val="0"/>
              <w:adjustRightInd w:val="0"/>
              <w:jc w:val="center"/>
              <w:rPr>
                <w:sz w:val="24"/>
                <w:szCs w:val="24"/>
                <w:lang w:eastAsia="ru-RU"/>
              </w:rPr>
            </w:pPr>
            <w:r>
              <w:rPr>
                <w:sz w:val="24"/>
                <w:szCs w:val="24"/>
                <w:lang w:eastAsia="ru-RU"/>
              </w:rPr>
              <w:t>Нет ограничений</w:t>
            </w:r>
          </w:p>
        </w:tc>
        <w:tc>
          <w:tcPr>
            <w:tcW w:w="1843" w:type="dxa"/>
            <w:tcBorders>
              <w:top w:val="single" w:sz="4" w:space="0" w:color="auto"/>
              <w:left w:val="single" w:sz="4" w:space="0" w:color="auto"/>
              <w:bottom w:val="single" w:sz="4" w:space="0" w:color="auto"/>
              <w:right w:val="single" w:sz="4" w:space="0" w:color="auto"/>
            </w:tcBorders>
            <w:hideMark/>
          </w:tcPr>
          <w:p w:rsidR="001B6692" w:rsidRDefault="001B6692">
            <w:pPr>
              <w:widowControl w:val="0"/>
              <w:autoSpaceDE w:val="0"/>
              <w:autoSpaceDN w:val="0"/>
              <w:adjustRightInd w:val="0"/>
              <w:jc w:val="center"/>
              <w:rPr>
                <w:sz w:val="24"/>
                <w:szCs w:val="24"/>
                <w:lang w:eastAsia="ru-RU"/>
              </w:rPr>
            </w:pPr>
            <w:r>
              <w:rPr>
                <w:sz w:val="24"/>
                <w:szCs w:val="24"/>
                <w:lang w:eastAsia="ru-RU"/>
              </w:rPr>
              <w:t>33</w:t>
            </w:r>
          </w:p>
        </w:tc>
      </w:tr>
      <w:tr w:rsidR="001B6692" w:rsidTr="001B6692">
        <w:tc>
          <w:tcPr>
            <w:tcW w:w="3510" w:type="dxa"/>
            <w:vMerge w:val="restart"/>
            <w:tcBorders>
              <w:top w:val="single" w:sz="4" w:space="0" w:color="auto"/>
              <w:left w:val="single" w:sz="4" w:space="0" w:color="auto"/>
              <w:bottom w:val="single" w:sz="4" w:space="0" w:color="auto"/>
              <w:right w:val="single" w:sz="4" w:space="0" w:color="auto"/>
            </w:tcBorders>
            <w:hideMark/>
          </w:tcPr>
          <w:p w:rsidR="001B6692" w:rsidRDefault="001B6692">
            <w:pPr>
              <w:rPr>
                <w:sz w:val="24"/>
                <w:szCs w:val="24"/>
                <w:lang w:eastAsia="ru-RU"/>
              </w:rPr>
            </w:pPr>
            <w:r>
              <w:rPr>
                <w:sz w:val="24"/>
                <w:szCs w:val="24"/>
                <w:lang w:eastAsia="ru-RU"/>
              </w:rPr>
              <w:t>Деятельность в области информации и связи</w:t>
            </w:r>
          </w:p>
        </w:tc>
        <w:tc>
          <w:tcPr>
            <w:tcW w:w="4394" w:type="dxa"/>
            <w:tcBorders>
              <w:top w:val="single" w:sz="4" w:space="0" w:color="auto"/>
              <w:left w:val="single" w:sz="4" w:space="0" w:color="auto"/>
              <w:bottom w:val="single" w:sz="4" w:space="0" w:color="auto"/>
              <w:right w:val="single" w:sz="4" w:space="0" w:color="auto"/>
            </w:tcBorders>
            <w:hideMark/>
          </w:tcPr>
          <w:p w:rsidR="001B6692" w:rsidRDefault="001B6692">
            <w:pPr>
              <w:jc w:val="center"/>
              <w:rPr>
                <w:sz w:val="24"/>
                <w:szCs w:val="24"/>
                <w:lang w:eastAsia="ru-RU"/>
              </w:rPr>
            </w:pPr>
            <w:r>
              <w:rPr>
                <w:sz w:val="24"/>
                <w:szCs w:val="24"/>
                <w:lang w:eastAsia="ru-RU"/>
              </w:rPr>
              <w:t>Высокие налоги</w:t>
            </w:r>
          </w:p>
        </w:tc>
        <w:tc>
          <w:tcPr>
            <w:tcW w:w="1843" w:type="dxa"/>
            <w:tcBorders>
              <w:top w:val="single" w:sz="4" w:space="0" w:color="auto"/>
              <w:left w:val="single" w:sz="4" w:space="0" w:color="auto"/>
              <w:bottom w:val="single" w:sz="4" w:space="0" w:color="auto"/>
              <w:right w:val="single" w:sz="4" w:space="0" w:color="auto"/>
            </w:tcBorders>
            <w:hideMark/>
          </w:tcPr>
          <w:p w:rsidR="001B6692" w:rsidRDefault="001B6692">
            <w:pPr>
              <w:widowControl w:val="0"/>
              <w:autoSpaceDE w:val="0"/>
              <w:autoSpaceDN w:val="0"/>
              <w:adjustRightInd w:val="0"/>
              <w:jc w:val="center"/>
              <w:rPr>
                <w:sz w:val="24"/>
                <w:szCs w:val="24"/>
                <w:lang w:eastAsia="ru-RU"/>
              </w:rPr>
            </w:pPr>
            <w:r>
              <w:rPr>
                <w:sz w:val="24"/>
                <w:szCs w:val="24"/>
                <w:lang w:eastAsia="ru-RU"/>
              </w:rPr>
              <w:t>23</w:t>
            </w:r>
          </w:p>
        </w:tc>
      </w:tr>
      <w:tr w:rsidR="001B6692" w:rsidTr="001B6692">
        <w:tc>
          <w:tcPr>
            <w:tcW w:w="0" w:type="auto"/>
            <w:vMerge/>
            <w:tcBorders>
              <w:top w:val="single" w:sz="4" w:space="0" w:color="auto"/>
              <w:left w:val="single" w:sz="4" w:space="0" w:color="auto"/>
              <w:bottom w:val="single" w:sz="4" w:space="0" w:color="auto"/>
              <w:right w:val="single" w:sz="4" w:space="0" w:color="auto"/>
            </w:tcBorders>
            <w:vAlign w:val="center"/>
            <w:hideMark/>
          </w:tcPr>
          <w:p w:rsidR="001B6692" w:rsidRDefault="001B6692">
            <w:pPr>
              <w:rPr>
                <w:sz w:val="24"/>
                <w:szCs w:val="24"/>
                <w:lang w:eastAsia="ru-RU"/>
              </w:rPr>
            </w:pPr>
          </w:p>
        </w:tc>
        <w:tc>
          <w:tcPr>
            <w:tcW w:w="4394" w:type="dxa"/>
            <w:tcBorders>
              <w:top w:val="single" w:sz="4" w:space="0" w:color="auto"/>
              <w:left w:val="single" w:sz="4" w:space="0" w:color="auto"/>
              <w:bottom w:val="single" w:sz="4" w:space="0" w:color="auto"/>
              <w:right w:val="single" w:sz="4" w:space="0" w:color="auto"/>
            </w:tcBorders>
            <w:hideMark/>
          </w:tcPr>
          <w:p w:rsidR="001B6692" w:rsidRDefault="001B6692">
            <w:pPr>
              <w:jc w:val="center"/>
              <w:rPr>
                <w:sz w:val="24"/>
                <w:szCs w:val="24"/>
                <w:lang w:eastAsia="ru-RU"/>
              </w:rPr>
            </w:pPr>
            <w:r>
              <w:rPr>
                <w:sz w:val="24"/>
                <w:szCs w:val="24"/>
                <w:lang w:eastAsia="ru-RU"/>
              </w:rPr>
              <w:t>Нестабильность российского законодательства, регулирующего предпринимательскую деятельность</w:t>
            </w:r>
          </w:p>
        </w:tc>
        <w:tc>
          <w:tcPr>
            <w:tcW w:w="1843" w:type="dxa"/>
            <w:tcBorders>
              <w:top w:val="single" w:sz="4" w:space="0" w:color="auto"/>
              <w:left w:val="single" w:sz="4" w:space="0" w:color="auto"/>
              <w:bottom w:val="single" w:sz="4" w:space="0" w:color="auto"/>
              <w:right w:val="single" w:sz="4" w:space="0" w:color="auto"/>
            </w:tcBorders>
            <w:hideMark/>
          </w:tcPr>
          <w:p w:rsidR="001B6692" w:rsidRDefault="001B6692">
            <w:pPr>
              <w:widowControl w:val="0"/>
              <w:autoSpaceDE w:val="0"/>
              <w:autoSpaceDN w:val="0"/>
              <w:adjustRightInd w:val="0"/>
              <w:jc w:val="center"/>
              <w:rPr>
                <w:sz w:val="24"/>
                <w:szCs w:val="24"/>
                <w:lang w:eastAsia="ru-RU"/>
              </w:rPr>
            </w:pPr>
            <w:r>
              <w:rPr>
                <w:sz w:val="24"/>
                <w:szCs w:val="24"/>
                <w:lang w:eastAsia="ru-RU"/>
              </w:rPr>
              <w:t>23</w:t>
            </w:r>
          </w:p>
        </w:tc>
      </w:tr>
      <w:tr w:rsidR="001B6692" w:rsidTr="001B6692">
        <w:tc>
          <w:tcPr>
            <w:tcW w:w="0" w:type="auto"/>
            <w:vMerge/>
            <w:tcBorders>
              <w:top w:val="single" w:sz="4" w:space="0" w:color="auto"/>
              <w:left w:val="single" w:sz="4" w:space="0" w:color="auto"/>
              <w:bottom w:val="single" w:sz="4" w:space="0" w:color="auto"/>
              <w:right w:val="single" w:sz="4" w:space="0" w:color="auto"/>
            </w:tcBorders>
            <w:vAlign w:val="center"/>
            <w:hideMark/>
          </w:tcPr>
          <w:p w:rsidR="001B6692" w:rsidRDefault="001B6692">
            <w:pPr>
              <w:rPr>
                <w:sz w:val="24"/>
                <w:szCs w:val="24"/>
                <w:lang w:eastAsia="ru-RU"/>
              </w:rPr>
            </w:pPr>
          </w:p>
        </w:tc>
        <w:tc>
          <w:tcPr>
            <w:tcW w:w="4394" w:type="dxa"/>
            <w:tcBorders>
              <w:top w:val="single" w:sz="4" w:space="0" w:color="auto"/>
              <w:left w:val="single" w:sz="4" w:space="0" w:color="auto"/>
              <w:bottom w:val="single" w:sz="4" w:space="0" w:color="auto"/>
              <w:right w:val="single" w:sz="4" w:space="0" w:color="auto"/>
            </w:tcBorders>
            <w:hideMark/>
          </w:tcPr>
          <w:p w:rsidR="001B6692" w:rsidRDefault="001B6692">
            <w:pPr>
              <w:jc w:val="center"/>
              <w:rPr>
                <w:sz w:val="24"/>
                <w:szCs w:val="24"/>
                <w:lang w:eastAsia="ru-RU"/>
              </w:rPr>
            </w:pPr>
            <w:r>
              <w:rPr>
                <w:sz w:val="24"/>
                <w:szCs w:val="24"/>
                <w:lang w:eastAsia="ru-RU"/>
              </w:rPr>
              <w:t>Нет ограничений</w:t>
            </w:r>
          </w:p>
        </w:tc>
        <w:tc>
          <w:tcPr>
            <w:tcW w:w="1843" w:type="dxa"/>
            <w:tcBorders>
              <w:top w:val="single" w:sz="4" w:space="0" w:color="auto"/>
              <w:left w:val="single" w:sz="4" w:space="0" w:color="auto"/>
              <w:bottom w:val="single" w:sz="4" w:space="0" w:color="auto"/>
              <w:right w:val="single" w:sz="4" w:space="0" w:color="auto"/>
            </w:tcBorders>
            <w:hideMark/>
          </w:tcPr>
          <w:p w:rsidR="001B6692" w:rsidRDefault="001B6692">
            <w:pPr>
              <w:widowControl w:val="0"/>
              <w:autoSpaceDE w:val="0"/>
              <w:autoSpaceDN w:val="0"/>
              <w:adjustRightInd w:val="0"/>
              <w:jc w:val="center"/>
              <w:rPr>
                <w:sz w:val="24"/>
                <w:szCs w:val="24"/>
                <w:lang w:eastAsia="ru-RU"/>
              </w:rPr>
            </w:pPr>
            <w:r>
              <w:rPr>
                <w:sz w:val="24"/>
                <w:szCs w:val="24"/>
                <w:lang w:eastAsia="ru-RU"/>
              </w:rPr>
              <w:t>38</w:t>
            </w:r>
          </w:p>
        </w:tc>
      </w:tr>
      <w:tr w:rsidR="001B6692" w:rsidTr="001B6692">
        <w:tc>
          <w:tcPr>
            <w:tcW w:w="3510" w:type="dxa"/>
            <w:vMerge w:val="restart"/>
            <w:tcBorders>
              <w:top w:val="single" w:sz="4" w:space="0" w:color="auto"/>
              <w:left w:val="single" w:sz="4" w:space="0" w:color="auto"/>
              <w:bottom w:val="single" w:sz="4" w:space="0" w:color="auto"/>
              <w:right w:val="single" w:sz="4" w:space="0" w:color="auto"/>
            </w:tcBorders>
            <w:hideMark/>
          </w:tcPr>
          <w:p w:rsidR="001B6692" w:rsidRDefault="001B6692">
            <w:pPr>
              <w:rPr>
                <w:sz w:val="24"/>
                <w:szCs w:val="24"/>
                <w:lang w:eastAsia="ru-RU"/>
              </w:rPr>
            </w:pPr>
            <w:r>
              <w:rPr>
                <w:sz w:val="24"/>
                <w:szCs w:val="24"/>
                <w:lang w:eastAsia="ru-RU"/>
              </w:rPr>
              <w:t>Обрабатывающие производства</w:t>
            </w:r>
          </w:p>
        </w:tc>
        <w:tc>
          <w:tcPr>
            <w:tcW w:w="4394" w:type="dxa"/>
            <w:tcBorders>
              <w:top w:val="single" w:sz="4" w:space="0" w:color="auto"/>
              <w:left w:val="single" w:sz="4" w:space="0" w:color="auto"/>
              <w:bottom w:val="single" w:sz="4" w:space="0" w:color="auto"/>
              <w:right w:val="single" w:sz="4" w:space="0" w:color="auto"/>
            </w:tcBorders>
            <w:hideMark/>
          </w:tcPr>
          <w:p w:rsidR="001B6692" w:rsidRDefault="001B6692">
            <w:pPr>
              <w:jc w:val="center"/>
              <w:rPr>
                <w:sz w:val="24"/>
                <w:szCs w:val="24"/>
                <w:lang w:eastAsia="ru-RU"/>
              </w:rPr>
            </w:pPr>
            <w:r>
              <w:rPr>
                <w:sz w:val="24"/>
                <w:szCs w:val="24"/>
                <w:lang w:eastAsia="ru-RU"/>
              </w:rPr>
              <w:t>Высокие налоги</w:t>
            </w:r>
          </w:p>
        </w:tc>
        <w:tc>
          <w:tcPr>
            <w:tcW w:w="1843" w:type="dxa"/>
            <w:tcBorders>
              <w:top w:val="single" w:sz="4" w:space="0" w:color="auto"/>
              <w:left w:val="single" w:sz="4" w:space="0" w:color="auto"/>
              <w:bottom w:val="single" w:sz="4" w:space="0" w:color="auto"/>
              <w:right w:val="single" w:sz="4" w:space="0" w:color="auto"/>
            </w:tcBorders>
            <w:hideMark/>
          </w:tcPr>
          <w:p w:rsidR="001B6692" w:rsidRDefault="001B6692">
            <w:pPr>
              <w:widowControl w:val="0"/>
              <w:autoSpaceDE w:val="0"/>
              <w:autoSpaceDN w:val="0"/>
              <w:adjustRightInd w:val="0"/>
              <w:jc w:val="center"/>
              <w:rPr>
                <w:sz w:val="24"/>
                <w:szCs w:val="24"/>
                <w:lang w:eastAsia="ru-RU"/>
              </w:rPr>
            </w:pPr>
            <w:r>
              <w:rPr>
                <w:sz w:val="24"/>
                <w:szCs w:val="24"/>
                <w:lang w:eastAsia="ru-RU"/>
              </w:rPr>
              <w:t>36</w:t>
            </w:r>
          </w:p>
        </w:tc>
      </w:tr>
      <w:tr w:rsidR="001B6692" w:rsidTr="001B6692">
        <w:tc>
          <w:tcPr>
            <w:tcW w:w="0" w:type="auto"/>
            <w:vMerge/>
            <w:tcBorders>
              <w:top w:val="single" w:sz="4" w:space="0" w:color="auto"/>
              <w:left w:val="single" w:sz="4" w:space="0" w:color="auto"/>
              <w:bottom w:val="single" w:sz="4" w:space="0" w:color="auto"/>
              <w:right w:val="single" w:sz="4" w:space="0" w:color="auto"/>
            </w:tcBorders>
            <w:vAlign w:val="center"/>
            <w:hideMark/>
          </w:tcPr>
          <w:p w:rsidR="001B6692" w:rsidRDefault="001B6692">
            <w:pPr>
              <w:rPr>
                <w:sz w:val="24"/>
                <w:szCs w:val="24"/>
                <w:lang w:eastAsia="ru-RU"/>
              </w:rPr>
            </w:pPr>
          </w:p>
        </w:tc>
        <w:tc>
          <w:tcPr>
            <w:tcW w:w="4394" w:type="dxa"/>
            <w:tcBorders>
              <w:top w:val="single" w:sz="4" w:space="0" w:color="auto"/>
              <w:left w:val="single" w:sz="4" w:space="0" w:color="auto"/>
              <w:bottom w:val="single" w:sz="4" w:space="0" w:color="auto"/>
              <w:right w:val="single" w:sz="4" w:space="0" w:color="auto"/>
            </w:tcBorders>
            <w:hideMark/>
          </w:tcPr>
          <w:p w:rsidR="001B6692" w:rsidRDefault="001B6692">
            <w:pPr>
              <w:jc w:val="center"/>
              <w:rPr>
                <w:sz w:val="24"/>
                <w:szCs w:val="24"/>
                <w:lang w:eastAsia="ru-RU"/>
              </w:rPr>
            </w:pPr>
            <w:r>
              <w:rPr>
                <w:sz w:val="24"/>
                <w:szCs w:val="24"/>
                <w:lang w:eastAsia="ru-RU"/>
              </w:rPr>
              <w:t>Нестабильность российского законодательства, регулирующего предпринимательскую деятельность</w:t>
            </w:r>
          </w:p>
        </w:tc>
        <w:tc>
          <w:tcPr>
            <w:tcW w:w="1843" w:type="dxa"/>
            <w:tcBorders>
              <w:top w:val="single" w:sz="4" w:space="0" w:color="auto"/>
              <w:left w:val="single" w:sz="4" w:space="0" w:color="auto"/>
              <w:bottom w:val="single" w:sz="4" w:space="0" w:color="auto"/>
              <w:right w:val="single" w:sz="4" w:space="0" w:color="auto"/>
            </w:tcBorders>
            <w:hideMark/>
          </w:tcPr>
          <w:p w:rsidR="001B6692" w:rsidRDefault="001B6692">
            <w:pPr>
              <w:widowControl w:val="0"/>
              <w:autoSpaceDE w:val="0"/>
              <w:autoSpaceDN w:val="0"/>
              <w:adjustRightInd w:val="0"/>
              <w:jc w:val="center"/>
              <w:rPr>
                <w:sz w:val="24"/>
                <w:szCs w:val="24"/>
                <w:lang w:eastAsia="ru-RU"/>
              </w:rPr>
            </w:pPr>
            <w:r>
              <w:rPr>
                <w:sz w:val="24"/>
                <w:szCs w:val="24"/>
                <w:lang w:eastAsia="ru-RU"/>
              </w:rPr>
              <w:t>23</w:t>
            </w:r>
          </w:p>
        </w:tc>
      </w:tr>
      <w:tr w:rsidR="001B6692" w:rsidTr="001B6692">
        <w:tc>
          <w:tcPr>
            <w:tcW w:w="3510" w:type="dxa"/>
            <w:vMerge w:val="restart"/>
            <w:tcBorders>
              <w:top w:val="single" w:sz="4" w:space="0" w:color="auto"/>
              <w:left w:val="single" w:sz="4" w:space="0" w:color="auto"/>
              <w:bottom w:val="single" w:sz="4" w:space="0" w:color="auto"/>
              <w:right w:val="single" w:sz="4" w:space="0" w:color="auto"/>
            </w:tcBorders>
            <w:hideMark/>
          </w:tcPr>
          <w:p w:rsidR="001B6692" w:rsidRDefault="001B6692">
            <w:pPr>
              <w:rPr>
                <w:sz w:val="24"/>
                <w:szCs w:val="24"/>
                <w:lang w:eastAsia="ru-RU"/>
              </w:rPr>
            </w:pPr>
            <w:r>
              <w:rPr>
                <w:sz w:val="24"/>
                <w:szCs w:val="24"/>
                <w:lang w:eastAsia="ru-RU"/>
              </w:rPr>
              <w:t>Деятельность в области культуры, спорта, организации досуга и развлечений</w:t>
            </w:r>
          </w:p>
        </w:tc>
        <w:tc>
          <w:tcPr>
            <w:tcW w:w="4394" w:type="dxa"/>
            <w:tcBorders>
              <w:top w:val="single" w:sz="4" w:space="0" w:color="auto"/>
              <w:left w:val="single" w:sz="4" w:space="0" w:color="auto"/>
              <w:bottom w:val="single" w:sz="4" w:space="0" w:color="auto"/>
              <w:right w:val="single" w:sz="4" w:space="0" w:color="auto"/>
            </w:tcBorders>
            <w:hideMark/>
          </w:tcPr>
          <w:p w:rsidR="001B6692" w:rsidRDefault="001B6692">
            <w:pPr>
              <w:widowControl w:val="0"/>
              <w:autoSpaceDE w:val="0"/>
              <w:autoSpaceDN w:val="0"/>
              <w:adjustRightInd w:val="0"/>
              <w:jc w:val="center"/>
              <w:rPr>
                <w:sz w:val="24"/>
                <w:szCs w:val="24"/>
                <w:lang w:eastAsia="ru-RU"/>
              </w:rPr>
            </w:pPr>
            <w:r>
              <w:rPr>
                <w:sz w:val="24"/>
                <w:szCs w:val="24"/>
                <w:lang w:eastAsia="ru-RU"/>
              </w:rPr>
              <w:t>Нестабильность российского законодательства, регулирующего предпринимательскую деятельность</w:t>
            </w:r>
          </w:p>
        </w:tc>
        <w:tc>
          <w:tcPr>
            <w:tcW w:w="1843" w:type="dxa"/>
            <w:tcBorders>
              <w:top w:val="single" w:sz="4" w:space="0" w:color="auto"/>
              <w:left w:val="single" w:sz="4" w:space="0" w:color="auto"/>
              <w:bottom w:val="single" w:sz="4" w:space="0" w:color="auto"/>
              <w:right w:val="single" w:sz="4" w:space="0" w:color="auto"/>
            </w:tcBorders>
            <w:hideMark/>
          </w:tcPr>
          <w:p w:rsidR="001B6692" w:rsidRDefault="001B6692">
            <w:pPr>
              <w:widowControl w:val="0"/>
              <w:autoSpaceDE w:val="0"/>
              <w:autoSpaceDN w:val="0"/>
              <w:adjustRightInd w:val="0"/>
              <w:jc w:val="center"/>
              <w:rPr>
                <w:sz w:val="24"/>
                <w:szCs w:val="24"/>
                <w:lang w:eastAsia="ru-RU"/>
              </w:rPr>
            </w:pPr>
            <w:r>
              <w:rPr>
                <w:sz w:val="24"/>
                <w:szCs w:val="24"/>
                <w:lang w:eastAsia="ru-RU"/>
              </w:rPr>
              <w:t>27</w:t>
            </w:r>
          </w:p>
        </w:tc>
      </w:tr>
      <w:tr w:rsidR="001B6692" w:rsidTr="001B6692">
        <w:tc>
          <w:tcPr>
            <w:tcW w:w="0" w:type="auto"/>
            <w:vMerge/>
            <w:tcBorders>
              <w:top w:val="single" w:sz="4" w:space="0" w:color="auto"/>
              <w:left w:val="single" w:sz="4" w:space="0" w:color="auto"/>
              <w:bottom w:val="single" w:sz="4" w:space="0" w:color="auto"/>
              <w:right w:val="single" w:sz="4" w:space="0" w:color="auto"/>
            </w:tcBorders>
            <w:vAlign w:val="center"/>
            <w:hideMark/>
          </w:tcPr>
          <w:p w:rsidR="001B6692" w:rsidRDefault="001B6692">
            <w:pPr>
              <w:rPr>
                <w:sz w:val="24"/>
                <w:szCs w:val="24"/>
                <w:lang w:eastAsia="ru-RU"/>
              </w:rPr>
            </w:pPr>
          </w:p>
        </w:tc>
        <w:tc>
          <w:tcPr>
            <w:tcW w:w="4394" w:type="dxa"/>
            <w:tcBorders>
              <w:top w:val="single" w:sz="4" w:space="0" w:color="auto"/>
              <w:left w:val="single" w:sz="4" w:space="0" w:color="auto"/>
              <w:bottom w:val="single" w:sz="4" w:space="0" w:color="auto"/>
              <w:right w:val="single" w:sz="4" w:space="0" w:color="auto"/>
            </w:tcBorders>
            <w:hideMark/>
          </w:tcPr>
          <w:p w:rsidR="001B6692" w:rsidRDefault="001B6692">
            <w:pPr>
              <w:widowControl w:val="0"/>
              <w:autoSpaceDE w:val="0"/>
              <w:autoSpaceDN w:val="0"/>
              <w:adjustRightInd w:val="0"/>
              <w:jc w:val="center"/>
              <w:rPr>
                <w:sz w:val="24"/>
                <w:szCs w:val="24"/>
                <w:lang w:eastAsia="ru-RU"/>
              </w:rPr>
            </w:pPr>
            <w:r>
              <w:rPr>
                <w:sz w:val="24"/>
                <w:szCs w:val="24"/>
                <w:lang w:eastAsia="ru-RU"/>
              </w:rPr>
              <w:t>Нет ограничений</w:t>
            </w:r>
          </w:p>
        </w:tc>
        <w:tc>
          <w:tcPr>
            <w:tcW w:w="1843" w:type="dxa"/>
            <w:tcBorders>
              <w:top w:val="single" w:sz="4" w:space="0" w:color="auto"/>
              <w:left w:val="single" w:sz="4" w:space="0" w:color="auto"/>
              <w:bottom w:val="single" w:sz="4" w:space="0" w:color="auto"/>
              <w:right w:val="single" w:sz="4" w:space="0" w:color="auto"/>
            </w:tcBorders>
            <w:hideMark/>
          </w:tcPr>
          <w:p w:rsidR="001B6692" w:rsidRDefault="001B6692">
            <w:pPr>
              <w:widowControl w:val="0"/>
              <w:autoSpaceDE w:val="0"/>
              <w:autoSpaceDN w:val="0"/>
              <w:adjustRightInd w:val="0"/>
              <w:jc w:val="center"/>
              <w:rPr>
                <w:sz w:val="24"/>
                <w:szCs w:val="24"/>
                <w:lang w:eastAsia="ru-RU"/>
              </w:rPr>
            </w:pPr>
            <w:r>
              <w:rPr>
                <w:sz w:val="24"/>
                <w:szCs w:val="24"/>
                <w:lang w:eastAsia="ru-RU"/>
              </w:rPr>
              <w:t>39</w:t>
            </w:r>
          </w:p>
        </w:tc>
      </w:tr>
      <w:tr w:rsidR="001B6692" w:rsidTr="001B6692">
        <w:tc>
          <w:tcPr>
            <w:tcW w:w="3510" w:type="dxa"/>
            <w:vMerge w:val="restart"/>
            <w:tcBorders>
              <w:top w:val="single" w:sz="4" w:space="0" w:color="auto"/>
              <w:left w:val="single" w:sz="4" w:space="0" w:color="auto"/>
              <w:bottom w:val="single" w:sz="4" w:space="0" w:color="auto"/>
              <w:right w:val="single" w:sz="4" w:space="0" w:color="auto"/>
            </w:tcBorders>
            <w:hideMark/>
          </w:tcPr>
          <w:p w:rsidR="001B6692" w:rsidRDefault="001B6692">
            <w:pPr>
              <w:rPr>
                <w:sz w:val="24"/>
                <w:szCs w:val="24"/>
                <w:lang w:eastAsia="ru-RU"/>
              </w:rPr>
            </w:pPr>
            <w:r>
              <w:rPr>
                <w:sz w:val="24"/>
                <w:szCs w:val="24"/>
                <w:lang w:eastAsia="ru-RU"/>
              </w:rPr>
              <w:t>Деятельность профессиональная, научная и техническая</w:t>
            </w:r>
          </w:p>
        </w:tc>
        <w:tc>
          <w:tcPr>
            <w:tcW w:w="4394" w:type="dxa"/>
            <w:tcBorders>
              <w:top w:val="single" w:sz="4" w:space="0" w:color="auto"/>
              <w:left w:val="single" w:sz="4" w:space="0" w:color="auto"/>
              <w:bottom w:val="single" w:sz="4" w:space="0" w:color="auto"/>
              <w:right w:val="single" w:sz="4" w:space="0" w:color="auto"/>
            </w:tcBorders>
            <w:hideMark/>
          </w:tcPr>
          <w:p w:rsidR="001B6692" w:rsidRDefault="001B6692">
            <w:pPr>
              <w:jc w:val="center"/>
              <w:rPr>
                <w:sz w:val="24"/>
                <w:szCs w:val="24"/>
                <w:lang w:eastAsia="ru-RU"/>
              </w:rPr>
            </w:pPr>
            <w:r>
              <w:rPr>
                <w:sz w:val="24"/>
                <w:szCs w:val="24"/>
                <w:lang w:eastAsia="ru-RU"/>
              </w:rPr>
              <w:t>Высокие налоги</w:t>
            </w:r>
          </w:p>
        </w:tc>
        <w:tc>
          <w:tcPr>
            <w:tcW w:w="1843" w:type="dxa"/>
            <w:tcBorders>
              <w:top w:val="single" w:sz="4" w:space="0" w:color="auto"/>
              <w:left w:val="single" w:sz="4" w:space="0" w:color="auto"/>
              <w:bottom w:val="single" w:sz="4" w:space="0" w:color="auto"/>
              <w:right w:val="single" w:sz="4" w:space="0" w:color="auto"/>
            </w:tcBorders>
            <w:hideMark/>
          </w:tcPr>
          <w:p w:rsidR="001B6692" w:rsidRDefault="001B6692">
            <w:pPr>
              <w:widowControl w:val="0"/>
              <w:autoSpaceDE w:val="0"/>
              <w:autoSpaceDN w:val="0"/>
              <w:adjustRightInd w:val="0"/>
              <w:jc w:val="center"/>
              <w:rPr>
                <w:sz w:val="24"/>
                <w:szCs w:val="24"/>
                <w:lang w:eastAsia="ru-RU"/>
              </w:rPr>
            </w:pPr>
            <w:r>
              <w:rPr>
                <w:sz w:val="24"/>
                <w:szCs w:val="24"/>
                <w:lang w:eastAsia="ru-RU"/>
              </w:rPr>
              <w:t>33</w:t>
            </w:r>
          </w:p>
        </w:tc>
      </w:tr>
      <w:tr w:rsidR="001B6692" w:rsidTr="001B6692">
        <w:tc>
          <w:tcPr>
            <w:tcW w:w="0" w:type="auto"/>
            <w:vMerge/>
            <w:tcBorders>
              <w:top w:val="single" w:sz="4" w:space="0" w:color="auto"/>
              <w:left w:val="single" w:sz="4" w:space="0" w:color="auto"/>
              <w:bottom w:val="single" w:sz="4" w:space="0" w:color="auto"/>
              <w:right w:val="single" w:sz="4" w:space="0" w:color="auto"/>
            </w:tcBorders>
            <w:vAlign w:val="center"/>
            <w:hideMark/>
          </w:tcPr>
          <w:p w:rsidR="001B6692" w:rsidRDefault="001B6692">
            <w:pPr>
              <w:rPr>
                <w:sz w:val="24"/>
                <w:szCs w:val="24"/>
                <w:lang w:eastAsia="ru-RU"/>
              </w:rPr>
            </w:pPr>
          </w:p>
        </w:tc>
        <w:tc>
          <w:tcPr>
            <w:tcW w:w="4394" w:type="dxa"/>
            <w:tcBorders>
              <w:top w:val="single" w:sz="4" w:space="0" w:color="auto"/>
              <w:left w:val="single" w:sz="4" w:space="0" w:color="auto"/>
              <w:bottom w:val="single" w:sz="4" w:space="0" w:color="auto"/>
              <w:right w:val="single" w:sz="4" w:space="0" w:color="auto"/>
            </w:tcBorders>
            <w:hideMark/>
          </w:tcPr>
          <w:p w:rsidR="001B6692" w:rsidRDefault="001B6692">
            <w:pPr>
              <w:jc w:val="center"/>
              <w:rPr>
                <w:sz w:val="24"/>
                <w:szCs w:val="24"/>
                <w:lang w:eastAsia="ru-RU"/>
              </w:rPr>
            </w:pPr>
            <w:r>
              <w:rPr>
                <w:sz w:val="24"/>
                <w:szCs w:val="24"/>
                <w:lang w:eastAsia="ru-RU"/>
              </w:rPr>
              <w:t>Нестабильность российского законодательства, регулирующего предпринимательскую деятельность</w:t>
            </w:r>
          </w:p>
        </w:tc>
        <w:tc>
          <w:tcPr>
            <w:tcW w:w="1843" w:type="dxa"/>
            <w:tcBorders>
              <w:top w:val="single" w:sz="4" w:space="0" w:color="auto"/>
              <w:left w:val="single" w:sz="4" w:space="0" w:color="auto"/>
              <w:bottom w:val="single" w:sz="4" w:space="0" w:color="auto"/>
              <w:right w:val="single" w:sz="4" w:space="0" w:color="auto"/>
            </w:tcBorders>
            <w:hideMark/>
          </w:tcPr>
          <w:p w:rsidR="001B6692" w:rsidRDefault="001B6692">
            <w:pPr>
              <w:widowControl w:val="0"/>
              <w:autoSpaceDE w:val="0"/>
              <w:autoSpaceDN w:val="0"/>
              <w:adjustRightInd w:val="0"/>
              <w:jc w:val="center"/>
              <w:rPr>
                <w:sz w:val="24"/>
                <w:szCs w:val="24"/>
                <w:lang w:eastAsia="ru-RU"/>
              </w:rPr>
            </w:pPr>
            <w:r>
              <w:rPr>
                <w:sz w:val="24"/>
                <w:szCs w:val="24"/>
                <w:lang w:eastAsia="ru-RU"/>
              </w:rPr>
              <w:t>33</w:t>
            </w:r>
          </w:p>
        </w:tc>
      </w:tr>
      <w:tr w:rsidR="001B6692" w:rsidTr="001B6692">
        <w:tc>
          <w:tcPr>
            <w:tcW w:w="3510" w:type="dxa"/>
            <w:vMerge w:val="restart"/>
            <w:tcBorders>
              <w:top w:val="single" w:sz="4" w:space="0" w:color="auto"/>
              <w:left w:val="single" w:sz="4" w:space="0" w:color="auto"/>
              <w:bottom w:val="single" w:sz="4" w:space="0" w:color="auto"/>
              <w:right w:val="single" w:sz="4" w:space="0" w:color="auto"/>
            </w:tcBorders>
            <w:hideMark/>
          </w:tcPr>
          <w:p w:rsidR="001B6692" w:rsidRDefault="001B6692">
            <w:pPr>
              <w:rPr>
                <w:sz w:val="24"/>
                <w:szCs w:val="24"/>
                <w:lang w:eastAsia="ru-RU"/>
              </w:rPr>
            </w:pPr>
            <w:r>
              <w:rPr>
                <w:sz w:val="24"/>
                <w:szCs w:val="24"/>
                <w:lang w:eastAsia="ru-RU"/>
              </w:rPr>
              <w:t>Производство и распределение электроэнергии, газа и воды</w:t>
            </w:r>
          </w:p>
        </w:tc>
        <w:tc>
          <w:tcPr>
            <w:tcW w:w="4394" w:type="dxa"/>
            <w:tcBorders>
              <w:top w:val="single" w:sz="4" w:space="0" w:color="auto"/>
              <w:left w:val="single" w:sz="4" w:space="0" w:color="auto"/>
              <w:bottom w:val="single" w:sz="4" w:space="0" w:color="auto"/>
              <w:right w:val="single" w:sz="4" w:space="0" w:color="auto"/>
            </w:tcBorders>
            <w:hideMark/>
          </w:tcPr>
          <w:p w:rsidR="001B6692" w:rsidRDefault="001B6692">
            <w:pPr>
              <w:widowControl w:val="0"/>
              <w:autoSpaceDE w:val="0"/>
              <w:autoSpaceDN w:val="0"/>
              <w:adjustRightInd w:val="0"/>
              <w:jc w:val="center"/>
              <w:rPr>
                <w:sz w:val="24"/>
                <w:szCs w:val="24"/>
                <w:lang w:eastAsia="ru-RU"/>
              </w:rPr>
            </w:pPr>
            <w:r>
              <w:rPr>
                <w:sz w:val="24"/>
                <w:szCs w:val="24"/>
                <w:lang w:eastAsia="ru-RU"/>
              </w:rPr>
              <w:t>Сложность/ затянутость процедуры получения лицензий</w:t>
            </w:r>
          </w:p>
        </w:tc>
        <w:tc>
          <w:tcPr>
            <w:tcW w:w="1843" w:type="dxa"/>
            <w:tcBorders>
              <w:top w:val="single" w:sz="4" w:space="0" w:color="auto"/>
              <w:left w:val="single" w:sz="4" w:space="0" w:color="auto"/>
              <w:bottom w:val="single" w:sz="4" w:space="0" w:color="auto"/>
              <w:right w:val="single" w:sz="4" w:space="0" w:color="auto"/>
            </w:tcBorders>
            <w:hideMark/>
          </w:tcPr>
          <w:p w:rsidR="001B6692" w:rsidRDefault="001B6692">
            <w:pPr>
              <w:widowControl w:val="0"/>
              <w:autoSpaceDE w:val="0"/>
              <w:autoSpaceDN w:val="0"/>
              <w:adjustRightInd w:val="0"/>
              <w:jc w:val="center"/>
              <w:rPr>
                <w:sz w:val="24"/>
                <w:szCs w:val="24"/>
                <w:lang w:eastAsia="ru-RU"/>
              </w:rPr>
            </w:pPr>
            <w:r>
              <w:rPr>
                <w:sz w:val="24"/>
                <w:szCs w:val="24"/>
                <w:lang w:eastAsia="ru-RU"/>
              </w:rPr>
              <w:t>25</w:t>
            </w:r>
          </w:p>
        </w:tc>
      </w:tr>
      <w:tr w:rsidR="001B6692" w:rsidTr="001B6692">
        <w:tc>
          <w:tcPr>
            <w:tcW w:w="0" w:type="auto"/>
            <w:vMerge/>
            <w:tcBorders>
              <w:top w:val="single" w:sz="4" w:space="0" w:color="auto"/>
              <w:left w:val="single" w:sz="4" w:space="0" w:color="auto"/>
              <w:bottom w:val="single" w:sz="4" w:space="0" w:color="auto"/>
              <w:right w:val="single" w:sz="4" w:space="0" w:color="auto"/>
            </w:tcBorders>
            <w:vAlign w:val="center"/>
            <w:hideMark/>
          </w:tcPr>
          <w:p w:rsidR="001B6692" w:rsidRDefault="001B6692">
            <w:pPr>
              <w:rPr>
                <w:sz w:val="24"/>
                <w:szCs w:val="24"/>
                <w:lang w:eastAsia="ru-RU"/>
              </w:rPr>
            </w:pPr>
          </w:p>
        </w:tc>
        <w:tc>
          <w:tcPr>
            <w:tcW w:w="4394" w:type="dxa"/>
            <w:tcBorders>
              <w:top w:val="single" w:sz="4" w:space="0" w:color="auto"/>
              <w:left w:val="single" w:sz="4" w:space="0" w:color="auto"/>
              <w:bottom w:val="single" w:sz="4" w:space="0" w:color="auto"/>
              <w:right w:val="single" w:sz="4" w:space="0" w:color="auto"/>
            </w:tcBorders>
            <w:hideMark/>
          </w:tcPr>
          <w:p w:rsidR="001B6692" w:rsidRDefault="001B6692">
            <w:pPr>
              <w:widowControl w:val="0"/>
              <w:autoSpaceDE w:val="0"/>
              <w:autoSpaceDN w:val="0"/>
              <w:adjustRightInd w:val="0"/>
              <w:jc w:val="center"/>
              <w:rPr>
                <w:sz w:val="24"/>
                <w:szCs w:val="24"/>
                <w:lang w:eastAsia="ru-RU"/>
              </w:rPr>
            </w:pPr>
            <w:r>
              <w:rPr>
                <w:sz w:val="24"/>
                <w:szCs w:val="24"/>
                <w:lang w:eastAsia="ru-RU"/>
              </w:rPr>
              <w:t>Нестабильность российского законодательства, регулирующего предпринимательскую деятельность</w:t>
            </w:r>
          </w:p>
        </w:tc>
        <w:tc>
          <w:tcPr>
            <w:tcW w:w="1843" w:type="dxa"/>
            <w:tcBorders>
              <w:top w:val="single" w:sz="4" w:space="0" w:color="auto"/>
              <w:left w:val="single" w:sz="4" w:space="0" w:color="auto"/>
              <w:bottom w:val="single" w:sz="4" w:space="0" w:color="auto"/>
              <w:right w:val="single" w:sz="4" w:space="0" w:color="auto"/>
            </w:tcBorders>
            <w:hideMark/>
          </w:tcPr>
          <w:p w:rsidR="001B6692" w:rsidRDefault="001B6692">
            <w:pPr>
              <w:widowControl w:val="0"/>
              <w:autoSpaceDE w:val="0"/>
              <w:autoSpaceDN w:val="0"/>
              <w:adjustRightInd w:val="0"/>
              <w:jc w:val="center"/>
              <w:rPr>
                <w:sz w:val="24"/>
                <w:szCs w:val="24"/>
                <w:lang w:eastAsia="ru-RU"/>
              </w:rPr>
            </w:pPr>
            <w:r>
              <w:rPr>
                <w:sz w:val="24"/>
                <w:szCs w:val="24"/>
                <w:lang w:eastAsia="ru-RU"/>
              </w:rPr>
              <w:t>38</w:t>
            </w:r>
          </w:p>
        </w:tc>
      </w:tr>
      <w:tr w:rsidR="001B6692" w:rsidTr="001B6692">
        <w:tc>
          <w:tcPr>
            <w:tcW w:w="3510" w:type="dxa"/>
            <w:vMerge w:val="restart"/>
            <w:tcBorders>
              <w:top w:val="single" w:sz="4" w:space="0" w:color="auto"/>
              <w:left w:val="single" w:sz="4" w:space="0" w:color="auto"/>
              <w:bottom w:val="single" w:sz="4" w:space="0" w:color="auto"/>
              <w:right w:val="single" w:sz="4" w:space="0" w:color="auto"/>
            </w:tcBorders>
            <w:hideMark/>
          </w:tcPr>
          <w:p w:rsidR="001B6692" w:rsidRDefault="001B6692">
            <w:pPr>
              <w:rPr>
                <w:sz w:val="24"/>
                <w:szCs w:val="24"/>
                <w:lang w:eastAsia="ru-RU"/>
              </w:rPr>
            </w:pPr>
            <w:r>
              <w:rPr>
                <w:sz w:val="24"/>
                <w:szCs w:val="24"/>
                <w:lang w:eastAsia="ru-RU"/>
              </w:rPr>
              <w:t>Строительство</w:t>
            </w:r>
          </w:p>
        </w:tc>
        <w:tc>
          <w:tcPr>
            <w:tcW w:w="4394" w:type="dxa"/>
            <w:tcBorders>
              <w:top w:val="single" w:sz="4" w:space="0" w:color="auto"/>
              <w:left w:val="single" w:sz="4" w:space="0" w:color="auto"/>
              <w:bottom w:val="single" w:sz="4" w:space="0" w:color="auto"/>
              <w:right w:val="single" w:sz="4" w:space="0" w:color="auto"/>
            </w:tcBorders>
            <w:hideMark/>
          </w:tcPr>
          <w:p w:rsidR="001B6692" w:rsidRDefault="001B6692">
            <w:pPr>
              <w:jc w:val="center"/>
              <w:rPr>
                <w:sz w:val="24"/>
                <w:szCs w:val="24"/>
                <w:lang w:eastAsia="ru-RU"/>
              </w:rPr>
            </w:pPr>
            <w:r>
              <w:rPr>
                <w:sz w:val="24"/>
                <w:szCs w:val="24"/>
                <w:lang w:eastAsia="ru-RU"/>
              </w:rPr>
              <w:t>Высокие налоги</w:t>
            </w:r>
          </w:p>
        </w:tc>
        <w:tc>
          <w:tcPr>
            <w:tcW w:w="1843" w:type="dxa"/>
            <w:tcBorders>
              <w:top w:val="single" w:sz="4" w:space="0" w:color="auto"/>
              <w:left w:val="single" w:sz="4" w:space="0" w:color="auto"/>
              <w:bottom w:val="single" w:sz="4" w:space="0" w:color="auto"/>
              <w:right w:val="single" w:sz="4" w:space="0" w:color="auto"/>
            </w:tcBorders>
            <w:hideMark/>
          </w:tcPr>
          <w:p w:rsidR="001B6692" w:rsidRDefault="001B6692">
            <w:pPr>
              <w:widowControl w:val="0"/>
              <w:autoSpaceDE w:val="0"/>
              <w:autoSpaceDN w:val="0"/>
              <w:adjustRightInd w:val="0"/>
              <w:jc w:val="center"/>
              <w:rPr>
                <w:sz w:val="24"/>
                <w:szCs w:val="24"/>
                <w:lang w:eastAsia="ru-RU"/>
              </w:rPr>
            </w:pPr>
            <w:r>
              <w:rPr>
                <w:sz w:val="24"/>
                <w:szCs w:val="24"/>
                <w:lang w:eastAsia="ru-RU"/>
              </w:rPr>
              <w:t>35</w:t>
            </w:r>
          </w:p>
        </w:tc>
      </w:tr>
      <w:tr w:rsidR="001B6692" w:rsidTr="001B6692">
        <w:trPr>
          <w:trHeight w:val="98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B6692" w:rsidRDefault="001B6692">
            <w:pPr>
              <w:rPr>
                <w:sz w:val="24"/>
                <w:szCs w:val="24"/>
                <w:lang w:eastAsia="ru-RU"/>
              </w:rPr>
            </w:pPr>
          </w:p>
        </w:tc>
        <w:tc>
          <w:tcPr>
            <w:tcW w:w="4394" w:type="dxa"/>
            <w:tcBorders>
              <w:top w:val="single" w:sz="4" w:space="0" w:color="auto"/>
              <w:left w:val="single" w:sz="4" w:space="0" w:color="auto"/>
              <w:bottom w:val="single" w:sz="4" w:space="0" w:color="auto"/>
              <w:right w:val="single" w:sz="4" w:space="0" w:color="auto"/>
            </w:tcBorders>
            <w:hideMark/>
          </w:tcPr>
          <w:p w:rsidR="001B6692" w:rsidRDefault="001B6692">
            <w:pPr>
              <w:jc w:val="center"/>
              <w:rPr>
                <w:sz w:val="24"/>
                <w:szCs w:val="24"/>
                <w:lang w:eastAsia="ru-RU"/>
              </w:rPr>
            </w:pPr>
            <w:r>
              <w:rPr>
                <w:sz w:val="24"/>
                <w:szCs w:val="24"/>
                <w:lang w:eastAsia="ru-RU"/>
              </w:rPr>
              <w:t>Нестабильность российского законодательства, регулирующего предпринимательскую деятельность</w:t>
            </w:r>
          </w:p>
        </w:tc>
        <w:tc>
          <w:tcPr>
            <w:tcW w:w="1843" w:type="dxa"/>
            <w:tcBorders>
              <w:top w:val="single" w:sz="4" w:space="0" w:color="auto"/>
              <w:left w:val="single" w:sz="4" w:space="0" w:color="auto"/>
              <w:bottom w:val="single" w:sz="4" w:space="0" w:color="auto"/>
              <w:right w:val="single" w:sz="4" w:space="0" w:color="auto"/>
            </w:tcBorders>
            <w:hideMark/>
          </w:tcPr>
          <w:p w:rsidR="001B6692" w:rsidRDefault="001B6692">
            <w:pPr>
              <w:widowControl w:val="0"/>
              <w:autoSpaceDE w:val="0"/>
              <w:autoSpaceDN w:val="0"/>
              <w:adjustRightInd w:val="0"/>
              <w:jc w:val="center"/>
              <w:rPr>
                <w:sz w:val="24"/>
                <w:szCs w:val="24"/>
                <w:lang w:eastAsia="ru-RU"/>
              </w:rPr>
            </w:pPr>
            <w:r>
              <w:rPr>
                <w:sz w:val="24"/>
                <w:szCs w:val="24"/>
                <w:lang w:eastAsia="ru-RU"/>
              </w:rPr>
              <w:t>22</w:t>
            </w:r>
          </w:p>
        </w:tc>
      </w:tr>
      <w:tr w:rsidR="001B6692" w:rsidTr="001B6692">
        <w:tc>
          <w:tcPr>
            <w:tcW w:w="3510" w:type="dxa"/>
            <w:vMerge w:val="restart"/>
            <w:tcBorders>
              <w:top w:val="single" w:sz="4" w:space="0" w:color="auto"/>
              <w:left w:val="single" w:sz="4" w:space="0" w:color="auto"/>
              <w:bottom w:val="single" w:sz="4" w:space="0" w:color="auto"/>
              <w:right w:val="single" w:sz="4" w:space="0" w:color="auto"/>
            </w:tcBorders>
            <w:hideMark/>
          </w:tcPr>
          <w:p w:rsidR="001B6692" w:rsidRDefault="001B6692">
            <w:pPr>
              <w:rPr>
                <w:sz w:val="24"/>
                <w:szCs w:val="24"/>
                <w:lang w:eastAsia="ru-RU"/>
              </w:rPr>
            </w:pPr>
            <w:r>
              <w:rPr>
                <w:sz w:val="24"/>
                <w:szCs w:val="24"/>
                <w:lang w:eastAsia="ru-RU"/>
              </w:rPr>
              <w:t>Торговля оптовая и розничная; ремонт автотранспортных средств и мотоциклов</w:t>
            </w:r>
          </w:p>
        </w:tc>
        <w:tc>
          <w:tcPr>
            <w:tcW w:w="4394" w:type="dxa"/>
            <w:tcBorders>
              <w:top w:val="single" w:sz="4" w:space="0" w:color="auto"/>
              <w:left w:val="single" w:sz="4" w:space="0" w:color="auto"/>
              <w:bottom w:val="single" w:sz="4" w:space="0" w:color="auto"/>
              <w:right w:val="single" w:sz="4" w:space="0" w:color="auto"/>
            </w:tcBorders>
            <w:hideMark/>
          </w:tcPr>
          <w:p w:rsidR="001B6692" w:rsidRDefault="001B6692">
            <w:pPr>
              <w:widowControl w:val="0"/>
              <w:autoSpaceDE w:val="0"/>
              <w:autoSpaceDN w:val="0"/>
              <w:adjustRightInd w:val="0"/>
              <w:jc w:val="center"/>
              <w:rPr>
                <w:sz w:val="24"/>
                <w:szCs w:val="24"/>
                <w:lang w:eastAsia="ru-RU"/>
              </w:rPr>
            </w:pPr>
            <w:r>
              <w:rPr>
                <w:sz w:val="24"/>
                <w:szCs w:val="24"/>
                <w:lang w:eastAsia="ru-RU"/>
              </w:rPr>
              <w:t>Нестабильность российского законодательства, регулирующего предпринимательскую деятельность</w:t>
            </w:r>
          </w:p>
        </w:tc>
        <w:tc>
          <w:tcPr>
            <w:tcW w:w="1843" w:type="dxa"/>
            <w:tcBorders>
              <w:top w:val="single" w:sz="4" w:space="0" w:color="auto"/>
              <w:left w:val="single" w:sz="4" w:space="0" w:color="auto"/>
              <w:bottom w:val="single" w:sz="4" w:space="0" w:color="auto"/>
              <w:right w:val="single" w:sz="4" w:space="0" w:color="auto"/>
            </w:tcBorders>
            <w:hideMark/>
          </w:tcPr>
          <w:p w:rsidR="001B6692" w:rsidRDefault="001B6692">
            <w:pPr>
              <w:widowControl w:val="0"/>
              <w:autoSpaceDE w:val="0"/>
              <w:autoSpaceDN w:val="0"/>
              <w:adjustRightInd w:val="0"/>
              <w:jc w:val="center"/>
              <w:rPr>
                <w:sz w:val="24"/>
                <w:szCs w:val="24"/>
                <w:lang w:eastAsia="ru-RU"/>
              </w:rPr>
            </w:pPr>
            <w:r>
              <w:rPr>
                <w:sz w:val="24"/>
                <w:szCs w:val="24"/>
                <w:lang w:eastAsia="ru-RU"/>
              </w:rPr>
              <w:t>31</w:t>
            </w:r>
          </w:p>
        </w:tc>
      </w:tr>
      <w:tr w:rsidR="001B6692" w:rsidTr="001B6692">
        <w:tc>
          <w:tcPr>
            <w:tcW w:w="0" w:type="auto"/>
            <w:vMerge/>
            <w:tcBorders>
              <w:top w:val="single" w:sz="4" w:space="0" w:color="auto"/>
              <w:left w:val="single" w:sz="4" w:space="0" w:color="auto"/>
              <w:bottom w:val="single" w:sz="4" w:space="0" w:color="auto"/>
              <w:right w:val="single" w:sz="4" w:space="0" w:color="auto"/>
            </w:tcBorders>
            <w:vAlign w:val="center"/>
            <w:hideMark/>
          </w:tcPr>
          <w:p w:rsidR="001B6692" w:rsidRDefault="001B6692">
            <w:pPr>
              <w:rPr>
                <w:sz w:val="24"/>
                <w:szCs w:val="24"/>
                <w:lang w:eastAsia="ru-RU"/>
              </w:rPr>
            </w:pPr>
          </w:p>
        </w:tc>
        <w:tc>
          <w:tcPr>
            <w:tcW w:w="4394" w:type="dxa"/>
            <w:tcBorders>
              <w:top w:val="single" w:sz="4" w:space="0" w:color="auto"/>
              <w:left w:val="single" w:sz="4" w:space="0" w:color="auto"/>
              <w:bottom w:val="single" w:sz="4" w:space="0" w:color="auto"/>
              <w:right w:val="single" w:sz="4" w:space="0" w:color="auto"/>
            </w:tcBorders>
            <w:hideMark/>
          </w:tcPr>
          <w:p w:rsidR="001B6692" w:rsidRDefault="001B6692">
            <w:pPr>
              <w:widowControl w:val="0"/>
              <w:autoSpaceDE w:val="0"/>
              <w:autoSpaceDN w:val="0"/>
              <w:adjustRightInd w:val="0"/>
              <w:jc w:val="center"/>
              <w:rPr>
                <w:sz w:val="24"/>
                <w:szCs w:val="24"/>
                <w:lang w:eastAsia="ru-RU"/>
              </w:rPr>
            </w:pPr>
            <w:r>
              <w:rPr>
                <w:sz w:val="24"/>
                <w:szCs w:val="24"/>
                <w:lang w:eastAsia="ru-RU"/>
              </w:rPr>
              <w:t>Нет ограничений</w:t>
            </w:r>
          </w:p>
        </w:tc>
        <w:tc>
          <w:tcPr>
            <w:tcW w:w="1843" w:type="dxa"/>
            <w:tcBorders>
              <w:top w:val="single" w:sz="4" w:space="0" w:color="auto"/>
              <w:left w:val="single" w:sz="4" w:space="0" w:color="auto"/>
              <w:bottom w:val="single" w:sz="4" w:space="0" w:color="auto"/>
              <w:right w:val="single" w:sz="4" w:space="0" w:color="auto"/>
            </w:tcBorders>
            <w:hideMark/>
          </w:tcPr>
          <w:p w:rsidR="001B6692" w:rsidRDefault="001B6692">
            <w:pPr>
              <w:widowControl w:val="0"/>
              <w:autoSpaceDE w:val="0"/>
              <w:autoSpaceDN w:val="0"/>
              <w:adjustRightInd w:val="0"/>
              <w:jc w:val="center"/>
              <w:rPr>
                <w:sz w:val="24"/>
                <w:szCs w:val="24"/>
                <w:lang w:eastAsia="ru-RU"/>
              </w:rPr>
            </w:pPr>
            <w:r>
              <w:rPr>
                <w:sz w:val="24"/>
                <w:szCs w:val="24"/>
                <w:lang w:eastAsia="ru-RU"/>
              </w:rPr>
              <w:t>29</w:t>
            </w:r>
          </w:p>
        </w:tc>
      </w:tr>
      <w:tr w:rsidR="001B6692" w:rsidTr="001B6692">
        <w:tc>
          <w:tcPr>
            <w:tcW w:w="3510" w:type="dxa"/>
            <w:vMerge w:val="restart"/>
            <w:tcBorders>
              <w:top w:val="single" w:sz="4" w:space="0" w:color="auto"/>
              <w:left w:val="single" w:sz="4" w:space="0" w:color="auto"/>
              <w:bottom w:val="single" w:sz="4" w:space="0" w:color="auto"/>
              <w:right w:val="single" w:sz="4" w:space="0" w:color="auto"/>
            </w:tcBorders>
            <w:hideMark/>
          </w:tcPr>
          <w:p w:rsidR="001B6692" w:rsidRDefault="001B6692">
            <w:pPr>
              <w:rPr>
                <w:sz w:val="24"/>
                <w:szCs w:val="24"/>
                <w:lang w:eastAsia="ru-RU"/>
              </w:rPr>
            </w:pPr>
            <w:r>
              <w:rPr>
                <w:sz w:val="24"/>
                <w:szCs w:val="24"/>
                <w:lang w:eastAsia="ru-RU"/>
              </w:rPr>
              <w:t>Деятельность гостиниц и предприятий общественного питания</w:t>
            </w:r>
          </w:p>
        </w:tc>
        <w:tc>
          <w:tcPr>
            <w:tcW w:w="4394" w:type="dxa"/>
            <w:tcBorders>
              <w:top w:val="single" w:sz="4" w:space="0" w:color="auto"/>
              <w:left w:val="single" w:sz="4" w:space="0" w:color="auto"/>
              <w:bottom w:val="single" w:sz="4" w:space="0" w:color="auto"/>
              <w:right w:val="single" w:sz="4" w:space="0" w:color="auto"/>
            </w:tcBorders>
            <w:hideMark/>
          </w:tcPr>
          <w:p w:rsidR="001B6692" w:rsidRDefault="001B6692">
            <w:pPr>
              <w:widowControl w:val="0"/>
              <w:autoSpaceDE w:val="0"/>
              <w:autoSpaceDN w:val="0"/>
              <w:adjustRightInd w:val="0"/>
              <w:jc w:val="center"/>
              <w:rPr>
                <w:sz w:val="24"/>
                <w:szCs w:val="24"/>
                <w:lang w:eastAsia="ru-RU"/>
              </w:rPr>
            </w:pPr>
            <w:r>
              <w:rPr>
                <w:sz w:val="24"/>
                <w:szCs w:val="24"/>
                <w:lang w:eastAsia="ru-RU"/>
              </w:rPr>
              <w:t>Высокие налоги</w:t>
            </w:r>
          </w:p>
        </w:tc>
        <w:tc>
          <w:tcPr>
            <w:tcW w:w="1843" w:type="dxa"/>
            <w:tcBorders>
              <w:top w:val="single" w:sz="4" w:space="0" w:color="auto"/>
              <w:left w:val="single" w:sz="4" w:space="0" w:color="auto"/>
              <w:bottom w:val="single" w:sz="4" w:space="0" w:color="auto"/>
              <w:right w:val="single" w:sz="4" w:space="0" w:color="auto"/>
            </w:tcBorders>
            <w:hideMark/>
          </w:tcPr>
          <w:p w:rsidR="001B6692" w:rsidRDefault="001B6692">
            <w:pPr>
              <w:widowControl w:val="0"/>
              <w:autoSpaceDE w:val="0"/>
              <w:autoSpaceDN w:val="0"/>
              <w:adjustRightInd w:val="0"/>
              <w:jc w:val="center"/>
              <w:rPr>
                <w:sz w:val="24"/>
                <w:szCs w:val="24"/>
                <w:lang w:eastAsia="ru-RU"/>
              </w:rPr>
            </w:pPr>
            <w:r>
              <w:rPr>
                <w:sz w:val="24"/>
                <w:szCs w:val="24"/>
                <w:lang w:eastAsia="ru-RU"/>
              </w:rPr>
              <w:t>29</w:t>
            </w:r>
          </w:p>
        </w:tc>
      </w:tr>
      <w:tr w:rsidR="001B6692" w:rsidTr="001B6692">
        <w:tc>
          <w:tcPr>
            <w:tcW w:w="0" w:type="auto"/>
            <w:vMerge/>
            <w:tcBorders>
              <w:top w:val="single" w:sz="4" w:space="0" w:color="auto"/>
              <w:left w:val="single" w:sz="4" w:space="0" w:color="auto"/>
              <w:bottom w:val="single" w:sz="4" w:space="0" w:color="auto"/>
              <w:right w:val="single" w:sz="4" w:space="0" w:color="auto"/>
            </w:tcBorders>
            <w:vAlign w:val="center"/>
            <w:hideMark/>
          </w:tcPr>
          <w:p w:rsidR="001B6692" w:rsidRDefault="001B6692">
            <w:pPr>
              <w:rPr>
                <w:sz w:val="24"/>
                <w:szCs w:val="24"/>
                <w:lang w:eastAsia="ru-RU"/>
              </w:rPr>
            </w:pPr>
          </w:p>
        </w:tc>
        <w:tc>
          <w:tcPr>
            <w:tcW w:w="4394" w:type="dxa"/>
            <w:tcBorders>
              <w:top w:val="single" w:sz="4" w:space="0" w:color="auto"/>
              <w:left w:val="single" w:sz="4" w:space="0" w:color="auto"/>
              <w:bottom w:val="single" w:sz="4" w:space="0" w:color="auto"/>
              <w:right w:val="single" w:sz="4" w:space="0" w:color="auto"/>
            </w:tcBorders>
            <w:hideMark/>
          </w:tcPr>
          <w:p w:rsidR="001B6692" w:rsidRDefault="001B6692">
            <w:pPr>
              <w:jc w:val="center"/>
              <w:rPr>
                <w:sz w:val="24"/>
                <w:szCs w:val="24"/>
                <w:lang w:eastAsia="ru-RU"/>
              </w:rPr>
            </w:pPr>
            <w:r>
              <w:rPr>
                <w:sz w:val="24"/>
                <w:szCs w:val="24"/>
                <w:lang w:eastAsia="ru-RU"/>
              </w:rPr>
              <w:t xml:space="preserve">Нет ограничений </w:t>
            </w:r>
          </w:p>
        </w:tc>
        <w:tc>
          <w:tcPr>
            <w:tcW w:w="1843" w:type="dxa"/>
            <w:tcBorders>
              <w:top w:val="single" w:sz="4" w:space="0" w:color="auto"/>
              <w:left w:val="single" w:sz="4" w:space="0" w:color="auto"/>
              <w:bottom w:val="single" w:sz="4" w:space="0" w:color="auto"/>
              <w:right w:val="single" w:sz="4" w:space="0" w:color="auto"/>
            </w:tcBorders>
            <w:hideMark/>
          </w:tcPr>
          <w:p w:rsidR="001B6692" w:rsidRDefault="001B6692">
            <w:pPr>
              <w:widowControl w:val="0"/>
              <w:autoSpaceDE w:val="0"/>
              <w:autoSpaceDN w:val="0"/>
              <w:adjustRightInd w:val="0"/>
              <w:jc w:val="center"/>
              <w:rPr>
                <w:sz w:val="24"/>
                <w:szCs w:val="24"/>
                <w:lang w:eastAsia="ru-RU"/>
              </w:rPr>
            </w:pPr>
            <w:r>
              <w:rPr>
                <w:sz w:val="24"/>
                <w:szCs w:val="24"/>
                <w:lang w:eastAsia="ru-RU"/>
              </w:rPr>
              <w:t>32</w:t>
            </w:r>
          </w:p>
        </w:tc>
      </w:tr>
      <w:tr w:rsidR="001B6692" w:rsidTr="001B6692">
        <w:tc>
          <w:tcPr>
            <w:tcW w:w="3510" w:type="dxa"/>
            <w:vMerge w:val="restart"/>
            <w:tcBorders>
              <w:top w:val="single" w:sz="4" w:space="0" w:color="auto"/>
              <w:left w:val="single" w:sz="4" w:space="0" w:color="auto"/>
              <w:bottom w:val="single" w:sz="4" w:space="0" w:color="auto"/>
              <w:right w:val="single" w:sz="4" w:space="0" w:color="auto"/>
            </w:tcBorders>
            <w:hideMark/>
          </w:tcPr>
          <w:p w:rsidR="001B6692" w:rsidRDefault="001B6692">
            <w:pPr>
              <w:autoSpaceDE w:val="0"/>
              <w:autoSpaceDN w:val="0"/>
              <w:adjustRightInd w:val="0"/>
              <w:rPr>
                <w:sz w:val="24"/>
                <w:szCs w:val="24"/>
                <w:lang w:eastAsia="ru-RU"/>
              </w:rPr>
            </w:pPr>
            <w:r>
              <w:rPr>
                <w:sz w:val="24"/>
                <w:szCs w:val="24"/>
                <w:lang w:eastAsia="ru-RU"/>
              </w:rPr>
              <w:t>Транспортировка и хранение</w:t>
            </w:r>
          </w:p>
        </w:tc>
        <w:tc>
          <w:tcPr>
            <w:tcW w:w="4394" w:type="dxa"/>
            <w:tcBorders>
              <w:top w:val="single" w:sz="4" w:space="0" w:color="auto"/>
              <w:left w:val="single" w:sz="4" w:space="0" w:color="auto"/>
              <w:bottom w:val="single" w:sz="4" w:space="0" w:color="auto"/>
              <w:right w:val="single" w:sz="4" w:space="0" w:color="auto"/>
            </w:tcBorders>
            <w:hideMark/>
          </w:tcPr>
          <w:p w:rsidR="001B6692" w:rsidRDefault="001B6692">
            <w:pPr>
              <w:widowControl w:val="0"/>
              <w:autoSpaceDE w:val="0"/>
              <w:autoSpaceDN w:val="0"/>
              <w:adjustRightInd w:val="0"/>
              <w:jc w:val="center"/>
              <w:rPr>
                <w:sz w:val="24"/>
                <w:szCs w:val="24"/>
                <w:lang w:eastAsia="ru-RU"/>
              </w:rPr>
            </w:pPr>
            <w:r>
              <w:rPr>
                <w:sz w:val="24"/>
                <w:szCs w:val="24"/>
                <w:lang w:eastAsia="ru-RU"/>
              </w:rPr>
              <w:t>Высокие налоги</w:t>
            </w:r>
          </w:p>
        </w:tc>
        <w:tc>
          <w:tcPr>
            <w:tcW w:w="1843" w:type="dxa"/>
            <w:tcBorders>
              <w:top w:val="single" w:sz="4" w:space="0" w:color="auto"/>
              <w:left w:val="single" w:sz="4" w:space="0" w:color="auto"/>
              <w:bottom w:val="single" w:sz="4" w:space="0" w:color="auto"/>
              <w:right w:val="single" w:sz="4" w:space="0" w:color="auto"/>
            </w:tcBorders>
            <w:hideMark/>
          </w:tcPr>
          <w:p w:rsidR="001B6692" w:rsidRDefault="001B6692">
            <w:pPr>
              <w:widowControl w:val="0"/>
              <w:autoSpaceDE w:val="0"/>
              <w:autoSpaceDN w:val="0"/>
              <w:adjustRightInd w:val="0"/>
              <w:jc w:val="center"/>
              <w:rPr>
                <w:sz w:val="24"/>
                <w:szCs w:val="24"/>
                <w:lang w:eastAsia="ru-RU"/>
              </w:rPr>
            </w:pPr>
            <w:r>
              <w:rPr>
                <w:sz w:val="24"/>
                <w:szCs w:val="24"/>
                <w:lang w:eastAsia="ru-RU"/>
              </w:rPr>
              <w:t>45</w:t>
            </w:r>
          </w:p>
        </w:tc>
      </w:tr>
      <w:tr w:rsidR="001B6692" w:rsidTr="001B6692">
        <w:tc>
          <w:tcPr>
            <w:tcW w:w="0" w:type="auto"/>
            <w:vMerge/>
            <w:tcBorders>
              <w:top w:val="single" w:sz="4" w:space="0" w:color="auto"/>
              <w:left w:val="single" w:sz="4" w:space="0" w:color="auto"/>
              <w:bottom w:val="single" w:sz="4" w:space="0" w:color="auto"/>
              <w:right w:val="single" w:sz="4" w:space="0" w:color="auto"/>
            </w:tcBorders>
            <w:vAlign w:val="center"/>
            <w:hideMark/>
          </w:tcPr>
          <w:p w:rsidR="001B6692" w:rsidRDefault="001B6692">
            <w:pPr>
              <w:rPr>
                <w:sz w:val="24"/>
                <w:szCs w:val="24"/>
                <w:lang w:eastAsia="ru-RU"/>
              </w:rPr>
            </w:pPr>
          </w:p>
        </w:tc>
        <w:tc>
          <w:tcPr>
            <w:tcW w:w="4394" w:type="dxa"/>
            <w:tcBorders>
              <w:top w:val="single" w:sz="4" w:space="0" w:color="auto"/>
              <w:left w:val="single" w:sz="4" w:space="0" w:color="auto"/>
              <w:bottom w:val="single" w:sz="4" w:space="0" w:color="auto"/>
              <w:right w:val="single" w:sz="4" w:space="0" w:color="auto"/>
            </w:tcBorders>
            <w:hideMark/>
          </w:tcPr>
          <w:p w:rsidR="001B6692" w:rsidRDefault="001B6692">
            <w:pPr>
              <w:widowControl w:val="0"/>
              <w:autoSpaceDE w:val="0"/>
              <w:autoSpaceDN w:val="0"/>
              <w:adjustRightInd w:val="0"/>
              <w:jc w:val="center"/>
              <w:rPr>
                <w:sz w:val="24"/>
                <w:szCs w:val="24"/>
                <w:lang w:eastAsia="ru-RU"/>
              </w:rPr>
            </w:pPr>
            <w:r>
              <w:rPr>
                <w:sz w:val="24"/>
                <w:szCs w:val="24"/>
                <w:lang w:eastAsia="ru-RU"/>
              </w:rPr>
              <w:t>Нестабильность российского законодательства, регулирующего предпринимательскую деятельность</w:t>
            </w:r>
          </w:p>
        </w:tc>
        <w:tc>
          <w:tcPr>
            <w:tcW w:w="1843" w:type="dxa"/>
            <w:tcBorders>
              <w:top w:val="single" w:sz="4" w:space="0" w:color="auto"/>
              <w:left w:val="single" w:sz="4" w:space="0" w:color="auto"/>
              <w:bottom w:val="single" w:sz="4" w:space="0" w:color="auto"/>
              <w:right w:val="single" w:sz="4" w:space="0" w:color="auto"/>
            </w:tcBorders>
            <w:hideMark/>
          </w:tcPr>
          <w:p w:rsidR="001B6692" w:rsidRDefault="001B6692">
            <w:pPr>
              <w:widowControl w:val="0"/>
              <w:autoSpaceDE w:val="0"/>
              <w:autoSpaceDN w:val="0"/>
              <w:adjustRightInd w:val="0"/>
              <w:jc w:val="center"/>
              <w:rPr>
                <w:sz w:val="24"/>
                <w:szCs w:val="24"/>
                <w:lang w:eastAsia="ru-RU"/>
              </w:rPr>
            </w:pPr>
            <w:r>
              <w:rPr>
                <w:sz w:val="24"/>
                <w:szCs w:val="24"/>
                <w:lang w:eastAsia="ru-RU"/>
              </w:rPr>
              <w:t>35</w:t>
            </w:r>
          </w:p>
        </w:tc>
      </w:tr>
      <w:tr w:rsidR="001B6692" w:rsidTr="001B6692">
        <w:tc>
          <w:tcPr>
            <w:tcW w:w="3510" w:type="dxa"/>
            <w:vMerge w:val="restart"/>
            <w:tcBorders>
              <w:top w:val="single" w:sz="4" w:space="0" w:color="auto"/>
              <w:left w:val="single" w:sz="4" w:space="0" w:color="auto"/>
              <w:bottom w:val="single" w:sz="4" w:space="0" w:color="auto"/>
              <w:right w:val="single" w:sz="4" w:space="0" w:color="auto"/>
            </w:tcBorders>
            <w:hideMark/>
          </w:tcPr>
          <w:p w:rsidR="001B6692" w:rsidRDefault="001B6692">
            <w:pPr>
              <w:autoSpaceDE w:val="0"/>
              <w:autoSpaceDN w:val="0"/>
              <w:adjustRightInd w:val="0"/>
              <w:rPr>
                <w:sz w:val="24"/>
                <w:szCs w:val="24"/>
                <w:lang w:eastAsia="ru-RU"/>
              </w:rPr>
            </w:pPr>
            <w:r>
              <w:rPr>
                <w:sz w:val="24"/>
                <w:szCs w:val="24"/>
                <w:lang w:eastAsia="ru-RU"/>
              </w:rPr>
              <w:t>Деятельность финансовая и страховая</w:t>
            </w:r>
          </w:p>
        </w:tc>
        <w:tc>
          <w:tcPr>
            <w:tcW w:w="4394" w:type="dxa"/>
            <w:tcBorders>
              <w:top w:val="single" w:sz="4" w:space="0" w:color="auto"/>
              <w:left w:val="single" w:sz="4" w:space="0" w:color="auto"/>
              <w:bottom w:val="single" w:sz="4" w:space="0" w:color="auto"/>
              <w:right w:val="single" w:sz="4" w:space="0" w:color="auto"/>
            </w:tcBorders>
            <w:hideMark/>
          </w:tcPr>
          <w:p w:rsidR="001B6692" w:rsidRDefault="001B6692">
            <w:pPr>
              <w:jc w:val="center"/>
              <w:rPr>
                <w:sz w:val="24"/>
                <w:szCs w:val="24"/>
                <w:lang w:eastAsia="ru-RU"/>
              </w:rPr>
            </w:pPr>
            <w:r>
              <w:rPr>
                <w:sz w:val="24"/>
                <w:szCs w:val="24"/>
                <w:lang w:eastAsia="ru-RU"/>
              </w:rPr>
              <w:t>Высокие налоги</w:t>
            </w:r>
          </w:p>
        </w:tc>
        <w:tc>
          <w:tcPr>
            <w:tcW w:w="1843" w:type="dxa"/>
            <w:tcBorders>
              <w:top w:val="single" w:sz="4" w:space="0" w:color="auto"/>
              <w:left w:val="single" w:sz="4" w:space="0" w:color="auto"/>
              <w:bottom w:val="single" w:sz="4" w:space="0" w:color="auto"/>
              <w:right w:val="single" w:sz="4" w:space="0" w:color="auto"/>
            </w:tcBorders>
            <w:hideMark/>
          </w:tcPr>
          <w:p w:rsidR="001B6692" w:rsidRDefault="001B6692">
            <w:pPr>
              <w:widowControl w:val="0"/>
              <w:autoSpaceDE w:val="0"/>
              <w:autoSpaceDN w:val="0"/>
              <w:adjustRightInd w:val="0"/>
              <w:jc w:val="center"/>
              <w:rPr>
                <w:sz w:val="24"/>
                <w:szCs w:val="24"/>
                <w:lang w:eastAsia="ru-RU"/>
              </w:rPr>
            </w:pPr>
            <w:r>
              <w:rPr>
                <w:sz w:val="24"/>
                <w:szCs w:val="24"/>
                <w:lang w:eastAsia="ru-RU"/>
              </w:rPr>
              <w:t>33</w:t>
            </w:r>
          </w:p>
        </w:tc>
      </w:tr>
      <w:tr w:rsidR="001B6692" w:rsidTr="001B6692">
        <w:tc>
          <w:tcPr>
            <w:tcW w:w="0" w:type="auto"/>
            <w:vMerge/>
            <w:tcBorders>
              <w:top w:val="single" w:sz="4" w:space="0" w:color="auto"/>
              <w:left w:val="single" w:sz="4" w:space="0" w:color="auto"/>
              <w:bottom w:val="single" w:sz="4" w:space="0" w:color="auto"/>
              <w:right w:val="single" w:sz="4" w:space="0" w:color="auto"/>
            </w:tcBorders>
            <w:vAlign w:val="center"/>
            <w:hideMark/>
          </w:tcPr>
          <w:p w:rsidR="001B6692" w:rsidRDefault="001B6692">
            <w:pPr>
              <w:rPr>
                <w:sz w:val="24"/>
                <w:szCs w:val="24"/>
                <w:lang w:eastAsia="ru-RU"/>
              </w:rPr>
            </w:pPr>
          </w:p>
        </w:tc>
        <w:tc>
          <w:tcPr>
            <w:tcW w:w="4394" w:type="dxa"/>
            <w:tcBorders>
              <w:top w:val="single" w:sz="4" w:space="0" w:color="auto"/>
              <w:left w:val="single" w:sz="4" w:space="0" w:color="auto"/>
              <w:bottom w:val="single" w:sz="4" w:space="0" w:color="auto"/>
              <w:right w:val="single" w:sz="4" w:space="0" w:color="auto"/>
            </w:tcBorders>
            <w:hideMark/>
          </w:tcPr>
          <w:p w:rsidR="001B6692" w:rsidRDefault="001B6692">
            <w:pPr>
              <w:jc w:val="center"/>
              <w:rPr>
                <w:sz w:val="24"/>
                <w:szCs w:val="24"/>
                <w:lang w:eastAsia="ru-RU"/>
              </w:rPr>
            </w:pPr>
            <w:r>
              <w:rPr>
                <w:sz w:val="24"/>
                <w:szCs w:val="24"/>
                <w:lang w:eastAsia="ru-RU"/>
              </w:rPr>
              <w:t>Нет ограничений</w:t>
            </w:r>
          </w:p>
        </w:tc>
        <w:tc>
          <w:tcPr>
            <w:tcW w:w="1843" w:type="dxa"/>
            <w:tcBorders>
              <w:top w:val="single" w:sz="4" w:space="0" w:color="auto"/>
              <w:left w:val="single" w:sz="4" w:space="0" w:color="auto"/>
              <w:bottom w:val="single" w:sz="4" w:space="0" w:color="auto"/>
              <w:right w:val="single" w:sz="4" w:space="0" w:color="auto"/>
            </w:tcBorders>
            <w:hideMark/>
          </w:tcPr>
          <w:p w:rsidR="001B6692" w:rsidRDefault="001B6692">
            <w:pPr>
              <w:widowControl w:val="0"/>
              <w:autoSpaceDE w:val="0"/>
              <w:autoSpaceDN w:val="0"/>
              <w:adjustRightInd w:val="0"/>
              <w:jc w:val="center"/>
              <w:rPr>
                <w:sz w:val="24"/>
                <w:szCs w:val="24"/>
                <w:lang w:eastAsia="ru-RU"/>
              </w:rPr>
            </w:pPr>
            <w:r>
              <w:rPr>
                <w:sz w:val="24"/>
                <w:szCs w:val="24"/>
                <w:lang w:eastAsia="ru-RU"/>
              </w:rPr>
              <w:t>33</w:t>
            </w:r>
          </w:p>
        </w:tc>
      </w:tr>
      <w:tr w:rsidR="001B6692" w:rsidTr="001B6692">
        <w:tc>
          <w:tcPr>
            <w:tcW w:w="3510" w:type="dxa"/>
            <w:vMerge w:val="restart"/>
            <w:tcBorders>
              <w:top w:val="single" w:sz="4" w:space="0" w:color="auto"/>
              <w:left w:val="single" w:sz="4" w:space="0" w:color="auto"/>
              <w:bottom w:val="single" w:sz="4" w:space="0" w:color="auto"/>
              <w:right w:val="single" w:sz="4" w:space="0" w:color="auto"/>
            </w:tcBorders>
            <w:hideMark/>
          </w:tcPr>
          <w:p w:rsidR="001B6692" w:rsidRDefault="001B6692">
            <w:pPr>
              <w:autoSpaceDE w:val="0"/>
              <w:autoSpaceDN w:val="0"/>
              <w:adjustRightInd w:val="0"/>
              <w:rPr>
                <w:sz w:val="24"/>
                <w:szCs w:val="24"/>
                <w:lang w:eastAsia="ru-RU"/>
              </w:rPr>
            </w:pPr>
            <w:r>
              <w:rPr>
                <w:sz w:val="24"/>
                <w:szCs w:val="24"/>
                <w:lang w:eastAsia="ru-RU"/>
              </w:rPr>
              <w:t>Деятельность по операциям с недвижимым имуществом</w:t>
            </w:r>
          </w:p>
        </w:tc>
        <w:tc>
          <w:tcPr>
            <w:tcW w:w="4394" w:type="dxa"/>
            <w:tcBorders>
              <w:top w:val="single" w:sz="4" w:space="0" w:color="auto"/>
              <w:left w:val="single" w:sz="4" w:space="0" w:color="auto"/>
              <w:bottom w:val="single" w:sz="4" w:space="0" w:color="auto"/>
              <w:right w:val="single" w:sz="4" w:space="0" w:color="auto"/>
            </w:tcBorders>
            <w:hideMark/>
          </w:tcPr>
          <w:p w:rsidR="001B6692" w:rsidRDefault="001B6692">
            <w:pPr>
              <w:jc w:val="center"/>
              <w:rPr>
                <w:sz w:val="24"/>
                <w:szCs w:val="24"/>
                <w:lang w:eastAsia="ru-RU"/>
              </w:rPr>
            </w:pPr>
            <w:r>
              <w:rPr>
                <w:sz w:val="24"/>
                <w:szCs w:val="24"/>
                <w:lang w:eastAsia="ru-RU"/>
              </w:rPr>
              <w:t>Нестабильность российского законодательства, регулирующего предпринимательскую деятельность</w:t>
            </w:r>
          </w:p>
        </w:tc>
        <w:tc>
          <w:tcPr>
            <w:tcW w:w="1843" w:type="dxa"/>
            <w:tcBorders>
              <w:top w:val="single" w:sz="4" w:space="0" w:color="auto"/>
              <w:left w:val="single" w:sz="4" w:space="0" w:color="auto"/>
              <w:bottom w:val="single" w:sz="4" w:space="0" w:color="auto"/>
              <w:right w:val="single" w:sz="4" w:space="0" w:color="auto"/>
            </w:tcBorders>
            <w:hideMark/>
          </w:tcPr>
          <w:p w:rsidR="001B6692" w:rsidRDefault="001B6692">
            <w:pPr>
              <w:widowControl w:val="0"/>
              <w:autoSpaceDE w:val="0"/>
              <w:autoSpaceDN w:val="0"/>
              <w:adjustRightInd w:val="0"/>
              <w:jc w:val="center"/>
              <w:rPr>
                <w:sz w:val="24"/>
                <w:szCs w:val="24"/>
                <w:lang w:eastAsia="ru-RU"/>
              </w:rPr>
            </w:pPr>
            <w:r>
              <w:rPr>
                <w:sz w:val="24"/>
                <w:szCs w:val="24"/>
                <w:lang w:eastAsia="ru-RU"/>
              </w:rPr>
              <w:t>29</w:t>
            </w:r>
          </w:p>
        </w:tc>
      </w:tr>
      <w:tr w:rsidR="001B6692" w:rsidTr="001B6692">
        <w:tc>
          <w:tcPr>
            <w:tcW w:w="0" w:type="auto"/>
            <w:vMerge/>
            <w:tcBorders>
              <w:top w:val="single" w:sz="4" w:space="0" w:color="auto"/>
              <w:left w:val="single" w:sz="4" w:space="0" w:color="auto"/>
              <w:bottom w:val="single" w:sz="4" w:space="0" w:color="auto"/>
              <w:right w:val="single" w:sz="4" w:space="0" w:color="auto"/>
            </w:tcBorders>
            <w:vAlign w:val="center"/>
            <w:hideMark/>
          </w:tcPr>
          <w:p w:rsidR="001B6692" w:rsidRDefault="001B6692">
            <w:pPr>
              <w:rPr>
                <w:sz w:val="24"/>
                <w:szCs w:val="24"/>
                <w:lang w:eastAsia="ru-RU"/>
              </w:rPr>
            </w:pPr>
          </w:p>
        </w:tc>
        <w:tc>
          <w:tcPr>
            <w:tcW w:w="4394" w:type="dxa"/>
            <w:tcBorders>
              <w:top w:val="single" w:sz="4" w:space="0" w:color="auto"/>
              <w:left w:val="single" w:sz="4" w:space="0" w:color="auto"/>
              <w:bottom w:val="single" w:sz="4" w:space="0" w:color="auto"/>
              <w:right w:val="single" w:sz="4" w:space="0" w:color="auto"/>
            </w:tcBorders>
            <w:hideMark/>
          </w:tcPr>
          <w:p w:rsidR="001B6692" w:rsidRDefault="001B6692">
            <w:pPr>
              <w:jc w:val="center"/>
              <w:rPr>
                <w:sz w:val="24"/>
                <w:szCs w:val="24"/>
                <w:lang w:eastAsia="ru-RU"/>
              </w:rPr>
            </w:pPr>
            <w:r>
              <w:rPr>
                <w:sz w:val="24"/>
                <w:szCs w:val="24"/>
                <w:lang w:eastAsia="ru-RU"/>
              </w:rPr>
              <w:t>Высокие налоги</w:t>
            </w:r>
          </w:p>
        </w:tc>
        <w:tc>
          <w:tcPr>
            <w:tcW w:w="1843" w:type="dxa"/>
            <w:tcBorders>
              <w:top w:val="single" w:sz="4" w:space="0" w:color="auto"/>
              <w:left w:val="single" w:sz="4" w:space="0" w:color="auto"/>
              <w:bottom w:val="single" w:sz="4" w:space="0" w:color="auto"/>
              <w:right w:val="single" w:sz="4" w:space="0" w:color="auto"/>
            </w:tcBorders>
            <w:hideMark/>
          </w:tcPr>
          <w:p w:rsidR="001B6692" w:rsidRDefault="001B6692">
            <w:pPr>
              <w:widowControl w:val="0"/>
              <w:autoSpaceDE w:val="0"/>
              <w:autoSpaceDN w:val="0"/>
              <w:adjustRightInd w:val="0"/>
              <w:jc w:val="center"/>
              <w:rPr>
                <w:sz w:val="24"/>
                <w:szCs w:val="24"/>
                <w:lang w:eastAsia="ru-RU"/>
              </w:rPr>
            </w:pPr>
            <w:r>
              <w:rPr>
                <w:sz w:val="24"/>
                <w:szCs w:val="24"/>
                <w:lang w:eastAsia="ru-RU"/>
              </w:rPr>
              <w:t>43</w:t>
            </w:r>
          </w:p>
        </w:tc>
      </w:tr>
      <w:tr w:rsidR="001B6692" w:rsidTr="001B6692">
        <w:tc>
          <w:tcPr>
            <w:tcW w:w="3510" w:type="dxa"/>
            <w:vMerge w:val="restart"/>
            <w:tcBorders>
              <w:top w:val="single" w:sz="4" w:space="0" w:color="auto"/>
              <w:left w:val="single" w:sz="4" w:space="0" w:color="auto"/>
              <w:bottom w:val="single" w:sz="4" w:space="0" w:color="auto"/>
              <w:right w:val="single" w:sz="4" w:space="0" w:color="auto"/>
            </w:tcBorders>
          </w:tcPr>
          <w:p w:rsidR="001B6692" w:rsidRDefault="001B6692">
            <w:pPr>
              <w:autoSpaceDE w:val="0"/>
              <w:autoSpaceDN w:val="0"/>
              <w:adjustRightInd w:val="0"/>
              <w:rPr>
                <w:sz w:val="24"/>
                <w:szCs w:val="24"/>
                <w:lang w:eastAsia="ru-RU"/>
              </w:rPr>
            </w:pPr>
          </w:p>
          <w:p w:rsidR="001B6692" w:rsidRDefault="001B6692">
            <w:pPr>
              <w:autoSpaceDE w:val="0"/>
              <w:autoSpaceDN w:val="0"/>
              <w:adjustRightInd w:val="0"/>
              <w:rPr>
                <w:sz w:val="24"/>
                <w:szCs w:val="24"/>
                <w:lang w:eastAsia="ru-RU"/>
              </w:rPr>
            </w:pPr>
            <w:r>
              <w:rPr>
                <w:sz w:val="24"/>
                <w:szCs w:val="24"/>
                <w:lang w:eastAsia="ru-RU"/>
              </w:rPr>
              <w:t>Образование</w:t>
            </w:r>
          </w:p>
        </w:tc>
        <w:tc>
          <w:tcPr>
            <w:tcW w:w="4394" w:type="dxa"/>
            <w:tcBorders>
              <w:top w:val="single" w:sz="4" w:space="0" w:color="auto"/>
              <w:left w:val="single" w:sz="4" w:space="0" w:color="auto"/>
              <w:bottom w:val="single" w:sz="4" w:space="0" w:color="auto"/>
              <w:right w:val="single" w:sz="4" w:space="0" w:color="auto"/>
            </w:tcBorders>
            <w:hideMark/>
          </w:tcPr>
          <w:p w:rsidR="001B6692" w:rsidRDefault="001B6692">
            <w:pPr>
              <w:widowControl w:val="0"/>
              <w:autoSpaceDE w:val="0"/>
              <w:autoSpaceDN w:val="0"/>
              <w:adjustRightInd w:val="0"/>
              <w:jc w:val="center"/>
              <w:rPr>
                <w:sz w:val="24"/>
                <w:szCs w:val="24"/>
                <w:lang w:eastAsia="ru-RU"/>
              </w:rPr>
            </w:pPr>
            <w:r>
              <w:rPr>
                <w:sz w:val="24"/>
                <w:szCs w:val="24"/>
                <w:lang w:eastAsia="ru-RU"/>
              </w:rPr>
              <w:t>Нестабильность российского законодательства, регулирующего предпринимательскую деятельность</w:t>
            </w:r>
          </w:p>
        </w:tc>
        <w:tc>
          <w:tcPr>
            <w:tcW w:w="1843" w:type="dxa"/>
            <w:tcBorders>
              <w:top w:val="single" w:sz="4" w:space="0" w:color="auto"/>
              <w:left w:val="single" w:sz="4" w:space="0" w:color="auto"/>
              <w:bottom w:val="single" w:sz="4" w:space="0" w:color="auto"/>
              <w:right w:val="single" w:sz="4" w:space="0" w:color="auto"/>
            </w:tcBorders>
            <w:hideMark/>
          </w:tcPr>
          <w:p w:rsidR="001B6692" w:rsidRDefault="001B6692">
            <w:pPr>
              <w:widowControl w:val="0"/>
              <w:autoSpaceDE w:val="0"/>
              <w:autoSpaceDN w:val="0"/>
              <w:adjustRightInd w:val="0"/>
              <w:jc w:val="center"/>
              <w:rPr>
                <w:sz w:val="24"/>
                <w:szCs w:val="24"/>
                <w:lang w:eastAsia="ru-RU"/>
              </w:rPr>
            </w:pPr>
            <w:r>
              <w:rPr>
                <w:sz w:val="24"/>
                <w:szCs w:val="24"/>
                <w:lang w:eastAsia="ru-RU"/>
              </w:rPr>
              <w:t>39</w:t>
            </w:r>
          </w:p>
        </w:tc>
      </w:tr>
      <w:tr w:rsidR="001B6692" w:rsidTr="001B6692">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B6692" w:rsidRDefault="001B6692">
            <w:pPr>
              <w:rPr>
                <w:sz w:val="24"/>
                <w:szCs w:val="24"/>
                <w:lang w:eastAsia="ru-RU"/>
              </w:rPr>
            </w:pPr>
          </w:p>
        </w:tc>
        <w:tc>
          <w:tcPr>
            <w:tcW w:w="4394" w:type="dxa"/>
            <w:tcBorders>
              <w:top w:val="single" w:sz="4" w:space="0" w:color="auto"/>
              <w:left w:val="single" w:sz="4" w:space="0" w:color="auto"/>
              <w:bottom w:val="single" w:sz="4" w:space="0" w:color="auto"/>
              <w:right w:val="single" w:sz="4" w:space="0" w:color="auto"/>
            </w:tcBorders>
            <w:hideMark/>
          </w:tcPr>
          <w:p w:rsidR="001B6692" w:rsidRDefault="001B6692">
            <w:pPr>
              <w:widowControl w:val="0"/>
              <w:autoSpaceDE w:val="0"/>
              <w:autoSpaceDN w:val="0"/>
              <w:adjustRightInd w:val="0"/>
              <w:jc w:val="center"/>
              <w:rPr>
                <w:sz w:val="24"/>
                <w:szCs w:val="24"/>
                <w:lang w:eastAsia="ru-RU"/>
              </w:rPr>
            </w:pPr>
            <w:r>
              <w:rPr>
                <w:sz w:val="24"/>
                <w:szCs w:val="24"/>
                <w:lang w:eastAsia="ru-RU"/>
              </w:rPr>
              <w:t>Нет ограничений</w:t>
            </w:r>
          </w:p>
        </w:tc>
        <w:tc>
          <w:tcPr>
            <w:tcW w:w="1843" w:type="dxa"/>
            <w:tcBorders>
              <w:top w:val="single" w:sz="4" w:space="0" w:color="auto"/>
              <w:left w:val="single" w:sz="4" w:space="0" w:color="auto"/>
              <w:bottom w:val="single" w:sz="4" w:space="0" w:color="auto"/>
              <w:right w:val="single" w:sz="4" w:space="0" w:color="auto"/>
            </w:tcBorders>
            <w:hideMark/>
          </w:tcPr>
          <w:p w:rsidR="001B6692" w:rsidRDefault="001B6692">
            <w:pPr>
              <w:widowControl w:val="0"/>
              <w:autoSpaceDE w:val="0"/>
              <w:autoSpaceDN w:val="0"/>
              <w:adjustRightInd w:val="0"/>
              <w:jc w:val="center"/>
              <w:rPr>
                <w:sz w:val="24"/>
                <w:szCs w:val="24"/>
                <w:lang w:eastAsia="ru-RU"/>
              </w:rPr>
            </w:pPr>
            <w:r>
              <w:rPr>
                <w:sz w:val="24"/>
                <w:szCs w:val="24"/>
                <w:lang w:eastAsia="ru-RU"/>
              </w:rPr>
              <w:t>27</w:t>
            </w:r>
          </w:p>
        </w:tc>
      </w:tr>
      <w:tr w:rsidR="001B6692" w:rsidTr="001B6692">
        <w:trPr>
          <w:trHeight w:val="131"/>
        </w:trPr>
        <w:tc>
          <w:tcPr>
            <w:tcW w:w="3510" w:type="dxa"/>
            <w:vMerge w:val="restart"/>
            <w:tcBorders>
              <w:top w:val="single" w:sz="4" w:space="0" w:color="auto"/>
              <w:left w:val="single" w:sz="4" w:space="0" w:color="auto"/>
              <w:bottom w:val="single" w:sz="4" w:space="0" w:color="auto"/>
              <w:right w:val="single" w:sz="4" w:space="0" w:color="auto"/>
            </w:tcBorders>
            <w:hideMark/>
          </w:tcPr>
          <w:p w:rsidR="001B6692" w:rsidRDefault="001B6692">
            <w:pPr>
              <w:autoSpaceDE w:val="0"/>
              <w:autoSpaceDN w:val="0"/>
              <w:adjustRightInd w:val="0"/>
              <w:rPr>
                <w:sz w:val="24"/>
                <w:szCs w:val="24"/>
                <w:lang w:eastAsia="ru-RU"/>
              </w:rPr>
            </w:pPr>
            <w:r>
              <w:rPr>
                <w:sz w:val="24"/>
                <w:szCs w:val="24"/>
                <w:lang w:eastAsia="ru-RU"/>
              </w:rPr>
              <w:t>Деятельность в области здравоохранения и социальных услуг</w:t>
            </w:r>
          </w:p>
        </w:tc>
        <w:tc>
          <w:tcPr>
            <w:tcW w:w="4394" w:type="dxa"/>
            <w:tcBorders>
              <w:top w:val="single" w:sz="4" w:space="0" w:color="auto"/>
              <w:left w:val="single" w:sz="4" w:space="0" w:color="auto"/>
              <w:bottom w:val="single" w:sz="4" w:space="0" w:color="auto"/>
              <w:right w:val="single" w:sz="4" w:space="0" w:color="auto"/>
            </w:tcBorders>
            <w:hideMark/>
          </w:tcPr>
          <w:p w:rsidR="001B6692" w:rsidRDefault="001B6692">
            <w:pPr>
              <w:widowControl w:val="0"/>
              <w:autoSpaceDE w:val="0"/>
              <w:autoSpaceDN w:val="0"/>
              <w:adjustRightInd w:val="0"/>
              <w:jc w:val="center"/>
              <w:rPr>
                <w:sz w:val="24"/>
                <w:szCs w:val="24"/>
                <w:lang w:eastAsia="ru-RU"/>
              </w:rPr>
            </w:pPr>
            <w:r>
              <w:rPr>
                <w:sz w:val="24"/>
                <w:szCs w:val="24"/>
                <w:lang w:eastAsia="ru-RU"/>
              </w:rPr>
              <w:t>Нестабильность российского законодательства, регулирующего предпринимательскую деятельность</w:t>
            </w:r>
          </w:p>
        </w:tc>
        <w:tc>
          <w:tcPr>
            <w:tcW w:w="1843" w:type="dxa"/>
            <w:tcBorders>
              <w:top w:val="single" w:sz="4" w:space="0" w:color="auto"/>
              <w:left w:val="single" w:sz="4" w:space="0" w:color="auto"/>
              <w:bottom w:val="single" w:sz="4" w:space="0" w:color="auto"/>
              <w:right w:val="single" w:sz="4" w:space="0" w:color="auto"/>
            </w:tcBorders>
            <w:hideMark/>
          </w:tcPr>
          <w:p w:rsidR="001B6692" w:rsidRDefault="001B6692">
            <w:pPr>
              <w:widowControl w:val="0"/>
              <w:autoSpaceDE w:val="0"/>
              <w:autoSpaceDN w:val="0"/>
              <w:adjustRightInd w:val="0"/>
              <w:jc w:val="center"/>
              <w:rPr>
                <w:sz w:val="24"/>
                <w:szCs w:val="24"/>
                <w:lang w:eastAsia="ru-RU"/>
              </w:rPr>
            </w:pPr>
            <w:r>
              <w:rPr>
                <w:sz w:val="24"/>
                <w:szCs w:val="24"/>
                <w:lang w:eastAsia="ru-RU"/>
              </w:rPr>
              <w:t>46</w:t>
            </w:r>
          </w:p>
        </w:tc>
      </w:tr>
      <w:tr w:rsidR="001B6692" w:rsidTr="001B6692">
        <w:trPr>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B6692" w:rsidRDefault="001B6692">
            <w:pPr>
              <w:rPr>
                <w:sz w:val="24"/>
                <w:szCs w:val="24"/>
                <w:lang w:eastAsia="ru-RU"/>
              </w:rPr>
            </w:pPr>
          </w:p>
        </w:tc>
        <w:tc>
          <w:tcPr>
            <w:tcW w:w="4394" w:type="dxa"/>
            <w:tcBorders>
              <w:top w:val="single" w:sz="4" w:space="0" w:color="auto"/>
              <w:left w:val="single" w:sz="4" w:space="0" w:color="auto"/>
              <w:bottom w:val="single" w:sz="4" w:space="0" w:color="auto"/>
              <w:right w:val="single" w:sz="4" w:space="0" w:color="auto"/>
            </w:tcBorders>
            <w:hideMark/>
          </w:tcPr>
          <w:p w:rsidR="001B6692" w:rsidRDefault="001B6692">
            <w:pPr>
              <w:widowControl w:val="0"/>
              <w:autoSpaceDE w:val="0"/>
              <w:autoSpaceDN w:val="0"/>
              <w:adjustRightInd w:val="0"/>
              <w:jc w:val="center"/>
              <w:rPr>
                <w:sz w:val="24"/>
                <w:szCs w:val="24"/>
                <w:lang w:eastAsia="ru-RU"/>
              </w:rPr>
            </w:pPr>
            <w:r>
              <w:rPr>
                <w:sz w:val="24"/>
                <w:szCs w:val="24"/>
                <w:lang w:eastAsia="ru-RU"/>
              </w:rPr>
              <w:t>Высокие налоги</w:t>
            </w:r>
          </w:p>
        </w:tc>
        <w:tc>
          <w:tcPr>
            <w:tcW w:w="1843" w:type="dxa"/>
            <w:tcBorders>
              <w:top w:val="single" w:sz="4" w:space="0" w:color="auto"/>
              <w:left w:val="single" w:sz="4" w:space="0" w:color="auto"/>
              <w:bottom w:val="single" w:sz="4" w:space="0" w:color="auto"/>
              <w:right w:val="single" w:sz="4" w:space="0" w:color="auto"/>
            </w:tcBorders>
            <w:hideMark/>
          </w:tcPr>
          <w:p w:rsidR="001B6692" w:rsidRDefault="001B6692">
            <w:pPr>
              <w:widowControl w:val="0"/>
              <w:autoSpaceDE w:val="0"/>
              <w:autoSpaceDN w:val="0"/>
              <w:adjustRightInd w:val="0"/>
              <w:jc w:val="center"/>
              <w:rPr>
                <w:sz w:val="24"/>
                <w:szCs w:val="24"/>
                <w:lang w:eastAsia="ru-RU"/>
              </w:rPr>
            </w:pPr>
            <w:r>
              <w:rPr>
                <w:sz w:val="24"/>
                <w:szCs w:val="24"/>
                <w:lang w:eastAsia="ru-RU"/>
              </w:rPr>
              <w:t>32</w:t>
            </w:r>
          </w:p>
        </w:tc>
      </w:tr>
    </w:tbl>
    <w:p w:rsidR="001B6692" w:rsidRDefault="001B6692" w:rsidP="001B6692">
      <w:pPr>
        <w:widowControl w:val="0"/>
        <w:autoSpaceDE w:val="0"/>
        <w:autoSpaceDN w:val="0"/>
        <w:adjustRightInd w:val="0"/>
        <w:spacing w:after="0" w:line="240" w:lineRule="auto"/>
        <w:ind w:firstLine="709"/>
        <w:jc w:val="both"/>
        <w:rPr>
          <w:rFonts w:ascii="Times New Roman" w:eastAsia="Times New Roman" w:hAnsi="Times New Roman" w:cs="Times New Roman"/>
          <w:color w:val="FF0000"/>
          <w:sz w:val="28"/>
          <w:szCs w:val="28"/>
        </w:rPr>
      </w:pPr>
    </w:p>
    <w:p w:rsidR="001B6692" w:rsidRDefault="001B6692" w:rsidP="001B6692">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Респонденты продемонстрировали умеренно лояльное отношения к действиям органов власти: 30% считают, что органы </w:t>
      </w:r>
      <w:r>
        <w:rPr>
          <w:rFonts w:ascii="Times New Roman" w:hAnsi="Times New Roman" w:cs="Times New Roman"/>
          <w:color w:val="000000"/>
          <w:sz w:val="28"/>
          <w:szCs w:val="28"/>
        </w:rPr>
        <w:t>власти помогают бизнесу своими действиями, 13% полагает, что участие власти не требуется. 22% считает, что органы власти в чем-то помогают, а в чем-то мешают. Около 6% полагает, что государственная власть только мешает бизнесу и 7% респондентов считает, что власть недостаточно активно поддерживает бизнес.</w:t>
      </w:r>
    </w:p>
    <w:p w:rsidR="001B6692" w:rsidRDefault="001B6692" w:rsidP="001B6692">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 сравнению с прошлым годом, оценка деятельности органов государственной власти улучшилась: выросло число респондентов, положительно оценивающих работу органов власти и, соответственно, уменьшилось количество критиков региональных властей (рисунок 3.3.15). </w:t>
      </w:r>
    </w:p>
    <w:p w:rsidR="001B6692" w:rsidRDefault="001B6692" w:rsidP="001B66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Наиболее положительно о работе органов власти отозвались представители сельского хозяйства (43%), обрабатывающих производств (47%), рыболовства (55%), образования (39%) (рисунок 3.3.16).</w:t>
      </w:r>
    </w:p>
    <w:p w:rsidR="001B6692" w:rsidRDefault="001B6692" w:rsidP="001B66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Представители таких сфер, как добыча полезных ископаемых (25%), </w:t>
      </w:r>
      <w:r>
        <w:rPr>
          <w:rFonts w:ascii="Times New Roman" w:hAnsi="Times New Roman" w:cs="Times New Roman"/>
          <w:sz w:val="28"/>
          <w:szCs w:val="28"/>
        </w:rPr>
        <w:t>производство и распределение электроэнергии, газа и воды (25%) сч</w:t>
      </w:r>
      <w:r>
        <w:rPr>
          <w:rFonts w:ascii="Times New Roman" w:eastAsia="Times New Roman" w:hAnsi="Times New Roman" w:cs="Times New Roman"/>
          <w:sz w:val="28"/>
          <w:szCs w:val="28"/>
        </w:rPr>
        <w:t xml:space="preserve">итают, что органы власти только мешают ведению бизнеса. </w:t>
      </w:r>
    </w:p>
    <w:p w:rsidR="001B6692" w:rsidRDefault="001B6692" w:rsidP="001B6692">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ype="page"/>
      </w:r>
    </w:p>
    <w:p w:rsidR="001B6692" w:rsidRDefault="001B6692" w:rsidP="001B6692">
      <w:pPr>
        <w:widowControl w:val="0"/>
        <w:autoSpaceDE w:val="0"/>
        <w:autoSpaceDN w:val="0"/>
        <w:adjustRightInd w:val="0"/>
        <w:spacing w:after="0" w:line="240" w:lineRule="auto"/>
        <w:jc w:val="center"/>
        <w:rPr>
          <w:rFonts w:ascii="Times New Roman" w:eastAsia="Times New Roman" w:hAnsi="Times New Roman" w:cs="Times New Roman"/>
          <w:i/>
          <w:color w:val="000000"/>
          <w:sz w:val="28"/>
          <w:szCs w:val="28"/>
        </w:rPr>
      </w:pPr>
      <w:r>
        <w:rPr>
          <w:i/>
          <w:noProof/>
          <w:color w:val="000000"/>
          <w:lang w:eastAsia="ru-RU"/>
        </w:rPr>
        <w:drawing>
          <wp:inline distT="0" distB="0" distL="0" distR="0" wp14:anchorId="2369BEBF" wp14:editId="2AC76048">
            <wp:extent cx="6269990" cy="2386965"/>
            <wp:effectExtent l="0" t="0" r="0" b="0"/>
            <wp:docPr id="127" name="Диаграмма 1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1B6692" w:rsidRDefault="001B6692" w:rsidP="001B6692">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bCs/>
          <w:color w:val="000000"/>
          <w:sz w:val="24"/>
          <w:szCs w:val="24"/>
        </w:rPr>
        <w:t xml:space="preserve">Рисунок 3.3.15. </w:t>
      </w:r>
      <w:r>
        <w:rPr>
          <w:rFonts w:ascii="Times New Roman" w:eastAsia="Times New Roman" w:hAnsi="Times New Roman" w:cs="Times New Roman"/>
          <w:color w:val="000000"/>
          <w:sz w:val="24"/>
          <w:szCs w:val="24"/>
        </w:rPr>
        <w:t>Оценка деятельности органов государственной власти</w:t>
      </w:r>
      <w:proofErr w:type="gramStart"/>
      <w:r>
        <w:rPr>
          <w:rFonts w:ascii="Times New Roman" w:eastAsia="Times New Roman" w:hAnsi="Times New Roman" w:cs="Times New Roman"/>
          <w:color w:val="000000"/>
          <w:sz w:val="24"/>
          <w:szCs w:val="24"/>
        </w:rPr>
        <w:t xml:space="preserve"> (%)</w:t>
      </w:r>
      <w:proofErr w:type="gramEnd"/>
    </w:p>
    <w:p w:rsidR="001B6692" w:rsidRDefault="001B6692" w:rsidP="001B669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p>
    <w:p w:rsidR="001B6692" w:rsidRDefault="001B6692" w:rsidP="001B66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Работники </w:t>
      </w:r>
      <w:r>
        <w:rPr>
          <w:rFonts w:ascii="Times New Roman" w:hAnsi="Times New Roman" w:cs="Times New Roman"/>
          <w:sz w:val="28"/>
          <w:szCs w:val="28"/>
        </w:rPr>
        <w:t>профессиональной, научной и технической сферы</w:t>
      </w:r>
      <w:r>
        <w:rPr>
          <w:rFonts w:ascii="Times New Roman" w:eastAsia="Times New Roman" w:hAnsi="Times New Roman" w:cs="Times New Roman"/>
          <w:sz w:val="28"/>
          <w:szCs w:val="28"/>
        </w:rPr>
        <w:t xml:space="preserve"> (33%) полагают, что органы власти бездействуют, в то время как их вмешательство необходимо.</w:t>
      </w:r>
    </w:p>
    <w:p w:rsidR="001B6692" w:rsidRDefault="001B6692" w:rsidP="001B66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1B6692" w:rsidRDefault="001B6692" w:rsidP="001B6692">
      <w:pPr>
        <w:autoSpaceDE w:val="0"/>
        <w:autoSpaceDN w:val="0"/>
        <w:adjustRightInd w:val="0"/>
        <w:spacing w:after="0" w:line="240" w:lineRule="auto"/>
        <w:jc w:val="both"/>
        <w:rPr>
          <w:rFonts w:ascii="Times New Roman" w:hAnsi="Times New Roman" w:cs="Times New Roman"/>
          <w:sz w:val="28"/>
          <w:szCs w:val="28"/>
        </w:rPr>
      </w:pPr>
      <w:r>
        <w:rPr>
          <w:noProof/>
          <w:lang w:eastAsia="ru-RU"/>
        </w:rPr>
        <w:drawing>
          <wp:inline distT="0" distB="0" distL="0" distR="0" wp14:anchorId="3DC57B27" wp14:editId="5C126E91">
            <wp:extent cx="6377305" cy="4643120"/>
            <wp:effectExtent l="0" t="0" r="4445" b="5080"/>
            <wp:docPr id="128" name="Диаграмма 1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B6692" w:rsidRDefault="001B6692" w:rsidP="001B6692">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bCs/>
          <w:color w:val="000000"/>
          <w:sz w:val="24"/>
          <w:szCs w:val="24"/>
        </w:rPr>
        <w:t xml:space="preserve">Рисунок 3.3.16. </w:t>
      </w:r>
      <w:r>
        <w:rPr>
          <w:rFonts w:ascii="Times New Roman" w:eastAsia="Times New Roman" w:hAnsi="Times New Roman" w:cs="Times New Roman"/>
          <w:color w:val="000000"/>
          <w:sz w:val="24"/>
          <w:szCs w:val="24"/>
        </w:rPr>
        <w:t>Оценка деятельности органов государственной власти по видам деятельности</w:t>
      </w:r>
      <w:proofErr w:type="gramStart"/>
      <w:r>
        <w:rPr>
          <w:rFonts w:ascii="Times New Roman" w:eastAsia="Times New Roman" w:hAnsi="Times New Roman" w:cs="Times New Roman"/>
          <w:color w:val="000000"/>
          <w:sz w:val="24"/>
          <w:szCs w:val="24"/>
        </w:rPr>
        <w:t xml:space="preserve"> (%)</w:t>
      </w:r>
      <w:proofErr w:type="gramEnd"/>
    </w:p>
    <w:p w:rsidR="001B6692" w:rsidRDefault="001B6692" w:rsidP="001B6692">
      <w:pPr>
        <w:autoSpaceDE w:val="0"/>
        <w:autoSpaceDN w:val="0"/>
        <w:adjustRightInd w:val="0"/>
        <w:spacing w:after="0" w:line="240" w:lineRule="auto"/>
        <w:ind w:firstLine="709"/>
        <w:jc w:val="both"/>
        <w:rPr>
          <w:rFonts w:ascii="Times New Roman" w:hAnsi="Times New Roman" w:cs="Times New Roman"/>
          <w:sz w:val="28"/>
          <w:szCs w:val="28"/>
        </w:rPr>
      </w:pPr>
    </w:p>
    <w:p w:rsidR="001B6692" w:rsidRDefault="001B6692" w:rsidP="001B6692">
      <w:pPr>
        <w:autoSpaceDE w:val="0"/>
        <w:autoSpaceDN w:val="0"/>
        <w:adjustRightInd w:val="0"/>
        <w:spacing w:after="0" w:line="240" w:lineRule="auto"/>
        <w:ind w:firstLine="709"/>
        <w:jc w:val="both"/>
        <w:rPr>
          <w:rFonts w:ascii="Times New Roman" w:eastAsia="Times New Roman" w:hAnsi="Times New Roman" w:cs="Times New Roman"/>
          <w:color w:val="FF0000"/>
          <w:sz w:val="28"/>
          <w:szCs w:val="28"/>
        </w:rPr>
      </w:pPr>
      <w:r>
        <w:rPr>
          <w:rFonts w:ascii="Times New Roman" w:hAnsi="Times New Roman" w:cs="Times New Roman"/>
          <w:sz w:val="28"/>
          <w:szCs w:val="28"/>
        </w:rPr>
        <w:t xml:space="preserve">Оценка преодолимости административных барьеров показала, что большая часть давших ответ на этот вопрос может преодолеть административные барьеры </w:t>
      </w:r>
      <w:r>
        <w:rPr>
          <w:rFonts w:ascii="Times New Roman" w:hAnsi="Times New Roman" w:cs="Times New Roman"/>
          <w:color w:val="000000"/>
          <w:sz w:val="28"/>
          <w:szCs w:val="28"/>
        </w:rPr>
        <w:t xml:space="preserve">без существенных затрат (24%) (рисунок 3.3.17). 17% отметили, что барьеры, преодолимы при осуществлении значительных затрат. 14% полагает, что административных барьеров нет и только 7% уверены, что барьеры существуют. Следует отметить, что большая часть респондентов (36%) не смогла дать ответ на данный вопрос. </w:t>
      </w:r>
    </w:p>
    <w:p w:rsidR="001B6692" w:rsidRDefault="001B6692" w:rsidP="001B6692">
      <w:pPr>
        <w:widowControl w:val="0"/>
        <w:autoSpaceDE w:val="0"/>
        <w:autoSpaceDN w:val="0"/>
        <w:adjustRightInd w:val="0"/>
        <w:spacing w:after="0" w:line="240" w:lineRule="auto"/>
        <w:jc w:val="center"/>
        <w:rPr>
          <w:rFonts w:ascii="Times New Roman" w:eastAsia="Times New Roman" w:hAnsi="Times New Roman" w:cs="Times New Roman"/>
          <w:i/>
          <w:color w:val="000000"/>
          <w:sz w:val="28"/>
          <w:szCs w:val="28"/>
        </w:rPr>
      </w:pPr>
      <w:r>
        <w:rPr>
          <w:i/>
          <w:noProof/>
          <w:color w:val="000000"/>
          <w:lang w:eastAsia="ru-RU"/>
        </w:rPr>
        <w:drawing>
          <wp:inline distT="0" distB="0" distL="0" distR="0" wp14:anchorId="4A28A3FD" wp14:editId="14280FA8">
            <wp:extent cx="6377305" cy="2078355"/>
            <wp:effectExtent l="0" t="0" r="4445" b="0"/>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1B6692" w:rsidRDefault="001B6692" w:rsidP="001B6692">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bCs/>
          <w:color w:val="000000"/>
          <w:sz w:val="24"/>
          <w:szCs w:val="24"/>
        </w:rPr>
        <w:t xml:space="preserve">Рисунок 3.3.17. </w:t>
      </w:r>
      <w:r>
        <w:rPr>
          <w:rFonts w:ascii="Times New Roman" w:eastAsia="Times New Roman" w:hAnsi="Times New Roman" w:cs="Times New Roman"/>
          <w:color w:val="000000"/>
          <w:sz w:val="24"/>
          <w:szCs w:val="24"/>
        </w:rPr>
        <w:t>Оценка преодолимости административных барьеров</w:t>
      </w:r>
      <w:proofErr w:type="gramStart"/>
      <w:r>
        <w:rPr>
          <w:rFonts w:ascii="Times New Roman" w:eastAsia="Times New Roman" w:hAnsi="Times New Roman" w:cs="Times New Roman"/>
          <w:color w:val="000000"/>
          <w:sz w:val="24"/>
          <w:szCs w:val="24"/>
        </w:rPr>
        <w:t xml:space="preserve"> (%)</w:t>
      </w:r>
      <w:proofErr w:type="gramEnd"/>
    </w:p>
    <w:p w:rsidR="001B6692" w:rsidRDefault="001B6692" w:rsidP="001B6692">
      <w:pPr>
        <w:widowControl w:val="0"/>
        <w:autoSpaceDE w:val="0"/>
        <w:autoSpaceDN w:val="0"/>
        <w:adjustRightInd w:val="0"/>
        <w:spacing w:after="0" w:line="240" w:lineRule="auto"/>
        <w:jc w:val="center"/>
        <w:rPr>
          <w:rFonts w:ascii="Times New Roman" w:eastAsia="Times New Roman" w:hAnsi="Times New Roman" w:cs="Times New Roman"/>
          <w:i/>
          <w:color w:val="000000"/>
          <w:sz w:val="28"/>
          <w:szCs w:val="28"/>
        </w:rPr>
      </w:pPr>
    </w:p>
    <w:p w:rsidR="001B6692" w:rsidRDefault="001B6692" w:rsidP="001B66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Наиболее высокая доля респондентов, считающих административные барьеры непреодолимыми, выявлена в производстве и распределении электроэнергии, газа и воды (38%) и в добыче полезных ископаемых (25%) (рисунок 3.3.18).</w:t>
      </w:r>
    </w:p>
    <w:p w:rsidR="001B6692" w:rsidRDefault="001B6692" w:rsidP="001B6692">
      <w:pPr>
        <w:widowControl w:val="0"/>
        <w:autoSpaceDE w:val="0"/>
        <w:autoSpaceDN w:val="0"/>
        <w:adjustRightInd w:val="0"/>
        <w:spacing w:after="0" w:line="240" w:lineRule="auto"/>
        <w:ind w:firstLine="709"/>
        <w:jc w:val="both"/>
        <w:rPr>
          <w:rFonts w:ascii="Times New Roman" w:eastAsia="Times New Roman" w:hAnsi="Times New Roman" w:cs="Times New Roman"/>
          <w:color w:val="FF0000"/>
          <w:sz w:val="28"/>
          <w:szCs w:val="28"/>
        </w:rPr>
      </w:pPr>
    </w:p>
    <w:p w:rsidR="001B6692" w:rsidRDefault="001B6692" w:rsidP="001B6692">
      <w:pPr>
        <w:autoSpaceDE w:val="0"/>
        <w:autoSpaceDN w:val="0"/>
        <w:adjustRightInd w:val="0"/>
        <w:spacing w:after="0" w:line="240" w:lineRule="auto"/>
        <w:jc w:val="both"/>
        <w:rPr>
          <w:rFonts w:ascii="Times New Roman" w:hAnsi="Times New Roman" w:cs="Times New Roman"/>
          <w:sz w:val="28"/>
          <w:szCs w:val="28"/>
        </w:rPr>
      </w:pPr>
      <w:r>
        <w:rPr>
          <w:noProof/>
          <w:lang w:eastAsia="ru-RU"/>
        </w:rPr>
        <w:drawing>
          <wp:inline distT="0" distB="0" distL="0" distR="0" wp14:anchorId="5FED6557" wp14:editId="3155951F">
            <wp:extent cx="6377305" cy="3681095"/>
            <wp:effectExtent l="0" t="0" r="4445" b="0"/>
            <wp:docPr id="129" name="Диаграмма 1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B6692" w:rsidRDefault="001B6692" w:rsidP="001B6692">
      <w:pPr>
        <w:widowControl w:val="0"/>
        <w:autoSpaceDE w:val="0"/>
        <w:autoSpaceDN w:val="0"/>
        <w:adjustRightInd w:val="0"/>
        <w:spacing w:after="0" w:line="240" w:lineRule="auto"/>
        <w:jc w:val="center"/>
        <w:rPr>
          <w:rFonts w:ascii="Times New Roman" w:eastAsia="Times New Roman" w:hAnsi="Times New Roman" w:cs="Times New Roman"/>
          <w:i/>
          <w:color w:val="000000"/>
          <w:sz w:val="24"/>
          <w:szCs w:val="24"/>
        </w:rPr>
      </w:pPr>
      <w:r>
        <w:rPr>
          <w:rFonts w:ascii="Times New Roman" w:hAnsi="Times New Roman" w:cs="Times New Roman"/>
          <w:bCs/>
          <w:i/>
          <w:color w:val="000000"/>
          <w:sz w:val="24"/>
          <w:szCs w:val="24"/>
        </w:rPr>
        <w:t xml:space="preserve">Рисунок 3.3.18. </w:t>
      </w:r>
      <w:r>
        <w:rPr>
          <w:rFonts w:ascii="Times New Roman" w:eastAsia="Times New Roman" w:hAnsi="Times New Roman" w:cs="Times New Roman"/>
          <w:i/>
          <w:color w:val="000000"/>
          <w:sz w:val="24"/>
          <w:szCs w:val="24"/>
        </w:rPr>
        <w:t>Оценка преодолимости административных барьеров по видам деятельности</w:t>
      </w:r>
      <w:proofErr w:type="gramStart"/>
      <w:r>
        <w:rPr>
          <w:rFonts w:ascii="Times New Roman" w:eastAsia="Times New Roman" w:hAnsi="Times New Roman" w:cs="Times New Roman"/>
          <w:i/>
          <w:color w:val="000000"/>
          <w:sz w:val="24"/>
          <w:szCs w:val="24"/>
        </w:rPr>
        <w:t xml:space="preserve"> (%)</w:t>
      </w:r>
      <w:proofErr w:type="gramEnd"/>
    </w:p>
    <w:p w:rsidR="001B6692" w:rsidRDefault="001B6692" w:rsidP="001B66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Более 20% респондентов в рыболовстве, в страховой и финансовой деятельности, в операциях с недвижимым имуществом, в здравоохранении полагают, что административные барьеры отсутствуют.</w:t>
      </w:r>
    </w:p>
    <w:p w:rsidR="001B6692" w:rsidRDefault="001B6692" w:rsidP="001B669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Положительную оценку динамики административных барьеров дали 20% опрошенных, которые считают, что бизнесу стало работать проще (рисунок 3.3.19). Около 17% склонны скорее к негативным оценкам: 13% считает, что бизнесу стало работать сложнее и около 4%, что появились новые административные барьеры. Более 40% респондентов на данный вопрос не ответили.</w:t>
      </w:r>
    </w:p>
    <w:p w:rsidR="001B6692" w:rsidRDefault="001B6692" w:rsidP="001B6692">
      <w:pPr>
        <w:autoSpaceDE w:val="0"/>
        <w:autoSpaceDN w:val="0"/>
        <w:adjustRightInd w:val="0"/>
        <w:spacing w:after="0" w:line="240" w:lineRule="auto"/>
        <w:ind w:firstLine="709"/>
        <w:jc w:val="both"/>
        <w:rPr>
          <w:rFonts w:ascii="Times New Roman" w:hAnsi="Times New Roman" w:cs="Times New Roman"/>
          <w:sz w:val="28"/>
          <w:szCs w:val="28"/>
        </w:rPr>
      </w:pPr>
    </w:p>
    <w:p w:rsidR="001B6692" w:rsidRDefault="001B6692" w:rsidP="001B6692">
      <w:pPr>
        <w:widowControl w:val="0"/>
        <w:autoSpaceDE w:val="0"/>
        <w:autoSpaceDN w:val="0"/>
        <w:adjustRightInd w:val="0"/>
        <w:spacing w:after="0" w:line="240" w:lineRule="auto"/>
        <w:jc w:val="center"/>
        <w:rPr>
          <w:rFonts w:ascii="Times New Roman" w:eastAsia="Times New Roman" w:hAnsi="Times New Roman" w:cs="Times New Roman"/>
          <w:i/>
          <w:color w:val="000000"/>
          <w:sz w:val="28"/>
          <w:szCs w:val="28"/>
        </w:rPr>
      </w:pPr>
      <w:r>
        <w:rPr>
          <w:i/>
          <w:noProof/>
          <w:color w:val="000000"/>
          <w:lang w:eastAsia="ru-RU"/>
        </w:rPr>
        <w:drawing>
          <wp:inline distT="0" distB="0" distL="0" distR="0" wp14:anchorId="3B4689EC" wp14:editId="1C25FD66">
            <wp:extent cx="6222365" cy="2874010"/>
            <wp:effectExtent l="0" t="0" r="6985" b="2540"/>
            <wp:docPr id="130" name="Диаграмма 1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1B6692" w:rsidRDefault="001B6692" w:rsidP="001B6692">
      <w:pPr>
        <w:widowControl w:val="0"/>
        <w:autoSpaceDE w:val="0"/>
        <w:autoSpaceDN w:val="0"/>
        <w:adjustRightInd w:val="0"/>
        <w:spacing w:after="0" w:line="240" w:lineRule="auto"/>
        <w:jc w:val="center"/>
        <w:rPr>
          <w:rFonts w:ascii="Times New Roman" w:eastAsia="Times New Roman" w:hAnsi="Times New Roman" w:cs="Times New Roman"/>
          <w:i/>
          <w:color w:val="000000"/>
          <w:sz w:val="24"/>
          <w:szCs w:val="24"/>
        </w:rPr>
      </w:pPr>
      <w:r>
        <w:rPr>
          <w:rFonts w:ascii="Times New Roman" w:hAnsi="Times New Roman" w:cs="Times New Roman"/>
          <w:bCs/>
          <w:i/>
          <w:color w:val="000000"/>
          <w:sz w:val="24"/>
          <w:szCs w:val="24"/>
        </w:rPr>
        <w:t xml:space="preserve">Рисунок 3.3.19. </w:t>
      </w:r>
      <w:r>
        <w:rPr>
          <w:rFonts w:ascii="Times New Roman" w:eastAsia="Times New Roman" w:hAnsi="Times New Roman" w:cs="Times New Roman"/>
          <w:i/>
          <w:color w:val="000000"/>
          <w:sz w:val="24"/>
          <w:szCs w:val="24"/>
        </w:rPr>
        <w:t>Оценка динамики уровня административных барьеров</w:t>
      </w:r>
      <w:proofErr w:type="gramStart"/>
      <w:r>
        <w:rPr>
          <w:rFonts w:ascii="Times New Roman" w:eastAsia="Times New Roman" w:hAnsi="Times New Roman" w:cs="Times New Roman"/>
          <w:i/>
          <w:color w:val="000000"/>
          <w:sz w:val="24"/>
          <w:szCs w:val="24"/>
        </w:rPr>
        <w:t xml:space="preserve"> (%)</w:t>
      </w:r>
      <w:proofErr w:type="gramEnd"/>
    </w:p>
    <w:p w:rsidR="001B6692" w:rsidRDefault="001B6692" w:rsidP="001B6692">
      <w:pPr>
        <w:autoSpaceDE w:val="0"/>
        <w:autoSpaceDN w:val="0"/>
        <w:adjustRightInd w:val="0"/>
        <w:spacing w:after="0" w:line="240" w:lineRule="auto"/>
        <w:ind w:firstLine="709"/>
        <w:jc w:val="both"/>
        <w:rPr>
          <w:rFonts w:ascii="Times New Roman" w:hAnsi="Times New Roman" w:cs="Times New Roman"/>
          <w:sz w:val="28"/>
          <w:szCs w:val="28"/>
        </w:rPr>
      </w:pPr>
    </w:p>
    <w:p w:rsidR="001B6692" w:rsidRDefault="001B6692" w:rsidP="001B6692">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Наиболее заметные негативные оценки динамике административных барьеров были даны в таких сферах деятельности, как производство и распределение электроэнергии (50%), в профессиональной, научной и технической деятельности (33%). Наиболее заметные положительные оценки – в рыболовстве и строительстве (по 28%), в образовании (35%) и здравоохранении (32%).</w:t>
      </w:r>
    </w:p>
    <w:p w:rsidR="00977FA5" w:rsidRDefault="00977FA5" w:rsidP="001B6692">
      <w:pPr>
        <w:spacing w:after="0" w:line="240" w:lineRule="auto"/>
        <w:ind w:firstLine="567"/>
        <w:jc w:val="both"/>
        <w:rPr>
          <w:rFonts w:ascii="Times New Roman" w:eastAsia="Times New Roman" w:hAnsi="Times New Roman" w:cs="Times New Roman"/>
          <w:sz w:val="28"/>
          <w:szCs w:val="28"/>
        </w:rPr>
      </w:pPr>
    </w:p>
    <w:p w:rsidR="00977FA5" w:rsidRDefault="00977FA5" w:rsidP="001B6692">
      <w:pPr>
        <w:spacing w:after="0" w:line="240" w:lineRule="auto"/>
        <w:ind w:firstLine="567"/>
        <w:jc w:val="both"/>
        <w:rPr>
          <w:rFonts w:ascii="Times New Roman" w:eastAsia="Times New Roman" w:hAnsi="Times New Roman" w:cs="Times New Roman"/>
          <w:sz w:val="28"/>
          <w:szCs w:val="28"/>
        </w:rPr>
      </w:pPr>
    </w:p>
    <w:p w:rsidR="00977FA5" w:rsidRPr="001D1915" w:rsidRDefault="00977FA5" w:rsidP="00977FA5">
      <w:pPr>
        <w:pStyle w:val="3"/>
        <w:spacing w:line="240" w:lineRule="auto"/>
        <w:ind w:firstLine="709"/>
        <w:jc w:val="both"/>
        <w:rPr>
          <w:rFonts w:ascii="Times New Roman" w:hAnsi="Times New Roman" w:cs="Times New Roman"/>
          <w:sz w:val="28"/>
          <w:szCs w:val="28"/>
        </w:rPr>
      </w:pPr>
      <w:bookmarkStart w:id="2" w:name="_Toc2612154"/>
      <w:r w:rsidRPr="001D1915">
        <w:rPr>
          <w:rFonts w:ascii="Times New Roman" w:hAnsi="Times New Roman" w:cs="Times New Roman"/>
          <w:sz w:val="28"/>
          <w:szCs w:val="28"/>
        </w:rPr>
        <w:t>3.3.6.</w:t>
      </w:r>
      <w:r>
        <w:rPr>
          <w:rFonts w:ascii="Times New Roman" w:hAnsi="Times New Roman" w:cs="Times New Roman"/>
          <w:sz w:val="28"/>
          <w:szCs w:val="28"/>
        </w:rPr>
        <w:t xml:space="preserve"> </w:t>
      </w:r>
      <w:r w:rsidRPr="001D1915">
        <w:rPr>
          <w:rFonts w:ascii="Times New Roman" w:hAnsi="Times New Roman" w:cs="Times New Roman"/>
          <w:sz w:val="28"/>
          <w:szCs w:val="28"/>
        </w:rPr>
        <w:t>Анализ жалоб потребителей и представителей бизнеса в контрольно-надзорные органы</w:t>
      </w:r>
      <w:bookmarkEnd w:id="2"/>
      <w:r w:rsidRPr="001D1915">
        <w:rPr>
          <w:rFonts w:ascii="Times New Roman" w:hAnsi="Times New Roman" w:cs="Times New Roman"/>
          <w:sz w:val="28"/>
          <w:szCs w:val="28"/>
        </w:rPr>
        <w:t xml:space="preserve"> </w:t>
      </w:r>
    </w:p>
    <w:p w:rsidR="00977FA5" w:rsidRPr="00F33713" w:rsidRDefault="00977FA5" w:rsidP="00977FA5">
      <w:pPr>
        <w:spacing w:after="0" w:line="240" w:lineRule="auto"/>
        <w:ind w:firstLine="709"/>
        <w:jc w:val="both"/>
        <w:rPr>
          <w:rFonts w:ascii="Times New Roman" w:hAnsi="Times New Roman" w:cs="Times New Roman"/>
          <w:sz w:val="28"/>
          <w:szCs w:val="28"/>
        </w:rPr>
      </w:pPr>
      <w:r w:rsidRPr="00F33713">
        <w:rPr>
          <w:rFonts w:ascii="Times New Roman" w:hAnsi="Times New Roman" w:cs="Times New Roman"/>
          <w:sz w:val="28"/>
          <w:szCs w:val="28"/>
        </w:rPr>
        <w:t>Для лучшей оценки состояния конкурентной среды в рамках проведения Мониторинга проведен комплексный анализ жалоб представителей бизнеса и потребителей в контрольно-надзорные органы.</w:t>
      </w:r>
    </w:p>
    <w:p w:rsidR="00977FA5" w:rsidRPr="00686E52" w:rsidRDefault="00977FA5" w:rsidP="00977FA5">
      <w:pPr>
        <w:spacing w:after="0" w:line="240" w:lineRule="auto"/>
        <w:ind w:firstLine="709"/>
        <w:jc w:val="both"/>
        <w:rPr>
          <w:rFonts w:ascii="Times New Roman" w:hAnsi="Times New Roman" w:cs="Times New Roman"/>
          <w:sz w:val="28"/>
          <w:szCs w:val="28"/>
        </w:rPr>
      </w:pPr>
      <w:r w:rsidRPr="00F33713">
        <w:rPr>
          <w:rFonts w:ascii="Times New Roman" w:hAnsi="Times New Roman" w:cs="Times New Roman"/>
          <w:sz w:val="28"/>
          <w:szCs w:val="28"/>
        </w:rPr>
        <w:t xml:space="preserve">При </w:t>
      </w:r>
      <w:r w:rsidRPr="00686E52">
        <w:rPr>
          <w:rFonts w:ascii="Times New Roman" w:hAnsi="Times New Roman" w:cs="Times New Roman"/>
          <w:sz w:val="28"/>
          <w:szCs w:val="28"/>
        </w:rPr>
        <w:t>анализе жалоб использована информация:</w:t>
      </w:r>
    </w:p>
    <w:p w:rsidR="00977FA5" w:rsidRPr="00686E52" w:rsidRDefault="00977FA5" w:rsidP="00977FA5">
      <w:pPr>
        <w:spacing w:after="0" w:line="240" w:lineRule="auto"/>
        <w:ind w:firstLine="709"/>
        <w:jc w:val="both"/>
        <w:rPr>
          <w:rFonts w:ascii="Times New Roman" w:hAnsi="Times New Roman" w:cs="Times New Roman"/>
          <w:sz w:val="28"/>
          <w:szCs w:val="28"/>
        </w:rPr>
      </w:pPr>
      <w:r w:rsidRPr="00686E52">
        <w:rPr>
          <w:rFonts w:ascii="Times New Roman" w:hAnsi="Times New Roman" w:cs="Times New Roman"/>
          <w:b/>
          <w:sz w:val="28"/>
          <w:szCs w:val="28"/>
        </w:rPr>
        <w:t>1)</w:t>
      </w:r>
      <w:r w:rsidRPr="00686E52">
        <w:rPr>
          <w:rFonts w:ascii="Times New Roman" w:hAnsi="Times New Roman" w:cs="Times New Roman"/>
          <w:sz w:val="28"/>
          <w:szCs w:val="28"/>
        </w:rPr>
        <w:t xml:space="preserve"> </w:t>
      </w:r>
      <w:r w:rsidRPr="00686E52">
        <w:rPr>
          <w:rFonts w:ascii="Times New Roman" w:hAnsi="Times New Roman" w:cs="Times New Roman"/>
          <w:b/>
          <w:sz w:val="28"/>
          <w:szCs w:val="28"/>
        </w:rPr>
        <w:t xml:space="preserve">о наличии жалоб об административных барьерах и </w:t>
      </w:r>
      <w:r w:rsidRPr="00686E52">
        <w:rPr>
          <w:rFonts w:ascii="Times New Roman" w:eastAsia="Times New Roman" w:hAnsi="Times New Roman" w:cs="Times New Roman"/>
          <w:b/>
          <w:sz w:val="28"/>
          <w:szCs w:val="28"/>
          <w:lang w:eastAsia="ru-RU"/>
        </w:rPr>
        <w:t>качестве оказания государственных услуг</w:t>
      </w:r>
      <w:r>
        <w:rPr>
          <w:rFonts w:ascii="Times New Roman" w:eastAsia="Times New Roman" w:hAnsi="Times New Roman" w:cs="Times New Roman"/>
          <w:b/>
          <w:sz w:val="28"/>
          <w:szCs w:val="28"/>
          <w:lang w:eastAsia="ru-RU"/>
        </w:rPr>
        <w:t xml:space="preserve">, поступивших </w:t>
      </w:r>
      <w:proofErr w:type="gramStart"/>
      <w:r>
        <w:rPr>
          <w:rFonts w:ascii="Times New Roman" w:eastAsia="Times New Roman" w:hAnsi="Times New Roman" w:cs="Times New Roman"/>
          <w:b/>
          <w:sz w:val="28"/>
          <w:szCs w:val="28"/>
          <w:lang w:eastAsia="ru-RU"/>
        </w:rPr>
        <w:t>в</w:t>
      </w:r>
      <w:proofErr w:type="gramEnd"/>
      <w:r w:rsidRPr="00686E52">
        <w:rPr>
          <w:rFonts w:ascii="Times New Roman" w:hAnsi="Times New Roman" w:cs="Times New Roman"/>
          <w:b/>
          <w:sz w:val="28"/>
          <w:szCs w:val="28"/>
        </w:rPr>
        <w:t>:</w:t>
      </w:r>
    </w:p>
    <w:p w:rsidR="00977FA5" w:rsidRPr="00686E52" w:rsidRDefault="00977FA5" w:rsidP="00977FA5">
      <w:pPr>
        <w:spacing w:after="0" w:line="240" w:lineRule="auto"/>
        <w:ind w:firstLine="709"/>
        <w:rPr>
          <w:rFonts w:ascii="Times New Roman" w:hAnsi="Times New Roman" w:cs="Times New Roman"/>
          <w:sz w:val="28"/>
          <w:szCs w:val="28"/>
        </w:rPr>
      </w:pPr>
      <w:r w:rsidRPr="00686E52">
        <w:rPr>
          <w:rFonts w:ascii="Times New Roman" w:hAnsi="Times New Roman" w:cs="Times New Roman"/>
          <w:sz w:val="28"/>
          <w:szCs w:val="28"/>
        </w:rPr>
        <w:t>-  Управление Федеральной антимонопольной службы по Камчатскому краю;</w:t>
      </w:r>
    </w:p>
    <w:p w:rsidR="00977FA5" w:rsidRPr="00686E52" w:rsidRDefault="00977FA5" w:rsidP="00977FA5">
      <w:pPr>
        <w:spacing w:after="0" w:line="240" w:lineRule="auto"/>
        <w:ind w:firstLine="709"/>
        <w:jc w:val="both"/>
        <w:rPr>
          <w:rFonts w:ascii="Times New Roman" w:hAnsi="Times New Roman" w:cs="Times New Roman"/>
          <w:sz w:val="28"/>
          <w:szCs w:val="28"/>
        </w:rPr>
      </w:pPr>
      <w:r w:rsidRPr="00686E52">
        <w:rPr>
          <w:rFonts w:ascii="Times New Roman" w:hAnsi="Times New Roman" w:cs="Times New Roman"/>
          <w:sz w:val="28"/>
          <w:szCs w:val="28"/>
        </w:rPr>
        <w:t>- Управление Федеральной налоговой службы по Камчатскому краю;</w:t>
      </w:r>
    </w:p>
    <w:p w:rsidR="00977FA5" w:rsidRPr="00686E52" w:rsidRDefault="00977FA5" w:rsidP="00977FA5">
      <w:pPr>
        <w:spacing w:after="0" w:line="240" w:lineRule="auto"/>
        <w:ind w:firstLine="709"/>
        <w:jc w:val="both"/>
        <w:rPr>
          <w:rFonts w:ascii="Times New Roman" w:hAnsi="Times New Roman" w:cs="Times New Roman"/>
          <w:sz w:val="28"/>
          <w:szCs w:val="28"/>
        </w:rPr>
      </w:pPr>
      <w:r w:rsidRPr="00686E52">
        <w:rPr>
          <w:rFonts w:ascii="Times New Roman" w:hAnsi="Times New Roman" w:cs="Times New Roman"/>
          <w:sz w:val="28"/>
          <w:szCs w:val="28"/>
        </w:rPr>
        <w:t>- Управление Федеральной службы государственной регистрации, кадастра и картографии по Камчатскому краю;</w:t>
      </w:r>
    </w:p>
    <w:p w:rsidR="00977FA5" w:rsidRPr="00686E52" w:rsidRDefault="00977FA5" w:rsidP="00977FA5">
      <w:pPr>
        <w:spacing w:after="0" w:line="240" w:lineRule="auto"/>
        <w:ind w:firstLine="709"/>
        <w:jc w:val="both"/>
        <w:rPr>
          <w:rFonts w:ascii="Times New Roman" w:hAnsi="Times New Roman" w:cs="Times New Roman"/>
          <w:sz w:val="28"/>
          <w:szCs w:val="28"/>
        </w:rPr>
      </w:pPr>
      <w:r w:rsidRPr="00686E52">
        <w:rPr>
          <w:rFonts w:ascii="Times New Roman" w:hAnsi="Times New Roman" w:cs="Times New Roman"/>
          <w:sz w:val="28"/>
          <w:szCs w:val="28"/>
        </w:rPr>
        <w:t xml:space="preserve">- Территориальный орган Федеральной службы государственной </w:t>
      </w:r>
      <w:r>
        <w:rPr>
          <w:rFonts w:ascii="Times New Roman" w:hAnsi="Times New Roman" w:cs="Times New Roman"/>
          <w:sz w:val="28"/>
          <w:szCs w:val="28"/>
        </w:rPr>
        <w:t>статистики по Камчатскому краю;</w:t>
      </w:r>
      <w:r w:rsidRPr="00686E52">
        <w:rPr>
          <w:rFonts w:ascii="Times New Roman" w:hAnsi="Times New Roman" w:cs="Times New Roman"/>
          <w:sz w:val="28"/>
          <w:szCs w:val="28"/>
        </w:rPr>
        <w:t xml:space="preserve"> </w:t>
      </w:r>
    </w:p>
    <w:p w:rsidR="00977FA5" w:rsidRPr="00686E52" w:rsidRDefault="00977FA5" w:rsidP="00977FA5">
      <w:pPr>
        <w:spacing w:after="0" w:line="240" w:lineRule="auto"/>
        <w:ind w:firstLine="709"/>
        <w:jc w:val="both"/>
        <w:rPr>
          <w:rFonts w:ascii="Times New Roman" w:hAnsi="Times New Roman" w:cs="Times New Roman"/>
          <w:sz w:val="28"/>
          <w:szCs w:val="28"/>
        </w:rPr>
      </w:pPr>
      <w:r w:rsidRPr="00686E52">
        <w:rPr>
          <w:rFonts w:ascii="Times New Roman" w:hAnsi="Times New Roman" w:cs="Times New Roman"/>
          <w:b/>
          <w:sz w:val="28"/>
          <w:szCs w:val="28"/>
        </w:rPr>
        <w:t xml:space="preserve"> 2) о наличии жалоб по вопросам качества товаров, работ и услуг на товарных рынках</w:t>
      </w:r>
      <w:r>
        <w:rPr>
          <w:rFonts w:ascii="Times New Roman" w:hAnsi="Times New Roman" w:cs="Times New Roman"/>
          <w:b/>
          <w:sz w:val="28"/>
          <w:szCs w:val="28"/>
        </w:rPr>
        <w:t xml:space="preserve">, поступивших </w:t>
      </w:r>
      <w:proofErr w:type="gramStart"/>
      <w:r>
        <w:rPr>
          <w:rFonts w:ascii="Times New Roman" w:hAnsi="Times New Roman" w:cs="Times New Roman"/>
          <w:b/>
          <w:sz w:val="28"/>
          <w:szCs w:val="28"/>
        </w:rPr>
        <w:t>в</w:t>
      </w:r>
      <w:proofErr w:type="gramEnd"/>
      <w:r w:rsidRPr="00686E52">
        <w:rPr>
          <w:rFonts w:ascii="Times New Roman" w:hAnsi="Times New Roman" w:cs="Times New Roman"/>
          <w:sz w:val="28"/>
          <w:szCs w:val="28"/>
        </w:rPr>
        <w:t>:</w:t>
      </w:r>
    </w:p>
    <w:p w:rsidR="00977FA5" w:rsidRPr="00686E52" w:rsidRDefault="00977FA5" w:rsidP="00977FA5">
      <w:pPr>
        <w:spacing w:after="0" w:line="240" w:lineRule="auto"/>
        <w:ind w:firstLine="709"/>
        <w:jc w:val="both"/>
        <w:rPr>
          <w:rFonts w:ascii="Times New Roman" w:hAnsi="Times New Roman" w:cs="Times New Roman"/>
          <w:sz w:val="28"/>
          <w:szCs w:val="28"/>
        </w:rPr>
      </w:pPr>
      <w:r w:rsidRPr="00686E52">
        <w:rPr>
          <w:rFonts w:ascii="Times New Roman" w:hAnsi="Times New Roman" w:cs="Times New Roman"/>
          <w:sz w:val="28"/>
          <w:szCs w:val="28"/>
        </w:rPr>
        <w:t xml:space="preserve">- Управление </w:t>
      </w:r>
      <w:proofErr w:type="spellStart"/>
      <w:r w:rsidRPr="00686E52">
        <w:rPr>
          <w:rFonts w:ascii="Times New Roman" w:hAnsi="Times New Roman" w:cs="Times New Roman"/>
          <w:sz w:val="28"/>
          <w:szCs w:val="28"/>
        </w:rPr>
        <w:t>Роспотребнадзора</w:t>
      </w:r>
      <w:proofErr w:type="spellEnd"/>
      <w:r w:rsidRPr="00686E52">
        <w:rPr>
          <w:rFonts w:ascii="Times New Roman" w:hAnsi="Times New Roman" w:cs="Times New Roman"/>
          <w:sz w:val="28"/>
          <w:szCs w:val="28"/>
        </w:rPr>
        <w:t xml:space="preserve"> по Камчатскому краю;</w:t>
      </w:r>
    </w:p>
    <w:p w:rsidR="00977FA5" w:rsidRPr="00686E52" w:rsidRDefault="00977FA5" w:rsidP="00977FA5">
      <w:pPr>
        <w:spacing w:after="0" w:line="240" w:lineRule="auto"/>
        <w:ind w:firstLine="709"/>
        <w:jc w:val="both"/>
        <w:rPr>
          <w:rFonts w:ascii="Times New Roman" w:hAnsi="Times New Roman" w:cs="Times New Roman"/>
          <w:sz w:val="28"/>
          <w:szCs w:val="28"/>
        </w:rPr>
      </w:pPr>
      <w:r w:rsidRPr="00686E52">
        <w:rPr>
          <w:rFonts w:ascii="Times New Roman" w:hAnsi="Times New Roman" w:cs="Times New Roman"/>
          <w:sz w:val="28"/>
          <w:szCs w:val="28"/>
        </w:rPr>
        <w:t>- Государственная жилищная инспекция Камчатского края;</w:t>
      </w:r>
    </w:p>
    <w:p w:rsidR="00977FA5" w:rsidRPr="00686E52" w:rsidRDefault="00977FA5" w:rsidP="00977FA5">
      <w:pPr>
        <w:spacing w:after="0" w:line="240" w:lineRule="auto"/>
        <w:ind w:firstLine="709"/>
        <w:jc w:val="both"/>
        <w:rPr>
          <w:rFonts w:ascii="Times New Roman" w:hAnsi="Times New Roman" w:cs="Times New Roman"/>
          <w:sz w:val="28"/>
          <w:szCs w:val="28"/>
        </w:rPr>
      </w:pPr>
      <w:r w:rsidRPr="00686E52">
        <w:rPr>
          <w:rFonts w:ascii="Times New Roman" w:hAnsi="Times New Roman" w:cs="Times New Roman"/>
          <w:sz w:val="28"/>
          <w:szCs w:val="28"/>
        </w:rPr>
        <w:t xml:space="preserve">- Управление </w:t>
      </w:r>
      <w:proofErr w:type="spellStart"/>
      <w:r w:rsidRPr="00686E52">
        <w:rPr>
          <w:rFonts w:ascii="Times New Roman" w:hAnsi="Times New Roman" w:cs="Times New Roman"/>
          <w:sz w:val="28"/>
          <w:szCs w:val="28"/>
        </w:rPr>
        <w:t>Роскомнадзора</w:t>
      </w:r>
      <w:proofErr w:type="spellEnd"/>
      <w:r w:rsidRPr="00686E52">
        <w:rPr>
          <w:rFonts w:ascii="Times New Roman" w:hAnsi="Times New Roman" w:cs="Times New Roman"/>
          <w:sz w:val="28"/>
          <w:szCs w:val="28"/>
        </w:rPr>
        <w:t xml:space="preserve"> по Камчатскому краю; </w:t>
      </w:r>
    </w:p>
    <w:p w:rsidR="00977FA5" w:rsidRPr="00686E52" w:rsidRDefault="00977FA5" w:rsidP="00977FA5">
      <w:pPr>
        <w:spacing w:after="0" w:line="240" w:lineRule="auto"/>
        <w:ind w:firstLine="709"/>
        <w:jc w:val="both"/>
        <w:rPr>
          <w:rFonts w:ascii="Times New Roman" w:hAnsi="Times New Roman" w:cs="Times New Roman"/>
          <w:sz w:val="28"/>
          <w:szCs w:val="28"/>
        </w:rPr>
      </w:pPr>
      <w:r w:rsidRPr="00686E52">
        <w:rPr>
          <w:rFonts w:ascii="Times New Roman" w:hAnsi="Times New Roman" w:cs="Times New Roman"/>
          <w:sz w:val="28"/>
          <w:szCs w:val="28"/>
        </w:rPr>
        <w:t>- Территориальный орган Федеральной службы по надзору в сфере здра</w:t>
      </w:r>
      <w:r>
        <w:rPr>
          <w:rFonts w:ascii="Times New Roman" w:hAnsi="Times New Roman" w:cs="Times New Roman"/>
          <w:sz w:val="28"/>
          <w:szCs w:val="28"/>
        </w:rPr>
        <w:t>воохранения по Камчатскому краю.</w:t>
      </w:r>
    </w:p>
    <w:p w:rsidR="00977FA5" w:rsidRPr="00686E52" w:rsidRDefault="00977FA5" w:rsidP="00977FA5">
      <w:pPr>
        <w:widowControl w:val="0"/>
        <w:spacing w:after="0" w:line="240" w:lineRule="auto"/>
        <w:ind w:firstLine="709"/>
        <w:jc w:val="both"/>
        <w:rPr>
          <w:rFonts w:ascii="Times New Roman" w:eastAsia="Times New Roman" w:hAnsi="Times New Roman" w:cs="Times New Roman"/>
          <w:sz w:val="10"/>
          <w:szCs w:val="10"/>
          <w:lang w:eastAsia="ru-RU"/>
        </w:rPr>
      </w:pPr>
    </w:p>
    <w:p w:rsidR="00977FA5" w:rsidRDefault="00977FA5" w:rsidP="00977FA5">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Большая часть жалоб отмечается в </w:t>
      </w:r>
      <w:proofErr w:type="gramStart"/>
      <w:r>
        <w:rPr>
          <w:rFonts w:ascii="Times New Roman" w:eastAsia="Times New Roman" w:hAnsi="Times New Roman" w:cs="Times New Roman"/>
          <w:sz w:val="28"/>
          <w:szCs w:val="28"/>
          <w:lang w:eastAsia="ru-RU"/>
        </w:rPr>
        <w:t>Петропавловск-Камчатском</w:t>
      </w:r>
      <w:proofErr w:type="gramEnd"/>
      <w:r>
        <w:rPr>
          <w:rFonts w:ascii="Times New Roman" w:eastAsia="Times New Roman" w:hAnsi="Times New Roman" w:cs="Times New Roman"/>
          <w:sz w:val="28"/>
          <w:szCs w:val="28"/>
          <w:lang w:eastAsia="ru-RU"/>
        </w:rPr>
        <w:t xml:space="preserve"> городском округе и в Елизовском муниципальном районе. </w:t>
      </w:r>
      <w:r>
        <w:rPr>
          <w:rFonts w:ascii="Times New Roman" w:hAnsi="Times New Roman"/>
          <w:color w:val="000000" w:themeColor="text1"/>
          <w:sz w:val="28"/>
          <w:szCs w:val="28"/>
        </w:rPr>
        <w:t>Это объясняется большей численностью населения и хозяйствующих субъектов в данных муниципальных образованиях.</w:t>
      </w:r>
      <w:r>
        <w:rPr>
          <w:rFonts w:ascii="Times New Roman" w:eastAsia="Times New Roman" w:hAnsi="Times New Roman" w:cs="Times New Roman"/>
          <w:sz w:val="24"/>
          <w:szCs w:val="24"/>
          <w:lang w:eastAsia="ru-RU"/>
        </w:rPr>
        <w:t xml:space="preserve">   </w:t>
      </w:r>
    </w:p>
    <w:p w:rsidR="00977FA5" w:rsidRPr="00686E52" w:rsidRDefault="00977FA5" w:rsidP="00977FA5">
      <w:pPr>
        <w:widowControl w:val="0"/>
        <w:spacing w:after="0" w:line="240" w:lineRule="auto"/>
        <w:ind w:firstLine="709"/>
        <w:jc w:val="both"/>
        <w:rPr>
          <w:rFonts w:ascii="Times New Roman" w:eastAsia="Times New Roman" w:hAnsi="Times New Roman" w:cs="Times New Roman"/>
          <w:sz w:val="10"/>
          <w:szCs w:val="10"/>
          <w:lang w:eastAsia="ru-RU"/>
        </w:rPr>
      </w:pPr>
    </w:p>
    <w:p w:rsidR="00977FA5" w:rsidRDefault="00977FA5" w:rsidP="00977FA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На основании информации </w:t>
      </w:r>
      <w:r w:rsidRPr="00686E52">
        <w:rPr>
          <w:rFonts w:ascii="Times New Roman" w:hAnsi="Times New Roman" w:cs="Times New Roman"/>
          <w:i/>
          <w:sz w:val="28"/>
          <w:szCs w:val="28"/>
        </w:rPr>
        <w:t>Управления Федеральной антимонопольной службы по Камчатскому краю</w:t>
      </w:r>
      <w:r>
        <w:rPr>
          <w:rFonts w:ascii="Times New Roman" w:hAnsi="Times New Roman" w:cs="Times New Roman"/>
          <w:sz w:val="28"/>
          <w:szCs w:val="28"/>
        </w:rPr>
        <w:t xml:space="preserve"> можно сделать вывод о том, что большая часть жалоб приходится на органы муниципальной власти в части предоставления незаконной преференции, автобусные перевозки, предоставление земельных участков в обход </w:t>
      </w:r>
      <w:r w:rsidRPr="007A6D42">
        <w:rPr>
          <w:rFonts w:ascii="Times New Roman" w:hAnsi="Times New Roman" w:cs="Times New Roman"/>
          <w:sz w:val="28"/>
          <w:szCs w:val="28"/>
        </w:rPr>
        <w:t xml:space="preserve">Федерального закона «О защите конкуренции». В 2018 году в сравнении с 2017 доля выявленных нарушений в отношении субъектов естественных монополий уменьшилась, однако увеличились нарушения в части </w:t>
      </w:r>
      <w:proofErr w:type="spellStart"/>
      <w:r w:rsidRPr="007A6D42">
        <w:rPr>
          <w:rFonts w:ascii="Times New Roman" w:hAnsi="Times New Roman" w:cs="Times New Roman"/>
          <w:sz w:val="28"/>
          <w:szCs w:val="28"/>
        </w:rPr>
        <w:t>антиконкурентных</w:t>
      </w:r>
      <w:proofErr w:type="spellEnd"/>
      <w:r w:rsidRPr="007A6D42">
        <w:rPr>
          <w:rFonts w:ascii="Times New Roman" w:hAnsi="Times New Roman" w:cs="Times New Roman"/>
          <w:sz w:val="28"/>
          <w:szCs w:val="28"/>
        </w:rPr>
        <w:t xml:space="preserve"> соглашений. По видам нарушений наибольший удельный вес приходится на нарушения</w:t>
      </w:r>
      <w:r>
        <w:rPr>
          <w:rFonts w:ascii="Times New Roman" w:hAnsi="Times New Roman" w:cs="Times New Roman"/>
          <w:sz w:val="28"/>
          <w:szCs w:val="28"/>
        </w:rPr>
        <w:t xml:space="preserve">, связанные с уклонением либо отказом от заключения договора; необоснованным установлением различных цен на один товар (услугу). </w:t>
      </w:r>
    </w:p>
    <w:p w:rsidR="00977FA5" w:rsidRPr="0090325D" w:rsidRDefault="00977FA5" w:rsidP="00977FA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целях предотвращения нарушения антимонопольного законодательства и во исполнение Указа № 618 по развитию конкуренции в деятельность всех исполнительных органов государственной власти Камчатского края внедрена система </w:t>
      </w:r>
      <w:r>
        <w:rPr>
          <w:rFonts w:ascii="Times New Roman" w:hAnsi="Times New Roman" w:cs="Times New Roman"/>
          <w:kern w:val="28"/>
          <w:sz w:val="28"/>
          <w:szCs w:val="28"/>
        </w:rPr>
        <w:t xml:space="preserve">внутреннего обеспечения соответствия требованиям антимонопольного </w:t>
      </w:r>
      <w:r w:rsidRPr="0090325D">
        <w:rPr>
          <w:rFonts w:ascii="Times New Roman" w:hAnsi="Times New Roman" w:cs="Times New Roman"/>
          <w:kern w:val="28"/>
          <w:sz w:val="28"/>
          <w:szCs w:val="28"/>
        </w:rPr>
        <w:t>законодательства деятельности</w:t>
      </w:r>
      <w:r w:rsidRPr="0090325D">
        <w:rPr>
          <w:rFonts w:ascii="Times New Roman" w:hAnsi="Times New Roman" w:cs="Times New Roman"/>
          <w:sz w:val="28"/>
          <w:szCs w:val="28"/>
        </w:rPr>
        <w:t xml:space="preserve"> органов (антимонопольного </w:t>
      </w:r>
      <w:proofErr w:type="spellStart"/>
      <w:r w:rsidRPr="0090325D">
        <w:rPr>
          <w:rFonts w:ascii="Times New Roman" w:hAnsi="Times New Roman" w:cs="Times New Roman"/>
          <w:sz w:val="28"/>
          <w:szCs w:val="28"/>
        </w:rPr>
        <w:t>комплаенса</w:t>
      </w:r>
      <w:proofErr w:type="spellEnd"/>
      <w:r w:rsidRPr="0090325D">
        <w:rPr>
          <w:rFonts w:ascii="Times New Roman" w:hAnsi="Times New Roman" w:cs="Times New Roman"/>
          <w:sz w:val="28"/>
          <w:szCs w:val="28"/>
        </w:rPr>
        <w:t xml:space="preserve">). В течение 2018 года антимонопольный </w:t>
      </w:r>
      <w:proofErr w:type="spellStart"/>
      <w:r w:rsidRPr="0090325D">
        <w:rPr>
          <w:rFonts w:ascii="Times New Roman" w:hAnsi="Times New Roman" w:cs="Times New Roman"/>
          <w:sz w:val="28"/>
          <w:szCs w:val="28"/>
        </w:rPr>
        <w:t>комплаенс</w:t>
      </w:r>
      <w:proofErr w:type="spellEnd"/>
      <w:r w:rsidRPr="0090325D">
        <w:rPr>
          <w:rFonts w:ascii="Times New Roman" w:hAnsi="Times New Roman" w:cs="Times New Roman"/>
          <w:sz w:val="28"/>
          <w:szCs w:val="28"/>
        </w:rPr>
        <w:t xml:space="preserve"> будет внедрен в деятельность органов власти на муниципальном уровне.</w:t>
      </w:r>
    </w:p>
    <w:p w:rsidR="00977FA5" w:rsidRPr="0090325D" w:rsidRDefault="00977FA5" w:rsidP="00977FA5">
      <w:pPr>
        <w:tabs>
          <w:tab w:val="left" w:pos="2880"/>
        </w:tabs>
        <w:spacing w:after="0" w:line="240" w:lineRule="auto"/>
        <w:ind w:firstLine="709"/>
        <w:jc w:val="both"/>
        <w:rPr>
          <w:rFonts w:ascii="Times New Roman" w:eastAsia="Times New Roman" w:hAnsi="Times New Roman" w:cs="Times New Roman"/>
          <w:sz w:val="28"/>
          <w:szCs w:val="28"/>
          <w:lang w:eastAsia="ru-RU"/>
        </w:rPr>
      </w:pPr>
      <w:r w:rsidRPr="0090325D">
        <w:rPr>
          <w:rFonts w:ascii="Times New Roman" w:eastAsia="Times New Roman" w:hAnsi="Times New Roman" w:cs="Times New Roman"/>
          <w:sz w:val="28"/>
          <w:szCs w:val="28"/>
          <w:lang w:eastAsia="ru-RU"/>
        </w:rPr>
        <w:t xml:space="preserve">По информации </w:t>
      </w:r>
      <w:r w:rsidRPr="00686E52">
        <w:rPr>
          <w:rFonts w:ascii="Times New Roman" w:eastAsia="Times New Roman" w:hAnsi="Times New Roman" w:cs="Times New Roman"/>
          <w:i/>
          <w:sz w:val="28"/>
          <w:szCs w:val="28"/>
          <w:lang w:eastAsia="ru-RU"/>
        </w:rPr>
        <w:t xml:space="preserve">Управления Федеральной налоговой службы по Камчатскому краю, </w:t>
      </w:r>
      <w:r w:rsidRPr="00686E52">
        <w:rPr>
          <w:rFonts w:ascii="Times New Roman" w:hAnsi="Times New Roman" w:cs="Times New Roman"/>
          <w:i/>
          <w:color w:val="000000"/>
          <w:sz w:val="28"/>
          <w:szCs w:val="28"/>
        </w:rPr>
        <w:t xml:space="preserve">Управления  Федеральной службы государственной регистрации, кадастра и картографии по Камчатскому краю, </w:t>
      </w:r>
      <w:r w:rsidRPr="00686E52">
        <w:rPr>
          <w:rFonts w:ascii="Times New Roman" w:hAnsi="Times New Roman" w:cs="Times New Roman"/>
          <w:i/>
          <w:sz w:val="28"/>
          <w:szCs w:val="28"/>
        </w:rPr>
        <w:t>Территориального органа Федеральной службы государственной статистики по Камчатскому краю</w:t>
      </w:r>
      <w:r w:rsidRPr="0090325D">
        <w:rPr>
          <w:rFonts w:ascii="Times New Roman" w:eastAsia="Times New Roman" w:hAnsi="Times New Roman" w:cs="Times New Roman"/>
          <w:sz w:val="28"/>
          <w:szCs w:val="28"/>
          <w:lang w:eastAsia="ru-RU"/>
        </w:rPr>
        <w:t xml:space="preserve"> ситуация в данном отношении сложилась наиболее благоприятная:</w:t>
      </w:r>
    </w:p>
    <w:p w:rsidR="00977FA5" w:rsidRPr="0090325D" w:rsidRDefault="00977FA5" w:rsidP="00977FA5">
      <w:pPr>
        <w:tabs>
          <w:tab w:val="left" w:pos="2880"/>
        </w:tabs>
        <w:spacing w:after="0" w:line="240" w:lineRule="auto"/>
        <w:ind w:firstLine="709"/>
        <w:jc w:val="both"/>
        <w:rPr>
          <w:rFonts w:ascii="Times New Roman" w:eastAsia="Times New Roman" w:hAnsi="Times New Roman" w:cs="Times New Roman"/>
          <w:sz w:val="28"/>
          <w:szCs w:val="28"/>
          <w:lang w:eastAsia="ru-RU"/>
        </w:rPr>
      </w:pPr>
      <w:r w:rsidRPr="0090325D">
        <w:rPr>
          <w:rFonts w:ascii="Times New Roman" w:eastAsia="Times New Roman" w:hAnsi="Times New Roman" w:cs="Times New Roman"/>
          <w:sz w:val="28"/>
          <w:szCs w:val="28"/>
          <w:lang w:eastAsia="ru-RU"/>
        </w:rPr>
        <w:t>- по информации Управления Федеральной налоговой службы по Камчатскому краю за три года поступило 3 жалобы от налогоплательщиков, недовольных качеством оказания государственных услуг (все – в 2017 году), однако, факты, указанные в жалобах, не подтвердились, в действиях сотрудников налоговой инспекции не выявлено нарушение законодательства;</w:t>
      </w:r>
    </w:p>
    <w:p w:rsidR="00977FA5" w:rsidRPr="0090325D" w:rsidRDefault="00977FA5" w:rsidP="00977FA5">
      <w:pPr>
        <w:autoSpaceDE w:val="0"/>
        <w:autoSpaceDN w:val="0"/>
        <w:adjustRightInd w:val="0"/>
        <w:spacing w:after="0" w:line="240" w:lineRule="auto"/>
        <w:ind w:firstLine="709"/>
        <w:jc w:val="both"/>
        <w:rPr>
          <w:rFonts w:ascii="Times New Roman" w:hAnsi="Times New Roman" w:cs="Times New Roman"/>
          <w:color w:val="000000"/>
          <w:sz w:val="28"/>
          <w:szCs w:val="28"/>
        </w:rPr>
      </w:pPr>
      <w:r w:rsidRPr="0090325D">
        <w:rPr>
          <w:rFonts w:ascii="Times New Roman" w:hAnsi="Times New Roman" w:cs="Times New Roman"/>
          <w:color w:val="000000"/>
          <w:sz w:val="28"/>
          <w:szCs w:val="28"/>
        </w:rPr>
        <w:t>- от Управления  Федеральной службы государственной регистрации, кадастра и картографии по Камчатскому краю поступила информация, что доля граждан, удовлетворенных качеством оказанных услуг в январе 2019 года составила 91 %;</w:t>
      </w:r>
    </w:p>
    <w:p w:rsidR="00977FA5" w:rsidRDefault="00977FA5" w:rsidP="00977FA5">
      <w:pPr>
        <w:spacing w:after="0" w:line="240" w:lineRule="auto"/>
        <w:ind w:firstLine="709"/>
        <w:jc w:val="both"/>
        <w:rPr>
          <w:rFonts w:ascii="Times New Roman" w:hAnsi="Times New Roman" w:cs="Times New Roman"/>
          <w:sz w:val="28"/>
          <w:szCs w:val="28"/>
        </w:rPr>
      </w:pPr>
      <w:r w:rsidRPr="0090325D">
        <w:rPr>
          <w:rFonts w:ascii="Times New Roman" w:hAnsi="Times New Roman" w:cs="Times New Roman"/>
          <w:sz w:val="28"/>
          <w:szCs w:val="28"/>
        </w:rPr>
        <w:t xml:space="preserve">- </w:t>
      </w:r>
      <w:proofErr w:type="gramStart"/>
      <w:r w:rsidRPr="0090325D">
        <w:rPr>
          <w:rFonts w:ascii="Times New Roman" w:hAnsi="Times New Roman" w:cs="Times New Roman"/>
          <w:sz w:val="28"/>
          <w:szCs w:val="28"/>
        </w:rPr>
        <w:t>в адрес Территориального органа</w:t>
      </w:r>
      <w:r w:rsidRPr="00943930">
        <w:rPr>
          <w:rFonts w:ascii="Times New Roman" w:hAnsi="Times New Roman" w:cs="Times New Roman"/>
          <w:sz w:val="28"/>
          <w:szCs w:val="28"/>
        </w:rPr>
        <w:t xml:space="preserve"> Федеральной службы государственной статистики по Камчатскому краю</w:t>
      </w:r>
      <w:r>
        <w:rPr>
          <w:rFonts w:ascii="Times New Roman" w:hAnsi="Times New Roman" w:cs="Times New Roman"/>
          <w:sz w:val="28"/>
          <w:szCs w:val="28"/>
        </w:rPr>
        <w:t xml:space="preserve"> ж</w:t>
      </w:r>
      <w:r w:rsidRPr="00943930">
        <w:rPr>
          <w:rFonts w:ascii="Times New Roman" w:hAnsi="Times New Roman" w:cs="Times New Roman"/>
          <w:sz w:val="28"/>
          <w:szCs w:val="28"/>
        </w:rPr>
        <w:t>алобы от субъектов предпринимательской деятельности на наличие административных барьеров в конкурентной среде</w:t>
      </w:r>
      <w:proofErr w:type="gramEnd"/>
      <w:r w:rsidRPr="00943930">
        <w:rPr>
          <w:rFonts w:ascii="Times New Roman" w:hAnsi="Times New Roman" w:cs="Times New Roman"/>
          <w:sz w:val="28"/>
          <w:szCs w:val="28"/>
        </w:rPr>
        <w:t xml:space="preserve"> на рынках товаров, работ и услуг Камчатского края в течение 2016-2018 годов не поступали.</w:t>
      </w:r>
    </w:p>
    <w:p w:rsidR="00977FA5" w:rsidRPr="00686E52" w:rsidRDefault="00977FA5" w:rsidP="00977FA5">
      <w:pPr>
        <w:autoSpaceDE w:val="0"/>
        <w:autoSpaceDN w:val="0"/>
        <w:adjustRightInd w:val="0"/>
        <w:spacing w:after="0" w:line="240" w:lineRule="auto"/>
        <w:ind w:firstLine="709"/>
        <w:jc w:val="both"/>
        <w:rPr>
          <w:rFonts w:ascii="Times New Roman" w:hAnsi="Times New Roman" w:cs="Times New Roman"/>
          <w:sz w:val="10"/>
          <w:szCs w:val="10"/>
        </w:rPr>
      </w:pPr>
    </w:p>
    <w:p w:rsidR="00977FA5" w:rsidRDefault="00977FA5" w:rsidP="00977FA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В отношении рынков товаров, работ и услуг ситуация следующая:</w:t>
      </w:r>
    </w:p>
    <w:p w:rsidR="00977FA5" w:rsidRDefault="00977FA5" w:rsidP="00977F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Pr="0057334A">
        <w:rPr>
          <w:rFonts w:ascii="Times New Roman" w:hAnsi="Times New Roman" w:cs="Times New Roman"/>
          <w:i/>
          <w:sz w:val="28"/>
          <w:szCs w:val="28"/>
        </w:rPr>
        <w:t>Рынок розничной торговли</w:t>
      </w:r>
      <w:r>
        <w:rPr>
          <w:rFonts w:ascii="Times New Roman" w:hAnsi="Times New Roman" w:cs="Times New Roman"/>
          <w:sz w:val="28"/>
          <w:szCs w:val="28"/>
        </w:rPr>
        <w:t xml:space="preserve">: по информации </w:t>
      </w:r>
      <w:r>
        <w:rPr>
          <w:rFonts w:ascii="Times New Roman" w:eastAsia="Times New Roman" w:hAnsi="Times New Roman" w:cs="Times New Roman"/>
          <w:sz w:val="28"/>
          <w:szCs w:val="28"/>
          <w:lang w:eastAsia="ru-RU"/>
        </w:rPr>
        <w:t xml:space="preserve">Управления </w:t>
      </w:r>
      <w:proofErr w:type="spellStart"/>
      <w:r>
        <w:rPr>
          <w:rFonts w:ascii="Times New Roman" w:eastAsia="Times New Roman" w:hAnsi="Times New Roman" w:cs="Times New Roman"/>
          <w:sz w:val="28"/>
          <w:szCs w:val="28"/>
          <w:lang w:eastAsia="ru-RU"/>
        </w:rPr>
        <w:t>Роспотребнадзора</w:t>
      </w:r>
      <w:proofErr w:type="spellEnd"/>
      <w:r>
        <w:rPr>
          <w:rFonts w:ascii="Times New Roman" w:eastAsia="Times New Roman" w:hAnsi="Times New Roman" w:cs="Times New Roman"/>
          <w:sz w:val="28"/>
          <w:szCs w:val="28"/>
          <w:lang w:eastAsia="ru-RU"/>
        </w:rPr>
        <w:t xml:space="preserve"> по Камчатскому краю большая часть жалоб в 2018 году поступила в отношении данного рынка</w:t>
      </w:r>
      <w:r w:rsidRPr="005226E4">
        <w:rPr>
          <w:rFonts w:ascii="Times New Roman" w:eastAsia="Times New Roman" w:hAnsi="Times New Roman" w:cs="Times New Roman"/>
          <w:color w:val="FFC000"/>
          <w:sz w:val="28"/>
          <w:szCs w:val="28"/>
          <w:lang w:eastAsia="ru-RU"/>
        </w:rPr>
        <w:t xml:space="preserve"> </w:t>
      </w:r>
      <w:r>
        <w:rPr>
          <w:rFonts w:ascii="Times New Roman" w:eastAsia="Times New Roman" w:hAnsi="Times New Roman" w:cs="Times New Roman"/>
          <w:sz w:val="28"/>
          <w:szCs w:val="28"/>
          <w:lang w:eastAsia="ru-RU"/>
        </w:rPr>
        <w:t xml:space="preserve">(28,9%), что объясняется большей долей данной отрасли в общем количестве субъектов предпринимательской деятельности. И при этом, положительной тенденцией является то, что за три года количество жалоб на рынке розничной торговли уменьшилось на 20%. </w:t>
      </w:r>
    </w:p>
    <w:p w:rsidR="00977FA5" w:rsidRDefault="00977FA5" w:rsidP="00977FA5">
      <w:pPr>
        <w:spacing w:after="0" w:line="240" w:lineRule="auto"/>
        <w:ind w:firstLine="709"/>
        <w:jc w:val="both"/>
        <w:rPr>
          <w:rFonts w:ascii="Times New Roman" w:hAnsi="Times New Roman"/>
          <w:color w:val="000000" w:themeColor="text1"/>
          <w:sz w:val="28"/>
          <w:szCs w:val="28"/>
        </w:rPr>
      </w:pPr>
      <w:r>
        <w:rPr>
          <w:rFonts w:ascii="Times New Roman" w:eastAsia="Times New Roman" w:hAnsi="Times New Roman" w:cs="Times New Roman"/>
          <w:sz w:val="28"/>
          <w:szCs w:val="28"/>
          <w:lang w:eastAsia="ru-RU"/>
        </w:rPr>
        <w:t xml:space="preserve">- </w:t>
      </w:r>
      <w:r w:rsidRPr="0057334A">
        <w:rPr>
          <w:rFonts w:ascii="Times New Roman" w:eastAsia="Times New Roman" w:hAnsi="Times New Roman" w:cs="Times New Roman"/>
          <w:i/>
          <w:sz w:val="28"/>
          <w:szCs w:val="28"/>
          <w:lang w:eastAsia="ru-RU"/>
        </w:rPr>
        <w:t>Рынок услуг жилищно-коммунального хозяйства</w:t>
      </w:r>
      <w:r w:rsidRPr="002E56AB">
        <w:rPr>
          <w:rFonts w:ascii="Times New Roman" w:eastAsia="Times New Roman" w:hAnsi="Times New Roman" w:cs="Times New Roman"/>
          <w:sz w:val="28"/>
          <w:szCs w:val="28"/>
          <w:lang w:eastAsia="ru-RU"/>
        </w:rPr>
        <w:t xml:space="preserve">: по информации Управления </w:t>
      </w:r>
      <w:proofErr w:type="spellStart"/>
      <w:r w:rsidRPr="002E56AB">
        <w:rPr>
          <w:rFonts w:ascii="Times New Roman" w:eastAsia="Times New Roman" w:hAnsi="Times New Roman" w:cs="Times New Roman"/>
          <w:sz w:val="28"/>
          <w:szCs w:val="28"/>
          <w:lang w:eastAsia="ru-RU"/>
        </w:rPr>
        <w:t>Роспотребнадзора</w:t>
      </w:r>
      <w:proofErr w:type="spellEnd"/>
      <w:r w:rsidRPr="002E56AB">
        <w:rPr>
          <w:rFonts w:ascii="Times New Roman" w:eastAsia="Times New Roman" w:hAnsi="Times New Roman" w:cs="Times New Roman"/>
          <w:sz w:val="28"/>
          <w:szCs w:val="28"/>
          <w:lang w:eastAsia="ru-RU"/>
        </w:rPr>
        <w:t xml:space="preserve"> по Камчатскому краю значительная доля жалоб приходится в отношении рынка услуг жилищно-коммунального хозяйства (15,8%). Однако за три года количество жалоб сократилось на 70%, что также является положительной динамикой.</w:t>
      </w:r>
      <w:r w:rsidRPr="002E56AB">
        <w:rPr>
          <w:rFonts w:ascii="Times New Roman" w:hAnsi="Times New Roman"/>
          <w:sz w:val="28"/>
          <w:szCs w:val="28"/>
        </w:rPr>
        <w:t xml:space="preserve"> По данным Государственной жилищной инспекции Камчатского края </w:t>
      </w:r>
      <w:r>
        <w:rPr>
          <w:rFonts w:ascii="Times New Roman" w:hAnsi="Times New Roman"/>
          <w:sz w:val="28"/>
          <w:szCs w:val="28"/>
        </w:rPr>
        <w:t>также</w:t>
      </w:r>
      <w:r w:rsidRPr="002E56AB">
        <w:rPr>
          <w:rFonts w:ascii="Times New Roman" w:hAnsi="Times New Roman"/>
          <w:sz w:val="28"/>
          <w:szCs w:val="28"/>
        </w:rPr>
        <w:t xml:space="preserve"> установлена положительная тенденция, а именно</w:t>
      </w:r>
      <w:r>
        <w:rPr>
          <w:rFonts w:ascii="Times New Roman" w:hAnsi="Times New Roman"/>
          <w:sz w:val="28"/>
          <w:szCs w:val="28"/>
        </w:rPr>
        <w:t>:</w:t>
      </w:r>
      <w:r w:rsidRPr="002E56AB">
        <w:rPr>
          <w:rFonts w:ascii="Times New Roman" w:hAnsi="Times New Roman"/>
          <w:sz w:val="28"/>
          <w:szCs w:val="28"/>
        </w:rPr>
        <w:t xml:space="preserve"> отмечается устойчивое снижение количества поступивших жалоб от населения и представителей бизнеса. В целом </w:t>
      </w:r>
      <w:r>
        <w:rPr>
          <w:rFonts w:ascii="Times New Roman" w:hAnsi="Times New Roman"/>
          <w:color w:val="000000" w:themeColor="text1"/>
          <w:sz w:val="28"/>
          <w:szCs w:val="28"/>
        </w:rPr>
        <w:t>за три года снижение составило 42%.</w:t>
      </w:r>
    </w:p>
    <w:p w:rsidR="00977FA5" w:rsidRDefault="00977FA5" w:rsidP="00977FA5">
      <w:p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bidi="ru-RU"/>
        </w:rPr>
      </w:pPr>
      <w:r>
        <w:rPr>
          <w:rFonts w:ascii="Times New Roman" w:hAnsi="Times New Roman"/>
          <w:color w:val="000000" w:themeColor="text1"/>
          <w:sz w:val="28"/>
          <w:szCs w:val="28"/>
        </w:rPr>
        <w:t xml:space="preserve">- </w:t>
      </w:r>
      <w:r w:rsidRPr="0057334A">
        <w:rPr>
          <w:rFonts w:ascii="Times New Roman" w:eastAsia="Times New Roman" w:hAnsi="Times New Roman" w:cs="Times New Roman"/>
          <w:i/>
          <w:color w:val="000000"/>
          <w:sz w:val="28"/>
          <w:szCs w:val="28"/>
          <w:lang w:eastAsia="ru-RU" w:bidi="ru-RU"/>
        </w:rPr>
        <w:t>Рынок услуг связи:</w:t>
      </w:r>
      <w:r>
        <w:rPr>
          <w:rFonts w:ascii="Times New Roman" w:eastAsia="Times New Roman" w:hAnsi="Times New Roman" w:cs="Times New Roman"/>
          <w:color w:val="000000"/>
          <w:sz w:val="28"/>
          <w:szCs w:val="28"/>
          <w:lang w:eastAsia="ru-RU" w:bidi="ru-RU"/>
        </w:rPr>
        <w:t xml:space="preserve"> выявлены отрицательные тенденции. По информации </w:t>
      </w:r>
      <w:r>
        <w:rPr>
          <w:rFonts w:ascii="Times New Roman" w:eastAsia="Times New Roman" w:hAnsi="Times New Roman" w:cs="Times New Roman"/>
          <w:sz w:val="28"/>
          <w:szCs w:val="28"/>
          <w:lang w:eastAsia="ru-RU"/>
        </w:rPr>
        <w:t xml:space="preserve">Управления </w:t>
      </w:r>
      <w:proofErr w:type="spellStart"/>
      <w:r>
        <w:rPr>
          <w:rFonts w:ascii="Times New Roman" w:eastAsia="Times New Roman" w:hAnsi="Times New Roman" w:cs="Times New Roman"/>
          <w:sz w:val="28"/>
          <w:szCs w:val="28"/>
          <w:lang w:eastAsia="ru-RU"/>
        </w:rPr>
        <w:t>Роспотребнадзора</w:t>
      </w:r>
      <w:proofErr w:type="spellEnd"/>
      <w:r>
        <w:rPr>
          <w:rFonts w:ascii="Times New Roman" w:eastAsia="Times New Roman" w:hAnsi="Times New Roman" w:cs="Times New Roman"/>
          <w:sz w:val="28"/>
          <w:szCs w:val="28"/>
          <w:lang w:eastAsia="ru-RU"/>
        </w:rPr>
        <w:t xml:space="preserve"> по Камчатскому краю доля жалоб в 2018 году составляет 13,3% и при этом за три года количество жалоб возросло на 126%. По информации </w:t>
      </w:r>
      <w:r>
        <w:rPr>
          <w:rFonts w:ascii="Times New Roman" w:hAnsi="Times New Roman" w:cs="Times New Roman"/>
          <w:sz w:val="28"/>
          <w:szCs w:val="28"/>
        </w:rPr>
        <w:t xml:space="preserve">Управления </w:t>
      </w:r>
      <w:proofErr w:type="spellStart"/>
      <w:r>
        <w:rPr>
          <w:rFonts w:ascii="Times New Roman" w:hAnsi="Times New Roman" w:cs="Times New Roman"/>
          <w:sz w:val="28"/>
          <w:szCs w:val="28"/>
        </w:rPr>
        <w:t>Роскомнадзора</w:t>
      </w:r>
      <w:proofErr w:type="spellEnd"/>
      <w:r>
        <w:rPr>
          <w:rFonts w:ascii="Times New Roman" w:hAnsi="Times New Roman" w:cs="Times New Roman"/>
          <w:sz w:val="28"/>
          <w:szCs w:val="28"/>
        </w:rPr>
        <w:t xml:space="preserve"> по Камчатскому краю количество жалоб за три года возросло на 56%.</w:t>
      </w:r>
    </w:p>
    <w:p w:rsidR="00977FA5" w:rsidRDefault="00977FA5" w:rsidP="00977FA5">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olor w:val="000000" w:themeColor="text1"/>
          <w:sz w:val="28"/>
          <w:szCs w:val="28"/>
        </w:rPr>
        <w:t xml:space="preserve">- </w:t>
      </w:r>
      <w:r w:rsidRPr="0057334A">
        <w:rPr>
          <w:rFonts w:ascii="Times New Roman" w:eastAsia="Times New Roman" w:hAnsi="Times New Roman" w:cs="Times New Roman"/>
          <w:i/>
          <w:sz w:val="28"/>
          <w:szCs w:val="28"/>
          <w:lang w:eastAsia="ru-RU"/>
        </w:rPr>
        <w:t>Рынок услуг по перевозке пассажиров наземным, авиационным и водным транспортом</w:t>
      </w:r>
      <w:r w:rsidRPr="0057334A">
        <w:rPr>
          <w:rFonts w:ascii="Times New Roman" w:eastAsia="Times New Roman" w:hAnsi="Times New Roman" w:cs="Times New Roman"/>
          <w:sz w:val="28"/>
          <w:szCs w:val="28"/>
          <w:lang w:eastAsia="ru-RU"/>
        </w:rPr>
        <w:t xml:space="preserve">: также установлена отрицательная динамика, отмечается стабильный рост жалоб за </w:t>
      </w:r>
      <w:r>
        <w:rPr>
          <w:rFonts w:ascii="Times New Roman" w:eastAsia="Times New Roman" w:hAnsi="Times New Roman" w:cs="Times New Roman"/>
          <w:sz w:val="28"/>
          <w:szCs w:val="28"/>
          <w:lang w:eastAsia="ru-RU"/>
        </w:rPr>
        <w:t>три года и увеличение на 144%.</w:t>
      </w:r>
    </w:p>
    <w:p w:rsidR="00977FA5" w:rsidRDefault="00977FA5" w:rsidP="00977FA5">
      <w:pPr>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color w:val="000000"/>
          <w:sz w:val="28"/>
          <w:szCs w:val="28"/>
          <w:lang w:eastAsia="ru-RU" w:bidi="ru-RU"/>
        </w:rPr>
        <w:t>Р</w:t>
      </w:r>
      <w:r w:rsidRPr="007B752F">
        <w:rPr>
          <w:rFonts w:ascii="Times New Roman" w:eastAsia="Times New Roman" w:hAnsi="Times New Roman" w:cs="Times New Roman"/>
          <w:i/>
          <w:color w:val="000000"/>
          <w:sz w:val="28"/>
          <w:szCs w:val="28"/>
          <w:lang w:eastAsia="ru-RU" w:bidi="ru-RU"/>
        </w:rPr>
        <w:t>ын</w:t>
      </w:r>
      <w:r>
        <w:rPr>
          <w:rFonts w:ascii="Times New Roman" w:eastAsia="Times New Roman" w:hAnsi="Times New Roman" w:cs="Times New Roman"/>
          <w:i/>
          <w:color w:val="000000"/>
          <w:sz w:val="28"/>
          <w:szCs w:val="28"/>
          <w:lang w:eastAsia="ru-RU" w:bidi="ru-RU"/>
        </w:rPr>
        <w:t>ок</w:t>
      </w:r>
      <w:r w:rsidRPr="007B752F">
        <w:rPr>
          <w:rFonts w:ascii="Times New Roman" w:eastAsia="Times New Roman" w:hAnsi="Times New Roman" w:cs="Times New Roman"/>
          <w:i/>
          <w:color w:val="000000"/>
          <w:sz w:val="28"/>
          <w:szCs w:val="28"/>
          <w:lang w:eastAsia="ru-RU" w:bidi="ru-RU"/>
        </w:rPr>
        <w:t xml:space="preserve"> медицинских услуг</w:t>
      </w:r>
      <w:r>
        <w:rPr>
          <w:rFonts w:ascii="Times New Roman" w:eastAsia="Times New Roman" w:hAnsi="Times New Roman" w:cs="Times New Roman"/>
          <w:i/>
          <w:color w:val="000000"/>
          <w:sz w:val="28"/>
          <w:szCs w:val="28"/>
          <w:lang w:eastAsia="ru-RU" w:bidi="ru-RU"/>
        </w:rPr>
        <w:t xml:space="preserve">: </w:t>
      </w:r>
      <w:r>
        <w:rPr>
          <w:rFonts w:ascii="Times New Roman" w:eastAsia="Times New Roman" w:hAnsi="Times New Roman" w:cs="Times New Roman"/>
          <w:color w:val="000000"/>
          <w:sz w:val="28"/>
          <w:szCs w:val="28"/>
          <w:lang w:eastAsia="ru-RU" w:bidi="ru-RU"/>
        </w:rPr>
        <w:t xml:space="preserve"> за три года ситуация по жалобам осталась на том же уровне (по данным </w:t>
      </w:r>
      <w:r w:rsidRPr="00113476">
        <w:rPr>
          <w:rFonts w:ascii="Times New Roman" w:eastAsia="Times New Roman" w:hAnsi="Times New Roman" w:cs="Times New Roman"/>
          <w:color w:val="000000"/>
          <w:sz w:val="28"/>
          <w:szCs w:val="28"/>
          <w:lang w:eastAsia="ru-RU" w:bidi="ru-RU"/>
        </w:rPr>
        <w:t>Территориальн</w:t>
      </w:r>
      <w:r>
        <w:rPr>
          <w:rFonts w:ascii="Times New Roman" w:eastAsia="Times New Roman" w:hAnsi="Times New Roman" w:cs="Times New Roman"/>
          <w:color w:val="000000"/>
          <w:sz w:val="28"/>
          <w:szCs w:val="28"/>
          <w:lang w:eastAsia="ru-RU" w:bidi="ru-RU"/>
        </w:rPr>
        <w:t>ого</w:t>
      </w:r>
      <w:r w:rsidRPr="00113476">
        <w:rPr>
          <w:rFonts w:ascii="Times New Roman" w:eastAsia="Times New Roman" w:hAnsi="Times New Roman" w:cs="Times New Roman"/>
          <w:color w:val="000000"/>
          <w:sz w:val="28"/>
          <w:szCs w:val="28"/>
          <w:lang w:eastAsia="ru-RU" w:bidi="ru-RU"/>
        </w:rPr>
        <w:t xml:space="preserve"> орган</w:t>
      </w:r>
      <w:r>
        <w:rPr>
          <w:rFonts w:ascii="Times New Roman" w:eastAsia="Times New Roman" w:hAnsi="Times New Roman" w:cs="Times New Roman"/>
          <w:color w:val="000000"/>
          <w:sz w:val="28"/>
          <w:szCs w:val="28"/>
          <w:lang w:eastAsia="ru-RU" w:bidi="ru-RU"/>
        </w:rPr>
        <w:t>а</w:t>
      </w:r>
      <w:r w:rsidRPr="00113476">
        <w:rPr>
          <w:rFonts w:ascii="Times New Roman" w:eastAsia="Times New Roman" w:hAnsi="Times New Roman" w:cs="Times New Roman"/>
          <w:color w:val="000000"/>
          <w:sz w:val="28"/>
          <w:szCs w:val="28"/>
          <w:lang w:eastAsia="ru-RU" w:bidi="ru-RU"/>
        </w:rPr>
        <w:t xml:space="preserve"> Федеральной службы по надзору в сфере здравоохранения по Камчатскому краю </w:t>
      </w:r>
      <w:r>
        <w:rPr>
          <w:rFonts w:ascii="Times New Roman" w:eastAsia="Times New Roman" w:hAnsi="Times New Roman" w:cs="Times New Roman"/>
          <w:color w:val="000000"/>
          <w:sz w:val="28"/>
          <w:szCs w:val="28"/>
          <w:lang w:eastAsia="ru-RU" w:bidi="ru-RU"/>
        </w:rPr>
        <w:t>к</w:t>
      </w:r>
      <w:r w:rsidRPr="00113476">
        <w:rPr>
          <w:rFonts w:ascii="Times New Roman" w:eastAsia="Times New Roman" w:hAnsi="Times New Roman" w:cs="Times New Roman"/>
          <w:color w:val="000000"/>
          <w:sz w:val="28"/>
          <w:szCs w:val="28"/>
          <w:lang w:eastAsia="ru-RU" w:bidi="ru-RU"/>
        </w:rPr>
        <w:t>оличество обращений</w:t>
      </w:r>
      <w:r>
        <w:rPr>
          <w:rFonts w:ascii="Times New Roman" w:eastAsia="Times New Roman" w:hAnsi="Times New Roman" w:cs="Times New Roman"/>
          <w:color w:val="000000"/>
          <w:sz w:val="28"/>
          <w:szCs w:val="28"/>
          <w:lang w:eastAsia="ru-RU" w:bidi="ru-RU"/>
        </w:rPr>
        <w:t xml:space="preserve"> </w:t>
      </w:r>
      <w:r w:rsidRPr="00113476">
        <w:rPr>
          <w:rFonts w:ascii="Times New Roman" w:eastAsia="Times New Roman" w:hAnsi="Times New Roman" w:cs="Times New Roman"/>
          <w:color w:val="000000"/>
          <w:sz w:val="28"/>
          <w:szCs w:val="28"/>
          <w:lang w:eastAsia="ru-RU" w:bidi="ru-RU"/>
        </w:rPr>
        <w:t>составило 105</w:t>
      </w:r>
      <w:r>
        <w:rPr>
          <w:rFonts w:ascii="Times New Roman" w:eastAsia="Times New Roman" w:hAnsi="Times New Roman" w:cs="Times New Roman"/>
          <w:color w:val="000000"/>
          <w:sz w:val="28"/>
          <w:szCs w:val="28"/>
          <w:lang w:eastAsia="ru-RU" w:bidi="ru-RU"/>
        </w:rPr>
        <w:t xml:space="preserve">, при этом </w:t>
      </w:r>
      <w:r w:rsidRPr="00113476">
        <w:rPr>
          <w:rFonts w:ascii="Times New Roman" w:eastAsia="Times New Roman" w:hAnsi="Times New Roman" w:cs="Times New Roman"/>
          <w:color w:val="000000"/>
          <w:sz w:val="28"/>
          <w:szCs w:val="28"/>
          <w:lang w:eastAsia="ru-RU" w:bidi="ru-RU"/>
        </w:rPr>
        <w:t>уменьшилось на 10% по сравнению с 2017 годом</w:t>
      </w:r>
      <w:r>
        <w:rPr>
          <w:rFonts w:ascii="Times New Roman" w:eastAsia="Times New Roman" w:hAnsi="Times New Roman" w:cs="Times New Roman"/>
          <w:color w:val="000000"/>
          <w:sz w:val="28"/>
          <w:szCs w:val="28"/>
          <w:lang w:eastAsia="ru-RU" w:bidi="ru-RU"/>
        </w:rPr>
        <w:t>)</w:t>
      </w:r>
      <w:r w:rsidRPr="00113476">
        <w:rPr>
          <w:rFonts w:ascii="Times New Roman" w:eastAsia="Times New Roman" w:hAnsi="Times New Roman" w:cs="Times New Roman"/>
          <w:color w:val="000000"/>
          <w:sz w:val="28"/>
          <w:szCs w:val="28"/>
          <w:lang w:eastAsia="ru-RU" w:bidi="ru-RU"/>
        </w:rPr>
        <w:t xml:space="preserve">. </w:t>
      </w:r>
    </w:p>
    <w:p w:rsidR="00977FA5" w:rsidRPr="0057334A" w:rsidRDefault="00977FA5" w:rsidP="00977FA5">
      <w:pPr>
        <w:autoSpaceDE w:val="0"/>
        <w:autoSpaceDN w:val="0"/>
        <w:adjustRightInd w:val="0"/>
        <w:spacing w:after="0" w:line="240" w:lineRule="auto"/>
        <w:ind w:firstLine="709"/>
        <w:contextualSpacing/>
        <w:jc w:val="both"/>
        <w:rPr>
          <w:rFonts w:ascii="Times New Roman" w:hAnsi="Times New Roman" w:cs="Times New Roman"/>
          <w:b/>
          <w:sz w:val="10"/>
          <w:szCs w:val="10"/>
        </w:rPr>
      </w:pPr>
    </w:p>
    <w:p w:rsidR="00977FA5" w:rsidRDefault="00977FA5" w:rsidP="00977FA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Наличие жалоб в отношении рынков товаров, работ и услуг свидетельствует о том, что в данных сферах необходимо продолжать реализовывать мероприятия по содействию развитию конкурентной среды для улучшения качества товаров, работ и услуг.</w:t>
      </w:r>
    </w:p>
    <w:p w:rsidR="00977FA5" w:rsidRDefault="00977FA5" w:rsidP="00977FA5">
      <w:pPr>
        <w:spacing w:after="0" w:line="240" w:lineRule="auto"/>
        <w:ind w:firstLine="709"/>
        <w:jc w:val="both"/>
        <w:rPr>
          <w:rFonts w:ascii="Times New Roman" w:hAnsi="Times New Roman" w:cs="Times New Roman"/>
          <w:b/>
          <w:sz w:val="28"/>
          <w:szCs w:val="28"/>
        </w:rPr>
      </w:pPr>
    </w:p>
    <w:p w:rsidR="00977FA5" w:rsidRDefault="00977FA5" w:rsidP="00977FA5">
      <w:pPr>
        <w:spacing w:after="0" w:line="240" w:lineRule="auto"/>
        <w:ind w:firstLine="709"/>
        <w:jc w:val="both"/>
        <w:rPr>
          <w:rFonts w:ascii="Times New Roman" w:hAnsi="Times New Roman" w:cs="Times New Roman"/>
          <w:b/>
          <w:sz w:val="28"/>
          <w:szCs w:val="28"/>
        </w:rPr>
      </w:pPr>
    </w:p>
    <w:p w:rsidR="00977FA5" w:rsidRDefault="00977FA5" w:rsidP="00977FA5">
      <w:pPr>
        <w:pStyle w:val="4"/>
        <w:spacing w:before="0"/>
        <w:ind w:firstLine="709"/>
        <w:jc w:val="both"/>
        <w:rPr>
          <w:rFonts w:ascii="Times New Roman" w:eastAsia="Times New Roman" w:hAnsi="Times New Roman" w:cs="Times New Roman"/>
          <w:b/>
          <w:sz w:val="28"/>
          <w:szCs w:val="28"/>
        </w:rPr>
      </w:pPr>
      <w:r>
        <w:rPr>
          <w:rFonts w:ascii="Times New Roman" w:hAnsi="Times New Roman" w:cs="Times New Roman"/>
          <w:b/>
          <w:i w:val="0"/>
          <w:sz w:val="28"/>
          <w:szCs w:val="28"/>
        </w:rPr>
        <w:t xml:space="preserve">3.3.6.1. </w:t>
      </w:r>
      <w:r w:rsidRPr="00113476">
        <w:rPr>
          <w:rFonts w:ascii="Times New Roman" w:hAnsi="Times New Roman" w:cs="Times New Roman"/>
          <w:b/>
          <w:i w:val="0"/>
          <w:sz w:val="28"/>
          <w:szCs w:val="28"/>
        </w:rPr>
        <w:t>Анализ жалоб, поступивших в Управление Федеральной антимонопольной службы по Камчатскому краю</w:t>
      </w:r>
    </w:p>
    <w:p w:rsidR="00977FA5" w:rsidRPr="007A6D42" w:rsidRDefault="00977FA5" w:rsidP="00977FA5">
      <w:pPr>
        <w:autoSpaceDE w:val="0"/>
        <w:autoSpaceDN w:val="0"/>
        <w:adjustRightInd w:val="0"/>
        <w:spacing w:after="0" w:line="240" w:lineRule="auto"/>
        <w:ind w:firstLine="709"/>
        <w:jc w:val="both"/>
        <w:rPr>
          <w:rFonts w:ascii="Times New Roman" w:hAnsi="Times New Roman" w:cs="Times New Roman"/>
          <w:sz w:val="28"/>
          <w:szCs w:val="28"/>
        </w:rPr>
      </w:pPr>
      <w:r w:rsidRPr="001D1915">
        <w:rPr>
          <w:rFonts w:ascii="Times New Roman" w:hAnsi="Times New Roman" w:cs="Times New Roman"/>
          <w:sz w:val="28"/>
          <w:szCs w:val="28"/>
        </w:rPr>
        <w:t>В Управление ФАС России по Камчатскому краю за период 2018 года поступило</w:t>
      </w:r>
      <w:r>
        <w:rPr>
          <w:rFonts w:ascii="Times New Roman" w:hAnsi="Times New Roman" w:cs="Times New Roman"/>
          <w:sz w:val="28"/>
          <w:szCs w:val="28"/>
        </w:rPr>
        <w:t xml:space="preserve"> </w:t>
      </w:r>
      <w:r w:rsidRPr="001D1915">
        <w:rPr>
          <w:rFonts w:ascii="Times New Roman" w:hAnsi="Times New Roman" w:cs="Times New Roman"/>
          <w:sz w:val="28"/>
          <w:szCs w:val="28"/>
        </w:rPr>
        <w:t xml:space="preserve">28 </w:t>
      </w:r>
      <w:r w:rsidRPr="007A6D42">
        <w:rPr>
          <w:rFonts w:ascii="Times New Roman" w:hAnsi="Times New Roman" w:cs="Times New Roman"/>
          <w:sz w:val="28"/>
          <w:szCs w:val="28"/>
        </w:rPr>
        <w:t>заявлений о нарушении Федерального закона от 26.07.2006 №135-Ф3 «О защите конкуренции» в отношении органов власти Камчатского края, из них по 15 жалобам даны разъяснения, выдано 7 предупреждений и возбуждено 10 антимонопольных дел.</w:t>
      </w:r>
    </w:p>
    <w:p w:rsidR="00977FA5" w:rsidRPr="007A6D42" w:rsidRDefault="00977FA5" w:rsidP="00977FA5">
      <w:pPr>
        <w:autoSpaceDE w:val="0"/>
        <w:autoSpaceDN w:val="0"/>
        <w:adjustRightInd w:val="0"/>
        <w:spacing w:after="0" w:line="240" w:lineRule="auto"/>
        <w:ind w:firstLine="709"/>
        <w:jc w:val="both"/>
        <w:rPr>
          <w:rFonts w:ascii="Times New Roman" w:hAnsi="Times New Roman" w:cs="Times New Roman"/>
          <w:sz w:val="28"/>
          <w:szCs w:val="28"/>
        </w:rPr>
      </w:pPr>
      <w:r w:rsidRPr="007A6D42">
        <w:rPr>
          <w:rFonts w:ascii="Times New Roman" w:hAnsi="Times New Roman" w:cs="Times New Roman"/>
          <w:sz w:val="28"/>
          <w:szCs w:val="28"/>
        </w:rPr>
        <w:t>Большая часть жалоб приходится на органы муниципальной власти в части предоставления незаконной преференции, автобусные перевозки, предоставление земельных участков в обход Федерального закона «О защите конкуренции», не проведение конкурсных процедур, предусмотренных законодательством.</w:t>
      </w:r>
    </w:p>
    <w:p w:rsidR="00977FA5" w:rsidRPr="007A6D42" w:rsidRDefault="00977FA5" w:rsidP="00977FA5">
      <w:pPr>
        <w:autoSpaceDE w:val="0"/>
        <w:autoSpaceDN w:val="0"/>
        <w:adjustRightInd w:val="0"/>
        <w:spacing w:after="0" w:line="240" w:lineRule="auto"/>
        <w:ind w:firstLine="709"/>
        <w:jc w:val="both"/>
        <w:rPr>
          <w:rFonts w:ascii="Times New Roman" w:hAnsi="Times New Roman" w:cs="Times New Roman"/>
          <w:sz w:val="28"/>
          <w:szCs w:val="28"/>
        </w:rPr>
      </w:pPr>
      <w:r w:rsidRPr="007A6D42">
        <w:rPr>
          <w:rFonts w:ascii="Times New Roman" w:hAnsi="Times New Roman" w:cs="Times New Roman"/>
          <w:sz w:val="28"/>
          <w:szCs w:val="28"/>
        </w:rPr>
        <w:t>Возбуждено два антимонопольных дела в отношении Министе</w:t>
      </w:r>
      <w:proofErr w:type="gramStart"/>
      <w:r w:rsidRPr="007A6D42">
        <w:rPr>
          <w:rFonts w:ascii="Times New Roman" w:hAnsi="Times New Roman" w:cs="Times New Roman"/>
          <w:sz w:val="28"/>
          <w:szCs w:val="28"/>
        </w:rPr>
        <w:t>рств в ч</w:t>
      </w:r>
      <w:proofErr w:type="gramEnd"/>
      <w:r w:rsidRPr="007A6D42">
        <w:rPr>
          <w:rFonts w:ascii="Times New Roman" w:hAnsi="Times New Roman" w:cs="Times New Roman"/>
          <w:sz w:val="28"/>
          <w:szCs w:val="28"/>
        </w:rPr>
        <w:t>асти согласованных действий с хозяйствующими субъектами.</w:t>
      </w:r>
    </w:p>
    <w:p w:rsidR="00977FA5" w:rsidRPr="007A6D42" w:rsidRDefault="00977FA5" w:rsidP="00977FA5">
      <w:pPr>
        <w:autoSpaceDE w:val="0"/>
        <w:autoSpaceDN w:val="0"/>
        <w:adjustRightInd w:val="0"/>
        <w:spacing w:after="0" w:line="240" w:lineRule="auto"/>
        <w:ind w:firstLine="709"/>
        <w:jc w:val="both"/>
        <w:rPr>
          <w:rFonts w:ascii="Times New Roman" w:hAnsi="Times New Roman" w:cs="Times New Roman"/>
          <w:sz w:val="28"/>
          <w:szCs w:val="28"/>
        </w:rPr>
      </w:pPr>
      <w:r w:rsidRPr="007A6D42">
        <w:rPr>
          <w:rFonts w:ascii="Times New Roman" w:hAnsi="Times New Roman" w:cs="Times New Roman"/>
          <w:sz w:val="28"/>
          <w:szCs w:val="28"/>
        </w:rPr>
        <w:t>По итогам выдано 12 постановлений о наложении штрафа, к административной ответственности привлечено 8 должностных лиц, 2 административных дела находятся в Арбитражном суде Камчатского края о рассмотрении вопроса по дисквалификации должностных лиц, материалы двух антимонопольных дел переданы в органы прокуратуры для рассмотрения вопроса о возбуждении уголовных дел.</w:t>
      </w:r>
    </w:p>
    <w:p w:rsidR="00977FA5" w:rsidRPr="007A6D42" w:rsidRDefault="00977FA5" w:rsidP="00977FA5">
      <w:pPr>
        <w:autoSpaceDE w:val="0"/>
        <w:autoSpaceDN w:val="0"/>
        <w:adjustRightInd w:val="0"/>
        <w:spacing w:after="0" w:line="240" w:lineRule="auto"/>
        <w:ind w:firstLine="709"/>
        <w:jc w:val="both"/>
        <w:rPr>
          <w:rFonts w:ascii="Times New Roman" w:hAnsi="Times New Roman" w:cs="Times New Roman"/>
          <w:sz w:val="28"/>
          <w:szCs w:val="28"/>
        </w:rPr>
      </w:pPr>
      <w:r w:rsidRPr="007A6D42">
        <w:rPr>
          <w:rFonts w:ascii="Times New Roman" w:hAnsi="Times New Roman" w:cs="Times New Roman"/>
          <w:sz w:val="28"/>
          <w:szCs w:val="28"/>
        </w:rPr>
        <w:t>В целях улучшения и предотвращения поступления жалоб, Камчатское УФАС проводит разъяснительную работу с органами власти, перед возбуждением каждого дела выдается Предупреждение или Предостережение о недопустимости нарушения антимонопольного законодательства. Большая часть предупреждений органами власти исполняется.</w:t>
      </w:r>
    </w:p>
    <w:p w:rsidR="00977FA5" w:rsidRPr="007A6D42" w:rsidRDefault="00977FA5" w:rsidP="00977FA5">
      <w:pPr>
        <w:autoSpaceDE w:val="0"/>
        <w:autoSpaceDN w:val="0"/>
        <w:adjustRightInd w:val="0"/>
        <w:spacing w:after="0" w:line="240" w:lineRule="auto"/>
        <w:ind w:firstLine="709"/>
        <w:jc w:val="both"/>
        <w:rPr>
          <w:rFonts w:ascii="Times New Roman" w:hAnsi="Times New Roman" w:cs="Times New Roman"/>
          <w:sz w:val="28"/>
          <w:szCs w:val="28"/>
        </w:rPr>
      </w:pPr>
      <w:r w:rsidRPr="007A6D42">
        <w:rPr>
          <w:rFonts w:ascii="Times New Roman" w:hAnsi="Times New Roman" w:cs="Times New Roman"/>
          <w:sz w:val="28"/>
          <w:szCs w:val="28"/>
        </w:rPr>
        <w:t xml:space="preserve">В рамках 44-ФЗ </w:t>
      </w:r>
      <w:proofErr w:type="gramStart"/>
      <w:r w:rsidRPr="007A6D42">
        <w:rPr>
          <w:rFonts w:ascii="Times New Roman" w:hAnsi="Times New Roman" w:cs="Times New Roman"/>
          <w:sz w:val="28"/>
          <w:szCs w:val="28"/>
        </w:rPr>
        <w:t>поступило 243 жалобы из них 138 признаны</w:t>
      </w:r>
      <w:proofErr w:type="gramEnd"/>
      <w:r w:rsidRPr="007A6D42">
        <w:rPr>
          <w:rFonts w:ascii="Times New Roman" w:hAnsi="Times New Roman" w:cs="Times New Roman"/>
          <w:sz w:val="28"/>
          <w:szCs w:val="28"/>
        </w:rPr>
        <w:t xml:space="preserve"> обоснованными, выдано 38 предписаний об устранении нарушений:</w:t>
      </w:r>
    </w:p>
    <w:p w:rsidR="00977FA5" w:rsidRPr="007A6D42" w:rsidRDefault="00977FA5" w:rsidP="00977FA5">
      <w:pPr>
        <w:autoSpaceDE w:val="0"/>
        <w:autoSpaceDN w:val="0"/>
        <w:adjustRightInd w:val="0"/>
        <w:spacing w:after="0" w:line="240" w:lineRule="auto"/>
        <w:ind w:firstLine="709"/>
        <w:jc w:val="both"/>
        <w:rPr>
          <w:rFonts w:ascii="Times New Roman" w:hAnsi="Times New Roman" w:cs="Times New Roman"/>
          <w:sz w:val="28"/>
          <w:szCs w:val="28"/>
        </w:rPr>
      </w:pPr>
      <w:r w:rsidRPr="007A6D42">
        <w:rPr>
          <w:rFonts w:ascii="Times New Roman" w:hAnsi="Times New Roman" w:cs="Times New Roman"/>
          <w:sz w:val="28"/>
          <w:szCs w:val="28"/>
        </w:rPr>
        <w:t>- нарушения в части размещения информации в единой информационной системе – 5;</w:t>
      </w:r>
    </w:p>
    <w:p w:rsidR="00977FA5" w:rsidRPr="007A6D42" w:rsidRDefault="00977FA5" w:rsidP="00977FA5">
      <w:pPr>
        <w:autoSpaceDE w:val="0"/>
        <w:autoSpaceDN w:val="0"/>
        <w:adjustRightInd w:val="0"/>
        <w:spacing w:after="0" w:line="240" w:lineRule="auto"/>
        <w:ind w:firstLine="709"/>
        <w:jc w:val="both"/>
        <w:rPr>
          <w:rFonts w:ascii="Times New Roman" w:hAnsi="Times New Roman" w:cs="Times New Roman"/>
          <w:sz w:val="28"/>
          <w:szCs w:val="28"/>
        </w:rPr>
      </w:pPr>
      <w:r w:rsidRPr="007A6D42">
        <w:rPr>
          <w:rFonts w:ascii="Times New Roman" w:hAnsi="Times New Roman" w:cs="Times New Roman"/>
          <w:sz w:val="28"/>
          <w:szCs w:val="28"/>
        </w:rPr>
        <w:t>- нарушения порядка выбора способа определения поставщика (подрядчика исполнителя) - 0;</w:t>
      </w:r>
    </w:p>
    <w:p w:rsidR="00977FA5" w:rsidRPr="007A6D42" w:rsidRDefault="00977FA5" w:rsidP="00977FA5">
      <w:pPr>
        <w:autoSpaceDE w:val="0"/>
        <w:autoSpaceDN w:val="0"/>
        <w:adjustRightInd w:val="0"/>
        <w:spacing w:after="0" w:line="240" w:lineRule="auto"/>
        <w:ind w:firstLine="709"/>
        <w:jc w:val="both"/>
        <w:rPr>
          <w:rFonts w:ascii="Times New Roman" w:hAnsi="Times New Roman" w:cs="Times New Roman"/>
          <w:sz w:val="28"/>
          <w:szCs w:val="28"/>
        </w:rPr>
      </w:pPr>
      <w:r w:rsidRPr="007A6D42">
        <w:rPr>
          <w:rFonts w:ascii="Times New Roman" w:hAnsi="Times New Roman" w:cs="Times New Roman"/>
          <w:sz w:val="28"/>
          <w:szCs w:val="28"/>
        </w:rPr>
        <w:t>- нарушения порядка отбора участников закупок - 13;</w:t>
      </w:r>
    </w:p>
    <w:p w:rsidR="00977FA5" w:rsidRPr="007A6D42" w:rsidRDefault="00977FA5" w:rsidP="00977FA5">
      <w:pPr>
        <w:autoSpaceDE w:val="0"/>
        <w:autoSpaceDN w:val="0"/>
        <w:adjustRightInd w:val="0"/>
        <w:spacing w:after="0" w:line="240" w:lineRule="auto"/>
        <w:ind w:firstLine="709"/>
        <w:jc w:val="both"/>
        <w:rPr>
          <w:rFonts w:ascii="Times New Roman" w:hAnsi="Times New Roman" w:cs="Times New Roman"/>
          <w:sz w:val="28"/>
          <w:szCs w:val="28"/>
        </w:rPr>
      </w:pPr>
      <w:r w:rsidRPr="007A6D42">
        <w:rPr>
          <w:rFonts w:ascii="Times New Roman" w:hAnsi="Times New Roman" w:cs="Times New Roman"/>
          <w:sz w:val="28"/>
          <w:szCs w:val="28"/>
        </w:rPr>
        <w:t>- нарушения в части установления требований в документации о закупках, влекущие ограничение количества участников закупок - 30;</w:t>
      </w:r>
    </w:p>
    <w:p w:rsidR="00977FA5" w:rsidRPr="007A6D42" w:rsidRDefault="00977FA5" w:rsidP="00977FA5">
      <w:pPr>
        <w:autoSpaceDE w:val="0"/>
        <w:autoSpaceDN w:val="0"/>
        <w:adjustRightInd w:val="0"/>
        <w:spacing w:after="0" w:line="240" w:lineRule="auto"/>
        <w:ind w:firstLine="709"/>
        <w:jc w:val="both"/>
        <w:rPr>
          <w:rFonts w:ascii="Times New Roman" w:hAnsi="Times New Roman" w:cs="Times New Roman"/>
          <w:sz w:val="28"/>
          <w:szCs w:val="28"/>
        </w:rPr>
      </w:pPr>
      <w:r w:rsidRPr="007A6D42">
        <w:rPr>
          <w:rFonts w:ascii="Times New Roman" w:hAnsi="Times New Roman" w:cs="Times New Roman"/>
          <w:sz w:val="28"/>
          <w:szCs w:val="28"/>
        </w:rPr>
        <w:t>- нарушения порядка заключения контракта или неправомерное изменение его условий, а также заключение контракта с нарушением объявленных условий закупок - 0;</w:t>
      </w:r>
    </w:p>
    <w:p w:rsidR="00977FA5" w:rsidRPr="007A6D42" w:rsidRDefault="00977FA5" w:rsidP="00977FA5">
      <w:pPr>
        <w:autoSpaceDE w:val="0"/>
        <w:autoSpaceDN w:val="0"/>
        <w:adjustRightInd w:val="0"/>
        <w:spacing w:after="0" w:line="240" w:lineRule="auto"/>
        <w:ind w:firstLine="709"/>
        <w:jc w:val="both"/>
        <w:rPr>
          <w:rFonts w:ascii="Times New Roman" w:hAnsi="Times New Roman" w:cs="Times New Roman"/>
          <w:sz w:val="28"/>
          <w:szCs w:val="28"/>
        </w:rPr>
      </w:pPr>
      <w:r w:rsidRPr="007A6D42">
        <w:rPr>
          <w:rFonts w:ascii="Times New Roman" w:hAnsi="Times New Roman" w:cs="Times New Roman"/>
          <w:sz w:val="28"/>
          <w:szCs w:val="28"/>
        </w:rPr>
        <w:t>- иные нарушения - 90.</w:t>
      </w:r>
    </w:p>
    <w:p w:rsidR="00977FA5" w:rsidRPr="007A6D42" w:rsidRDefault="00977FA5" w:rsidP="00977FA5">
      <w:pPr>
        <w:autoSpaceDE w:val="0"/>
        <w:autoSpaceDN w:val="0"/>
        <w:adjustRightInd w:val="0"/>
        <w:spacing w:after="0" w:line="240" w:lineRule="auto"/>
        <w:ind w:firstLine="709"/>
        <w:jc w:val="both"/>
        <w:rPr>
          <w:rFonts w:ascii="Times New Roman" w:hAnsi="Times New Roman" w:cs="Times New Roman"/>
          <w:sz w:val="28"/>
          <w:szCs w:val="28"/>
        </w:rPr>
      </w:pPr>
      <w:r w:rsidRPr="007A6D42">
        <w:rPr>
          <w:rFonts w:ascii="Times New Roman" w:hAnsi="Times New Roman" w:cs="Times New Roman"/>
          <w:sz w:val="28"/>
          <w:szCs w:val="28"/>
        </w:rPr>
        <w:t>По нарушению законодательства о закупках возбуждено 121 административное производство, привлечено к административной ответственности 107 должностных лиц.</w:t>
      </w:r>
    </w:p>
    <w:p w:rsidR="00977FA5" w:rsidRPr="007A6D42" w:rsidRDefault="00977FA5" w:rsidP="00977FA5">
      <w:pPr>
        <w:autoSpaceDE w:val="0"/>
        <w:autoSpaceDN w:val="0"/>
        <w:adjustRightInd w:val="0"/>
        <w:spacing w:after="0" w:line="240" w:lineRule="auto"/>
        <w:ind w:firstLine="709"/>
        <w:jc w:val="both"/>
        <w:rPr>
          <w:rFonts w:ascii="Times New Roman" w:hAnsi="Times New Roman" w:cs="Times New Roman"/>
          <w:sz w:val="28"/>
          <w:szCs w:val="28"/>
        </w:rPr>
      </w:pPr>
      <w:r w:rsidRPr="007A6D42">
        <w:rPr>
          <w:rFonts w:ascii="Times New Roman" w:hAnsi="Times New Roman" w:cs="Times New Roman"/>
          <w:sz w:val="28"/>
          <w:szCs w:val="28"/>
        </w:rPr>
        <w:t>В рамках 223-ФЗ поступило 18 жалоб из них 7 признаны обоснованными</w:t>
      </w:r>
      <w:proofErr w:type="gramStart"/>
      <w:r w:rsidRPr="007A6D42">
        <w:rPr>
          <w:rFonts w:ascii="Times New Roman" w:hAnsi="Times New Roman" w:cs="Times New Roman"/>
          <w:sz w:val="28"/>
          <w:szCs w:val="28"/>
        </w:rPr>
        <w:t xml:space="preserve"> П</w:t>
      </w:r>
      <w:proofErr w:type="gramEnd"/>
      <w:r w:rsidRPr="007A6D42">
        <w:rPr>
          <w:rFonts w:ascii="Times New Roman" w:hAnsi="Times New Roman" w:cs="Times New Roman"/>
          <w:sz w:val="28"/>
          <w:szCs w:val="28"/>
        </w:rPr>
        <w:t xml:space="preserve">ереходя к правоприменительной практике Камчатского УФАС России следует отметить, что в 2018 году в сравнении с 2017 доля выявленных нарушений в отношении субъектов естественных монополий уменьшилась, но увеличились нарушения в части </w:t>
      </w:r>
      <w:proofErr w:type="spellStart"/>
      <w:r w:rsidRPr="007A6D42">
        <w:rPr>
          <w:rFonts w:ascii="Times New Roman" w:hAnsi="Times New Roman" w:cs="Times New Roman"/>
          <w:sz w:val="28"/>
          <w:szCs w:val="28"/>
        </w:rPr>
        <w:t>антиконкурентных</w:t>
      </w:r>
      <w:proofErr w:type="spellEnd"/>
      <w:r w:rsidRPr="007A6D42">
        <w:rPr>
          <w:rFonts w:ascii="Times New Roman" w:hAnsi="Times New Roman" w:cs="Times New Roman"/>
          <w:sz w:val="28"/>
          <w:szCs w:val="28"/>
        </w:rPr>
        <w:t xml:space="preserve"> соглашений.</w:t>
      </w:r>
    </w:p>
    <w:p w:rsidR="00977FA5" w:rsidRPr="007A6D42" w:rsidRDefault="00977FA5" w:rsidP="00977FA5">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7A6D42">
        <w:rPr>
          <w:rFonts w:ascii="Times New Roman" w:hAnsi="Times New Roman" w:cs="Times New Roman"/>
          <w:sz w:val="28"/>
          <w:szCs w:val="28"/>
        </w:rPr>
        <w:t>Антиконкурентные</w:t>
      </w:r>
      <w:proofErr w:type="spellEnd"/>
      <w:r w:rsidRPr="007A6D42">
        <w:rPr>
          <w:rFonts w:ascii="Times New Roman" w:hAnsi="Times New Roman" w:cs="Times New Roman"/>
          <w:sz w:val="28"/>
          <w:szCs w:val="28"/>
        </w:rPr>
        <w:t xml:space="preserve"> соглашения - самое серьезное нарушение антимонопольного законодательства. На сегодняшний день - единственный вид нарушений, за который предусмотрена не только административная, но и уголовная ответственность.</w:t>
      </w:r>
    </w:p>
    <w:p w:rsidR="00977FA5" w:rsidRPr="007A6D42" w:rsidRDefault="00977FA5" w:rsidP="00977FA5">
      <w:pPr>
        <w:autoSpaceDE w:val="0"/>
        <w:autoSpaceDN w:val="0"/>
        <w:adjustRightInd w:val="0"/>
        <w:spacing w:after="0" w:line="240" w:lineRule="auto"/>
        <w:ind w:firstLine="709"/>
        <w:jc w:val="both"/>
        <w:rPr>
          <w:rFonts w:ascii="Times New Roman" w:hAnsi="Times New Roman" w:cs="Times New Roman"/>
          <w:sz w:val="28"/>
          <w:szCs w:val="28"/>
        </w:rPr>
      </w:pPr>
      <w:r w:rsidRPr="007A6D42">
        <w:rPr>
          <w:rFonts w:ascii="Times New Roman" w:hAnsi="Times New Roman" w:cs="Times New Roman"/>
          <w:sz w:val="28"/>
          <w:szCs w:val="28"/>
        </w:rPr>
        <w:t xml:space="preserve">Общественная опасность </w:t>
      </w:r>
      <w:proofErr w:type="spellStart"/>
      <w:r w:rsidRPr="007A6D42">
        <w:rPr>
          <w:rFonts w:ascii="Times New Roman" w:hAnsi="Times New Roman" w:cs="Times New Roman"/>
          <w:sz w:val="28"/>
          <w:szCs w:val="28"/>
        </w:rPr>
        <w:t>антиконкурентных</w:t>
      </w:r>
      <w:proofErr w:type="spellEnd"/>
      <w:r w:rsidRPr="007A6D42">
        <w:rPr>
          <w:rFonts w:ascii="Times New Roman" w:hAnsi="Times New Roman" w:cs="Times New Roman"/>
          <w:sz w:val="28"/>
          <w:szCs w:val="28"/>
        </w:rPr>
        <w:t xml:space="preserve"> соглашений заключается в последствиях, к которым они приводят, среди которых искусственный рост цен, отсутствие новых более качественных товаров, сокращение ассортимента товаров и услуг, отсутствие у организаций мотивов для развития, инноваций, повышения эффективности и как следствие стагнация отдельных рынков. На сегодняшний день антимонопольное законодательство выделяет несколько видов </w:t>
      </w:r>
      <w:proofErr w:type="spellStart"/>
      <w:r w:rsidRPr="007A6D42">
        <w:rPr>
          <w:rFonts w:ascii="Times New Roman" w:hAnsi="Times New Roman" w:cs="Times New Roman"/>
          <w:sz w:val="28"/>
          <w:szCs w:val="28"/>
        </w:rPr>
        <w:t>антиконкурентных</w:t>
      </w:r>
      <w:proofErr w:type="spellEnd"/>
      <w:r w:rsidRPr="007A6D42">
        <w:rPr>
          <w:rFonts w:ascii="Times New Roman" w:hAnsi="Times New Roman" w:cs="Times New Roman"/>
          <w:sz w:val="28"/>
          <w:szCs w:val="28"/>
        </w:rPr>
        <w:t xml:space="preserve"> соглашений, которые запрещены ст. 11, 11.1 и 16 ФЗ «О защите конкуренции».</w:t>
      </w:r>
    </w:p>
    <w:p w:rsidR="00977FA5" w:rsidRPr="007A6D42" w:rsidRDefault="00977FA5" w:rsidP="00977FA5">
      <w:pPr>
        <w:autoSpaceDE w:val="0"/>
        <w:autoSpaceDN w:val="0"/>
        <w:adjustRightInd w:val="0"/>
        <w:spacing w:after="0" w:line="240" w:lineRule="auto"/>
        <w:ind w:firstLine="709"/>
        <w:jc w:val="both"/>
        <w:rPr>
          <w:rFonts w:ascii="Times New Roman" w:hAnsi="Times New Roman" w:cs="Times New Roman"/>
          <w:sz w:val="28"/>
          <w:szCs w:val="28"/>
        </w:rPr>
      </w:pPr>
      <w:r w:rsidRPr="007A6D42">
        <w:rPr>
          <w:rFonts w:ascii="Times New Roman" w:hAnsi="Times New Roman" w:cs="Times New Roman"/>
          <w:sz w:val="28"/>
          <w:szCs w:val="28"/>
        </w:rPr>
        <w:t xml:space="preserve">При этом соглашение и согласованные действия в понимании антимонопольного законодательства не являются синонимами и регулируются разными статьями ФЗ № 135-ФЗ «О защите конкуренции». Согласно ст. 4 ФЗ № 135-ФЗ соглашение - договоренность в письменной форме, содержащаяся в документе или нескольких документах, а также договоренность в устной форме. Частью 1 ст. 11 ФЗ № 135-Ф3 установлен безусловный запрет на картельные сговоры. </w:t>
      </w:r>
      <w:proofErr w:type="gramStart"/>
      <w:r w:rsidRPr="007A6D42">
        <w:rPr>
          <w:rFonts w:ascii="Times New Roman" w:hAnsi="Times New Roman" w:cs="Times New Roman"/>
          <w:sz w:val="28"/>
          <w:szCs w:val="28"/>
        </w:rPr>
        <w:t>Под картелем понимается противозаконное соглашение между конкурентами, которое приводит или может привести к 5 видам последствий, являющихся наиболее опасными для экономики, среди которых: установление и поддержание цен, в том числе на торгах, раздел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 сокращение или прекращение производства товаров, отказ от заключения</w:t>
      </w:r>
      <w:proofErr w:type="gramEnd"/>
      <w:r w:rsidRPr="007A6D42">
        <w:rPr>
          <w:rFonts w:ascii="Times New Roman" w:hAnsi="Times New Roman" w:cs="Times New Roman"/>
          <w:sz w:val="28"/>
          <w:szCs w:val="28"/>
        </w:rPr>
        <w:t xml:space="preserve"> договоров с определенными продавцами или покупателями.</w:t>
      </w:r>
    </w:p>
    <w:p w:rsidR="00977FA5" w:rsidRPr="007A6D42" w:rsidRDefault="00977FA5" w:rsidP="00977FA5">
      <w:pPr>
        <w:autoSpaceDE w:val="0"/>
        <w:autoSpaceDN w:val="0"/>
        <w:adjustRightInd w:val="0"/>
        <w:spacing w:after="0" w:line="240" w:lineRule="auto"/>
        <w:ind w:firstLine="709"/>
        <w:jc w:val="both"/>
        <w:rPr>
          <w:rFonts w:ascii="Times New Roman" w:hAnsi="Times New Roman" w:cs="Times New Roman"/>
          <w:sz w:val="28"/>
          <w:szCs w:val="28"/>
        </w:rPr>
      </w:pPr>
      <w:r w:rsidRPr="007A6D42">
        <w:rPr>
          <w:rFonts w:ascii="Times New Roman" w:hAnsi="Times New Roman" w:cs="Times New Roman"/>
          <w:sz w:val="28"/>
          <w:szCs w:val="28"/>
        </w:rPr>
        <w:t xml:space="preserve">Таким </w:t>
      </w:r>
      <w:proofErr w:type="gramStart"/>
      <w:r w:rsidRPr="007A6D42">
        <w:rPr>
          <w:rFonts w:ascii="Times New Roman" w:hAnsi="Times New Roman" w:cs="Times New Roman"/>
          <w:sz w:val="28"/>
          <w:szCs w:val="28"/>
        </w:rPr>
        <w:t>образом</w:t>
      </w:r>
      <w:proofErr w:type="gramEnd"/>
      <w:r w:rsidRPr="007A6D42">
        <w:rPr>
          <w:rFonts w:ascii="Times New Roman" w:hAnsi="Times New Roman" w:cs="Times New Roman"/>
          <w:sz w:val="28"/>
          <w:szCs w:val="28"/>
        </w:rPr>
        <w:t xml:space="preserve"> картель - это соглашение между конкурентами о ценах, участии в торгах, разделе рынка, создании дефицита.</w:t>
      </w:r>
    </w:p>
    <w:p w:rsidR="00977FA5" w:rsidRPr="007A6D42" w:rsidRDefault="00977FA5" w:rsidP="00977FA5">
      <w:pPr>
        <w:autoSpaceDE w:val="0"/>
        <w:autoSpaceDN w:val="0"/>
        <w:adjustRightInd w:val="0"/>
        <w:spacing w:after="0" w:line="240" w:lineRule="auto"/>
        <w:ind w:firstLine="709"/>
        <w:jc w:val="both"/>
        <w:rPr>
          <w:rFonts w:ascii="Times New Roman" w:hAnsi="Times New Roman" w:cs="Times New Roman"/>
          <w:sz w:val="28"/>
          <w:szCs w:val="28"/>
        </w:rPr>
      </w:pPr>
      <w:r w:rsidRPr="007A6D42">
        <w:rPr>
          <w:rFonts w:ascii="Times New Roman" w:hAnsi="Times New Roman" w:cs="Times New Roman"/>
          <w:sz w:val="28"/>
          <w:szCs w:val="28"/>
        </w:rPr>
        <w:t>На территории Камчатского края возбуждено 3 антимонопольных дела в отношении министерств и глав администраций, а также выявлены нарушения статьи 11 ФЗ № 135-Ф3 - соглашения между участниками торгов.</w:t>
      </w:r>
    </w:p>
    <w:p w:rsidR="00977FA5" w:rsidRPr="007A6D42" w:rsidRDefault="00977FA5" w:rsidP="00977FA5">
      <w:pPr>
        <w:autoSpaceDE w:val="0"/>
        <w:autoSpaceDN w:val="0"/>
        <w:adjustRightInd w:val="0"/>
        <w:spacing w:after="0" w:line="240" w:lineRule="auto"/>
        <w:ind w:firstLine="709"/>
        <w:jc w:val="both"/>
        <w:rPr>
          <w:rFonts w:ascii="Times New Roman" w:hAnsi="Times New Roman" w:cs="Times New Roman"/>
          <w:sz w:val="28"/>
          <w:szCs w:val="28"/>
        </w:rPr>
      </w:pPr>
      <w:r w:rsidRPr="007A6D42">
        <w:rPr>
          <w:rFonts w:ascii="Times New Roman" w:hAnsi="Times New Roman" w:cs="Times New Roman"/>
          <w:sz w:val="28"/>
          <w:szCs w:val="28"/>
        </w:rPr>
        <w:t>В качестве наиболее значимых дел можно выделить дело в отношении Министерства здравоохранения Камчатского края и Министерства спорта и молодежной политики Камчатского края, также Управлением выявлены картельные дела, материалы переданы в следственные органы.</w:t>
      </w:r>
    </w:p>
    <w:p w:rsidR="00977FA5" w:rsidRPr="007A6D42" w:rsidRDefault="00977FA5" w:rsidP="00977FA5">
      <w:pPr>
        <w:autoSpaceDE w:val="0"/>
        <w:autoSpaceDN w:val="0"/>
        <w:adjustRightInd w:val="0"/>
        <w:spacing w:after="0" w:line="240" w:lineRule="auto"/>
        <w:ind w:firstLine="709"/>
        <w:jc w:val="both"/>
        <w:rPr>
          <w:rFonts w:ascii="Times New Roman" w:hAnsi="Times New Roman" w:cs="Times New Roman"/>
          <w:sz w:val="28"/>
          <w:szCs w:val="28"/>
        </w:rPr>
      </w:pPr>
      <w:r w:rsidRPr="007A6D42">
        <w:rPr>
          <w:rFonts w:ascii="Times New Roman" w:hAnsi="Times New Roman" w:cs="Times New Roman"/>
          <w:sz w:val="28"/>
          <w:szCs w:val="28"/>
        </w:rPr>
        <w:t>По видам нарушений наибольший удельный вес приходится на нарушения, связанные с уклонением либо отказом от заключения договора; необоснованным установлением различных цен на один товар (услугу).</w:t>
      </w:r>
    </w:p>
    <w:p w:rsidR="00977FA5" w:rsidRPr="007A6D42" w:rsidRDefault="00977FA5" w:rsidP="00977FA5">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7A6D42">
        <w:rPr>
          <w:rFonts w:ascii="Times New Roman" w:hAnsi="Times New Roman" w:cs="Times New Roman"/>
          <w:sz w:val="28"/>
          <w:szCs w:val="28"/>
        </w:rPr>
        <w:t>К прочим нарушениям статьи 10 Федерального закона от 26.07.2006 № 135-Ф3 «О защите конкуренции» отнесен такой способ злоупотребления доминирующим положением сетевой организацией как нарушение сроков и дальнейшее уклонение от переоформления актов разграничения балансовой принадлежности электрических сетей и эксплуатационной ответственности сторон по заявлению нового владельца объекта электросетевого хозяйства Необходимо отметить, что в 2018 году Управлением выдано 5 предупреждений о необходимости прекращения действий</w:t>
      </w:r>
      <w:proofErr w:type="gramEnd"/>
      <w:r w:rsidRPr="007A6D42">
        <w:rPr>
          <w:rFonts w:ascii="Times New Roman" w:hAnsi="Times New Roman" w:cs="Times New Roman"/>
          <w:sz w:val="28"/>
          <w:szCs w:val="28"/>
        </w:rPr>
        <w:t>, которые содержат признаки нарушения антимонопольного законодательства. Указанные предупреждения исполнены в установленные сроки. Исполнимость предупреждений по ст. 10 Закона о защите конкуренции составляла: 2014 г.- 62%, 2015г. - 85%, 2016 г. -80%, а в 2018г -100%.</w:t>
      </w:r>
    </w:p>
    <w:p w:rsidR="00977FA5" w:rsidRPr="007A6D42" w:rsidRDefault="00977FA5" w:rsidP="00977FA5">
      <w:pPr>
        <w:autoSpaceDE w:val="0"/>
        <w:autoSpaceDN w:val="0"/>
        <w:adjustRightInd w:val="0"/>
        <w:spacing w:after="0" w:line="240" w:lineRule="auto"/>
        <w:ind w:firstLine="709"/>
        <w:jc w:val="both"/>
        <w:rPr>
          <w:rFonts w:ascii="Times New Roman" w:hAnsi="Times New Roman" w:cs="Times New Roman"/>
          <w:sz w:val="28"/>
          <w:szCs w:val="28"/>
        </w:rPr>
      </w:pPr>
      <w:r w:rsidRPr="007A6D42">
        <w:rPr>
          <w:rFonts w:ascii="Times New Roman" w:hAnsi="Times New Roman" w:cs="Times New Roman"/>
          <w:sz w:val="28"/>
          <w:szCs w:val="28"/>
        </w:rPr>
        <w:t>Случаи обжалования предупреждений в судебном порядке по ст. 10 являются единичными, практика по отмене судом предупреждении по ст. 10 в нашем регионе отсутствует. По факту неисполнения предупреждений по ст. 10 антимонопольные дела отсутствуют.</w:t>
      </w:r>
    </w:p>
    <w:p w:rsidR="00977FA5" w:rsidRPr="007A6D42" w:rsidRDefault="00977FA5" w:rsidP="00977FA5">
      <w:pPr>
        <w:autoSpaceDE w:val="0"/>
        <w:autoSpaceDN w:val="0"/>
        <w:adjustRightInd w:val="0"/>
        <w:spacing w:after="0" w:line="240" w:lineRule="auto"/>
        <w:ind w:firstLine="709"/>
        <w:jc w:val="both"/>
        <w:rPr>
          <w:rFonts w:ascii="Times New Roman" w:hAnsi="Times New Roman" w:cs="Times New Roman"/>
          <w:sz w:val="28"/>
          <w:szCs w:val="28"/>
        </w:rPr>
      </w:pPr>
      <w:r w:rsidRPr="007A6D42">
        <w:rPr>
          <w:rFonts w:ascii="Times New Roman" w:hAnsi="Times New Roman" w:cs="Times New Roman"/>
          <w:sz w:val="28"/>
          <w:szCs w:val="28"/>
        </w:rPr>
        <w:t>В рамках реализации функций контроля и надзора в области рекламы Камчатское УФАС России осуществляет активное взаимодействие с Прокуратурой Камчатского края; Камчатским главным управлением Центрального Банка Российской Федерации.</w:t>
      </w:r>
    </w:p>
    <w:p w:rsidR="00977FA5" w:rsidRPr="001D1915" w:rsidRDefault="00977FA5" w:rsidP="00977FA5">
      <w:pPr>
        <w:autoSpaceDE w:val="0"/>
        <w:autoSpaceDN w:val="0"/>
        <w:adjustRightInd w:val="0"/>
        <w:spacing w:after="0" w:line="240" w:lineRule="auto"/>
        <w:ind w:firstLine="709"/>
        <w:jc w:val="both"/>
        <w:rPr>
          <w:rFonts w:ascii="Times New Roman" w:hAnsi="Times New Roman" w:cs="Times New Roman"/>
          <w:sz w:val="28"/>
          <w:szCs w:val="28"/>
        </w:rPr>
      </w:pPr>
      <w:r w:rsidRPr="007A6D42">
        <w:rPr>
          <w:rFonts w:ascii="Times New Roman" w:hAnsi="Times New Roman" w:cs="Times New Roman"/>
          <w:sz w:val="28"/>
          <w:szCs w:val="28"/>
        </w:rPr>
        <w:t>Немало спорных моментов возникает при квалификации признаков нарушения ч. 6 ст</w:t>
      </w:r>
      <w:r w:rsidRPr="001D1915">
        <w:rPr>
          <w:rFonts w:ascii="Times New Roman" w:hAnsi="Times New Roman" w:cs="Times New Roman"/>
          <w:sz w:val="28"/>
          <w:szCs w:val="28"/>
        </w:rPr>
        <w:t xml:space="preserve">. 5 Закона о рекламе: установление </w:t>
      </w:r>
      <w:proofErr w:type="gramStart"/>
      <w:r w:rsidRPr="001D1915">
        <w:rPr>
          <w:rFonts w:ascii="Times New Roman" w:hAnsi="Times New Roman" w:cs="Times New Roman"/>
          <w:sz w:val="28"/>
          <w:szCs w:val="28"/>
        </w:rPr>
        <w:t>наличия / отсутствия признаков нарушения</w:t>
      </w:r>
      <w:r>
        <w:rPr>
          <w:rFonts w:ascii="Times New Roman" w:hAnsi="Times New Roman" w:cs="Times New Roman"/>
          <w:sz w:val="28"/>
          <w:szCs w:val="28"/>
        </w:rPr>
        <w:t xml:space="preserve"> </w:t>
      </w:r>
      <w:r w:rsidRPr="001D1915">
        <w:rPr>
          <w:rFonts w:ascii="Times New Roman" w:hAnsi="Times New Roman" w:cs="Times New Roman"/>
          <w:sz w:val="28"/>
          <w:szCs w:val="28"/>
        </w:rPr>
        <w:t>законодательства</w:t>
      </w:r>
      <w:proofErr w:type="gramEnd"/>
      <w:r w:rsidRPr="001D1915">
        <w:rPr>
          <w:rFonts w:ascii="Times New Roman" w:hAnsi="Times New Roman" w:cs="Times New Roman"/>
          <w:sz w:val="28"/>
          <w:szCs w:val="28"/>
        </w:rPr>
        <w:t xml:space="preserve"> о рекламе при определении рекламной информации как</w:t>
      </w:r>
      <w:r>
        <w:rPr>
          <w:rFonts w:ascii="Times New Roman" w:hAnsi="Times New Roman" w:cs="Times New Roman"/>
          <w:sz w:val="28"/>
          <w:szCs w:val="28"/>
        </w:rPr>
        <w:t xml:space="preserve"> </w:t>
      </w:r>
      <w:r w:rsidRPr="001D1915">
        <w:rPr>
          <w:rFonts w:ascii="Times New Roman" w:hAnsi="Times New Roman" w:cs="Times New Roman"/>
          <w:sz w:val="28"/>
          <w:szCs w:val="28"/>
        </w:rPr>
        <w:t>содержащей непристойные, оскорбительные образы.</w:t>
      </w:r>
    </w:p>
    <w:p w:rsidR="00977FA5" w:rsidRDefault="00977FA5" w:rsidP="00977FA5">
      <w:pPr>
        <w:autoSpaceDE w:val="0"/>
        <w:autoSpaceDN w:val="0"/>
        <w:adjustRightInd w:val="0"/>
        <w:spacing w:after="0" w:line="240" w:lineRule="auto"/>
        <w:ind w:firstLine="709"/>
        <w:jc w:val="both"/>
        <w:rPr>
          <w:rFonts w:ascii="Times New Roman" w:hAnsi="Times New Roman" w:cs="Times New Roman"/>
          <w:sz w:val="28"/>
          <w:szCs w:val="28"/>
        </w:rPr>
      </w:pPr>
      <w:r w:rsidRPr="001D1915">
        <w:rPr>
          <w:rFonts w:ascii="Times New Roman" w:hAnsi="Times New Roman" w:cs="Times New Roman"/>
          <w:sz w:val="28"/>
          <w:szCs w:val="28"/>
        </w:rPr>
        <w:t>Для более полного анализа рекламного материала на наличие вышеуказанных</w:t>
      </w:r>
      <w:r>
        <w:rPr>
          <w:rFonts w:ascii="Times New Roman" w:hAnsi="Times New Roman" w:cs="Times New Roman"/>
          <w:sz w:val="28"/>
          <w:szCs w:val="28"/>
        </w:rPr>
        <w:t xml:space="preserve"> </w:t>
      </w:r>
      <w:r w:rsidRPr="001D1915">
        <w:rPr>
          <w:rFonts w:ascii="Times New Roman" w:hAnsi="Times New Roman" w:cs="Times New Roman"/>
          <w:sz w:val="28"/>
          <w:szCs w:val="28"/>
        </w:rPr>
        <w:t>признаков нарушения рекламного законодательства, Камчатское УФАС России</w:t>
      </w:r>
      <w:r>
        <w:rPr>
          <w:rFonts w:ascii="Times New Roman" w:hAnsi="Times New Roman" w:cs="Times New Roman"/>
          <w:sz w:val="28"/>
          <w:szCs w:val="28"/>
        </w:rPr>
        <w:t xml:space="preserve"> </w:t>
      </w:r>
      <w:r w:rsidRPr="001D1915">
        <w:rPr>
          <w:rFonts w:ascii="Times New Roman" w:hAnsi="Times New Roman" w:cs="Times New Roman"/>
          <w:sz w:val="28"/>
          <w:szCs w:val="28"/>
        </w:rPr>
        <w:t>взаимодействует с экспертным сообществом.</w:t>
      </w:r>
    </w:p>
    <w:p w:rsidR="00977FA5" w:rsidRDefault="00977FA5" w:rsidP="00977FA5">
      <w:pPr>
        <w:rPr>
          <w:highlight w:val="yellow"/>
        </w:rPr>
      </w:pPr>
    </w:p>
    <w:p w:rsidR="00977FA5" w:rsidRPr="00113476" w:rsidRDefault="00977FA5" w:rsidP="00977FA5">
      <w:pPr>
        <w:pStyle w:val="4"/>
        <w:spacing w:before="0"/>
        <w:ind w:firstLine="709"/>
        <w:jc w:val="both"/>
        <w:rPr>
          <w:rFonts w:ascii="Times New Roman" w:hAnsi="Times New Roman" w:cs="Times New Roman"/>
          <w:b/>
          <w:i w:val="0"/>
          <w:sz w:val="28"/>
          <w:szCs w:val="28"/>
        </w:rPr>
      </w:pPr>
      <w:r>
        <w:rPr>
          <w:rFonts w:ascii="Times New Roman" w:hAnsi="Times New Roman" w:cs="Times New Roman"/>
          <w:b/>
          <w:i w:val="0"/>
          <w:sz w:val="28"/>
          <w:szCs w:val="28"/>
        </w:rPr>
        <w:t xml:space="preserve">3.3.6.2. </w:t>
      </w:r>
      <w:r w:rsidRPr="00113476">
        <w:rPr>
          <w:rFonts w:ascii="Times New Roman" w:hAnsi="Times New Roman" w:cs="Times New Roman"/>
          <w:b/>
          <w:i w:val="0"/>
          <w:sz w:val="28"/>
          <w:szCs w:val="28"/>
        </w:rPr>
        <w:t xml:space="preserve">Анализ жалоб, поступивших в Управление </w:t>
      </w:r>
      <w:proofErr w:type="spellStart"/>
      <w:r w:rsidRPr="00113476">
        <w:rPr>
          <w:rFonts w:ascii="Times New Roman" w:hAnsi="Times New Roman" w:cs="Times New Roman"/>
          <w:b/>
          <w:i w:val="0"/>
          <w:sz w:val="28"/>
          <w:szCs w:val="28"/>
        </w:rPr>
        <w:t>Роспотребнадзора</w:t>
      </w:r>
      <w:proofErr w:type="spellEnd"/>
      <w:r w:rsidRPr="00113476">
        <w:rPr>
          <w:rFonts w:ascii="Times New Roman" w:hAnsi="Times New Roman" w:cs="Times New Roman"/>
          <w:b/>
          <w:i w:val="0"/>
          <w:sz w:val="28"/>
          <w:szCs w:val="28"/>
        </w:rPr>
        <w:t xml:space="preserve"> по Камчатскому краю</w:t>
      </w:r>
    </w:p>
    <w:p w:rsidR="00977FA5" w:rsidRDefault="00977FA5" w:rsidP="00977FA5">
      <w:pPr>
        <w:widowControl w:val="0"/>
        <w:spacing w:after="0" w:line="240" w:lineRule="auto"/>
        <w:ind w:firstLine="709"/>
        <w:jc w:val="both"/>
        <w:rPr>
          <w:rFonts w:ascii="Times New Roman" w:eastAsia="Times New Roman" w:hAnsi="Times New Roman" w:cs="Times New Roman"/>
          <w:sz w:val="28"/>
          <w:szCs w:val="28"/>
          <w:lang w:eastAsia="ru-RU"/>
        </w:rPr>
      </w:pPr>
      <w:r w:rsidRPr="006A1409">
        <w:rPr>
          <w:rFonts w:ascii="Times New Roman" w:eastAsia="Times New Roman" w:hAnsi="Times New Roman" w:cs="Times New Roman"/>
          <w:sz w:val="28"/>
          <w:szCs w:val="28"/>
          <w:lang w:eastAsia="ru-RU"/>
        </w:rPr>
        <w:t xml:space="preserve">В таблице 3.3.58 представлены данные о наличии жалоб, поступивших </w:t>
      </w:r>
      <w:r>
        <w:rPr>
          <w:rFonts w:ascii="Times New Roman" w:eastAsia="Times New Roman" w:hAnsi="Times New Roman" w:cs="Times New Roman"/>
          <w:sz w:val="28"/>
          <w:szCs w:val="28"/>
          <w:lang w:eastAsia="ru-RU"/>
        </w:rPr>
        <w:t xml:space="preserve">от потребителей товаров, работ и услуг </w:t>
      </w:r>
      <w:r w:rsidRPr="006A1409">
        <w:rPr>
          <w:rFonts w:ascii="Times New Roman" w:eastAsia="Times New Roman" w:hAnsi="Times New Roman" w:cs="Times New Roman"/>
          <w:sz w:val="28"/>
          <w:szCs w:val="28"/>
          <w:lang w:eastAsia="ru-RU"/>
        </w:rPr>
        <w:t xml:space="preserve">в Управление </w:t>
      </w:r>
      <w:proofErr w:type="spellStart"/>
      <w:r w:rsidRPr="006A1409">
        <w:rPr>
          <w:rFonts w:ascii="Times New Roman" w:eastAsia="Times New Roman" w:hAnsi="Times New Roman" w:cs="Times New Roman"/>
          <w:sz w:val="28"/>
          <w:szCs w:val="28"/>
          <w:lang w:eastAsia="ru-RU"/>
        </w:rPr>
        <w:t>Роспотребнадзора</w:t>
      </w:r>
      <w:proofErr w:type="spellEnd"/>
      <w:r w:rsidRPr="006A1409">
        <w:rPr>
          <w:rFonts w:ascii="Times New Roman" w:eastAsia="Times New Roman" w:hAnsi="Times New Roman" w:cs="Times New Roman"/>
          <w:sz w:val="28"/>
          <w:szCs w:val="28"/>
          <w:lang w:eastAsia="ru-RU"/>
        </w:rPr>
        <w:t xml:space="preserve"> по Камчатскому краю </w:t>
      </w:r>
      <w:r>
        <w:rPr>
          <w:rFonts w:ascii="Times New Roman" w:eastAsia="Times New Roman" w:hAnsi="Times New Roman" w:cs="Times New Roman"/>
          <w:sz w:val="28"/>
          <w:szCs w:val="28"/>
          <w:lang w:eastAsia="ru-RU"/>
        </w:rPr>
        <w:t xml:space="preserve">за 2016 – 2018 годы. </w:t>
      </w:r>
    </w:p>
    <w:p w:rsidR="00977FA5" w:rsidRDefault="00977FA5" w:rsidP="00977FA5">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2018 году зафиксировано 1050 жалоб, при этом следует отметить снижение количества жалоб в сравнении с предыдущим периодом на 35 % (в 2017 году зафиксировано 1606 жалоб). В целом за три года снижение количества жалоб составило 28% (в 2016 году зафиксировано 1452 жалобы). Эти данные свидетельствуют о положительной динамике. В разрезе отдельных рынков ситуация представлена следующим образом. </w:t>
      </w:r>
    </w:p>
    <w:p w:rsidR="00977FA5" w:rsidRDefault="00977FA5" w:rsidP="00977FA5">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Большая часть жалоб в 2018 году поступила в отношении розничной торговли (28,9%), что объясняется большей долей данной отрасли в общем количестве субъектов предпринимательской деятельности. И при этом, положительной тенденцией является то, что за три года количество жалоб на рынке розничной торговли уменьшилось на 20%.</w:t>
      </w:r>
    </w:p>
    <w:p w:rsidR="00977FA5" w:rsidRDefault="00977FA5" w:rsidP="00977FA5">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Значительная доля жалоб приходится в отношении рынка </w:t>
      </w:r>
      <w:r w:rsidRPr="004046E4">
        <w:rPr>
          <w:rFonts w:ascii="Times New Roman" w:eastAsia="Times New Roman" w:hAnsi="Times New Roman" w:cs="Times New Roman"/>
          <w:sz w:val="28"/>
          <w:szCs w:val="28"/>
          <w:lang w:eastAsia="ru-RU"/>
        </w:rPr>
        <w:t>услуг жилищно-коммунального хозяйства</w:t>
      </w:r>
      <w:r>
        <w:rPr>
          <w:rFonts w:ascii="Times New Roman" w:eastAsia="Times New Roman" w:hAnsi="Times New Roman" w:cs="Times New Roman"/>
          <w:sz w:val="28"/>
          <w:szCs w:val="28"/>
          <w:lang w:eastAsia="ru-RU"/>
        </w:rPr>
        <w:t xml:space="preserve"> (15,8%). Однако за три года количество жалоб сократилось на 70%, что также является положительной динамикой.</w:t>
      </w:r>
    </w:p>
    <w:p w:rsidR="00977FA5" w:rsidRDefault="00977FA5" w:rsidP="00977FA5">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отношении рынка услуг связи картина менее благоприятная. Доля жалоб составляет 13,3% и при этом за три года количество жалоб возросло на 126%.</w:t>
      </w:r>
    </w:p>
    <w:p w:rsidR="00977FA5" w:rsidRDefault="00977FA5" w:rsidP="00977FA5">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р</w:t>
      </w:r>
      <w:r w:rsidRPr="003D66CA">
        <w:rPr>
          <w:rFonts w:ascii="Times New Roman" w:eastAsia="Times New Roman" w:hAnsi="Times New Roman" w:cs="Times New Roman"/>
          <w:sz w:val="28"/>
          <w:szCs w:val="28"/>
          <w:lang w:eastAsia="ru-RU"/>
        </w:rPr>
        <w:t>ын</w:t>
      </w:r>
      <w:r>
        <w:rPr>
          <w:rFonts w:ascii="Times New Roman" w:eastAsia="Times New Roman" w:hAnsi="Times New Roman" w:cs="Times New Roman"/>
          <w:sz w:val="28"/>
          <w:szCs w:val="28"/>
          <w:lang w:eastAsia="ru-RU"/>
        </w:rPr>
        <w:t>ке</w:t>
      </w:r>
      <w:r w:rsidRPr="003D66CA">
        <w:rPr>
          <w:rFonts w:ascii="Times New Roman" w:eastAsia="Times New Roman" w:hAnsi="Times New Roman" w:cs="Times New Roman"/>
          <w:sz w:val="28"/>
          <w:szCs w:val="28"/>
          <w:lang w:eastAsia="ru-RU"/>
        </w:rPr>
        <w:t xml:space="preserve"> услуг по перевозке пассажиров наземным, авиационным и водным транспортом</w:t>
      </w:r>
      <w:r>
        <w:rPr>
          <w:rFonts w:ascii="Times New Roman" w:eastAsia="Times New Roman" w:hAnsi="Times New Roman" w:cs="Times New Roman"/>
          <w:sz w:val="28"/>
          <w:szCs w:val="28"/>
          <w:lang w:eastAsia="ru-RU"/>
        </w:rPr>
        <w:t xml:space="preserve"> негативным фактором следует отметить стабильный рост жалоб за три года (увеличение на 144%), при этом общее количество в 2018 году составило 39 жалоб. </w:t>
      </w:r>
    </w:p>
    <w:p w:rsidR="00977FA5" w:rsidRPr="00B5349F" w:rsidRDefault="00977FA5" w:rsidP="00977FA5">
      <w:pPr>
        <w:widowControl w:val="0"/>
        <w:spacing w:before="120" w:after="120" w:line="240" w:lineRule="auto"/>
        <w:ind w:firstLine="709"/>
        <w:jc w:val="right"/>
        <w:rPr>
          <w:rFonts w:ascii="Times New Roman" w:eastAsia="Times New Roman" w:hAnsi="Times New Roman" w:cs="Times New Roman"/>
          <w:sz w:val="24"/>
          <w:szCs w:val="28"/>
          <w:lang w:eastAsia="ru-RU"/>
        </w:rPr>
      </w:pPr>
      <w:r w:rsidRPr="00B5349F">
        <w:rPr>
          <w:rFonts w:ascii="Times New Roman" w:eastAsia="Times New Roman" w:hAnsi="Times New Roman" w:cs="Times New Roman"/>
          <w:sz w:val="24"/>
          <w:szCs w:val="28"/>
          <w:lang w:eastAsia="ru-RU"/>
        </w:rPr>
        <w:t>Таблица 3.3.58</w:t>
      </w:r>
    </w:p>
    <w:p w:rsidR="00977FA5" w:rsidRPr="00B5349F" w:rsidRDefault="00977FA5" w:rsidP="00977FA5">
      <w:pPr>
        <w:widowControl w:val="0"/>
        <w:spacing w:before="120" w:after="120" w:line="240" w:lineRule="auto"/>
        <w:ind w:firstLine="709"/>
        <w:jc w:val="center"/>
        <w:rPr>
          <w:rFonts w:ascii="Times New Roman" w:eastAsia="Times New Roman" w:hAnsi="Times New Roman" w:cs="Times New Roman"/>
          <w:sz w:val="24"/>
          <w:szCs w:val="28"/>
          <w:lang w:eastAsia="ru-RU"/>
        </w:rPr>
      </w:pPr>
      <w:r w:rsidRPr="00B5349F">
        <w:rPr>
          <w:rFonts w:ascii="Times New Roman" w:eastAsia="Times New Roman" w:hAnsi="Times New Roman" w:cs="Times New Roman"/>
          <w:sz w:val="24"/>
          <w:szCs w:val="28"/>
          <w:lang w:eastAsia="ru-RU"/>
        </w:rPr>
        <w:t>Сведения о наличии жалоб по сферам экономической деятельности</w:t>
      </w:r>
    </w:p>
    <w:p w:rsidR="00977FA5" w:rsidRPr="006E0096" w:rsidRDefault="00977FA5" w:rsidP="00977FA5">
      <w:pPr>
        <w:widowControl w:val="0"/>
        <w:spacing w:after="0" w:line="240" w:lineRule="auto"/>
        <w:ind w:firstLine="709"/>
        <w:rPr>
          <w:rFonts w:ascii="Times New Roman" w:eastAsia="Times New Roman" w:hAnsi="Times New Roman" w:cs="Times New Roman"/>
          <w:sz w:val="24"/>
          <w:szCs w:val="24"/>
          <w:lang w:eastAsia="ru-RU"/>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454"/>
        <w:gridCol w:w="709"/>
        <w:gridCol w:w="850"/>
        <w:gridCol w:w="567"/>
        <w:gridCol w:w="567"/>
        <w:gridCol w:w="709"/>
        <w:gridCol w:w="850"/>
        <w:gridCol w:w="567"/>
        <w:gridCol w:w="567"/>
        <w:gridCol w:w="709"/>
        <w:gridCol w:w="851"/>
      </w:tblGrid>
      <w:tr w:rsidR="00977FA5" w:rsidRPr="006E0096" w:rsidTr="00DD6889">
        <w:tc>
          <w:tcPr>
            <w:tcW w:w="2127" w:type="dxa"/>
            <w:vMerge w:val="restart"/>
            <w:shd w:val="clear" w:color="auto" w:fill="auto"/>
          </w:tcPr>
          <w:p w:rsidR="00977FA5" w:rsidRPr="006E0096" w:rsidRDefault="00977FA5" w:rsidP="00DD6889">
            <w:pPr>
              <w:spacing w:after="0" w:line="240" w:lineRule="auto"/>
              <w:rPr>
                <w:rFonts w:ascii="Times New Roman" w:eastAsia="Times New Roman" w:hAnsi="Times New Roman" w:cs="Times New Roman"/>
                <w:b/>
                <w:sz w:val="20"/>
                <w:szCs w:val="16"/>
                <w:lang w:eastAsia="ru-RU"/>
              </w:rPr>
            </w:pPr>
          </w:p>
        </w:tc>
        <w:tc>
          <w:tcPr>
            <w:tcW w:w="7400" w:type="dxa"/>
            <w:gridSpan w:val="11"/>
            <w:shd w:val="clear" w:color="auto" w:fill="auto"/>
          </w:tcPr>
          <w:p w:rsidR="00977FA5" w:rsidRPr="001D1915" w:rsidRDefault="00977FA5" w:rsidP="00DD6889">
            <w:pPr>
              <w:spacing w:after="0" w:line="240" w:lineRule="auto"/>
              <w:jc w:val="center"/>
              <w:rPr>
                <w:rFonts w:ascii="Times New Roman" w:eastAsia="Times New Roman" w:hAnsi="Times New Roman" w:cs="Times New Roman"/>
                <w:b/>
                <w:sz w:val="24"/>
                <w:szCs w:val="24"/>
                <w:lang w:eastAsia="ru-RU"/>
              </w:rPr>
            </w:pPr>
            <w:r w:rsidRPr="001D1915">
              <w:rPr>
                <w:rFonts w:ascii="Times New Roman" w:eastAsia="Times New Roman" w:hAnsi="Times New Roman" w:cs="Times New Roman"/>
                <w:b/>
                <w:sz w:val="24"/>
                <w:szCs w:val="24"/>
                <w:lang w:eastAsia="ru-RU"/>
              </w:rPr>
              <w:t>Количество жалоб</w:t>
            </w:r>
          </w:p>
        </w:tc>
      </w:tr>
      <w:tr w:rsidR="00977FA5" w:rsidRPr="006E0096" w:rsidTr="00DD6889">
        <w:tc>
          <w:tcPr>
            <w:tcW w:w="2127" w:type="dxa"/>
            <w:vMerge/>
            <w:tcBorders>
              <w:right w:val="double" w:sz="4" w:space="0" w:color="auto"/>
            </w:tcBorders>
            <w:shd w:val="clear" w:color="auto" w:fill="auto"/>
          </w:tcPr>
          <w:p w:rsidR="00977FA5" w:rsidRPr="006E0096" w:rsidRDefault="00977FA5" w:rsidP="00DD6889">
            <w:pPr>
              <w:spacing w:after="0" w:line="240" w:lineRule="auto"/>
              <w:rPr>
                <w:rFonts w:ascii="Times New Roman" w:eastAsia="Times New Roman" w:hAnsi="Times New Roman" w:cs="Times New Roman"/>
                <w:b/>
                <w:sz w:val="20"/>
                <w:szCs w:val="16"/>
                <w:lang w:eastAsia="ru-RU"/>
              </w:rPr>
            </w:pPr>
          </w:p>
        </w:tc>
        <w:tc>
          <w:tcPr>
            <w:tcW w:w="2013" w:type="dxa"/>
            <w:gridSpan w:val="3"/>
            <w:tcBorders>
              <w:top w:val="double" w:sz="4" w:space="0" w:color="auto"/>
              <w:left w:val="double" w:sz="4" w:space="0" w:color="auto"/>
              <w:right w:val="double" w:sz="4" w:space="0" w:color="auto"/>
            </w:tcBorders>
            <w:shd w:val="clear" w:color="auto" w:fill="auto"/>
          </w:tcPr>
          <w:p w:rsidR="00977FA5" w:rsidRPr="001D1915" w:rsidRDefault="00977FA5" w:rsidP="00DD6889">
            <w:pPr>
              <w:spacing w:after="0" w:line="240" w:lineRule="auto"/>
              <w:jc w:val="center"/>
              <w:rPr>
                <w:rFonts w:ascii="Times New Roman" w:eastAsia="Times New Roman" w:hAnsi="Times New Roman" w:cs="Times New Roman"/>
                <w:b/>
                <w:sz w:val="24"/>
                <w:szCs w:val="24"/>
                <w:lang w:eastAsia="ru-RU"/>
              </w:rPr>
            </w:pPr>
            <w:r w:rsidRPr="001D1915">
              <w:rPr>
                <w:rFonts w:ascii="Times New Roman" w:eastAsia="Times New Roman" w:hAnsi="Times New Roman" w:cs="Times New Roman"/>
                <w:b/>
                <w:sz w:val="24"/>
                <w:szCs w:val="24"/>
                <w:lang w:eastAsia="ru-RU"/>
              </w:rPr>
              <w:t>2016 год</w:t>
            </w:r>
          </w:p>
        </w:tc>
        <w:tc>
          <w:tcPr>
            <w:tcW w:w="2693" w:type="dxa"/>
            <w:gridSpan w:val="4"/>
            <w:tcBorders>
              <w:top w:val="double" w:sz="4" w:space="0" w:color="auto"/>
              <w:left w:val="double" w:sz="4" w:space="0" w:color="auto"/>
              <w:right w:val="double" w:sz="4" w:space="0" w:color="auto"/>
            </w:tcBorders>
            <w:shd w:val="clear" w:color="auto" w:fill="auto"/>
          </w:tcPr>
          <w:p w:rsidR="00977FA5" w:rsidRPr="001D1915" w:rsidRDefault="00977FA5" w:rsidP="00DD6889">
            <w:pPr>
              <w:spacing w:after="0" w:line="240" w:lineRule="auto"/>
              <w:jc w:val="center"/>
              <w:rPr>
                <w:rFonts w:ascii="Times New Roman" w:eastAsia="Times New Roman" w:hAnsi="Times New Roman" w:cs="Times New Roman"/>
                <w:b/>
                <w:sz w:val="24"/>
                <w:szCs w:val="24"/>
                <w:lang w:eastAsia="ru-RU"/>
              </w:rPr>
            </w:pPr>
            <w:r w:rsidRPr="001D1915">
              <w:rPr>
                <w:rFonts w:ascii="Times New Roman" w:eastAsia="Times New Roman" w:hAnsi="Times New Roman" w:cs="Times New Roman"/>
                <w:b/>
                <w:sz w:val="24"/>
                <w:szCs w:val="24"/>
                <w:lang w:eastAsia="ru-RU"/>
              </w:rPr>
              <w:t>2017 год</w:t>
            </w:r>
          </w:p>
        </w:tc>
        <w:tc>
          <w:tcPr>
            <w:tcW w:w="2694" w:type="dxa"/>
            <w:gridSpan w:val="4"/>
            <w:tcBorders>
              <w:top w:val="double" w:sz="4" w:space="0" w:color="auto"/>
              <w:left w:val="double" w:sz="4" w:space="0" w:color="auto"/>
              <w:right w:val="double" w:sz="4" w:space="0" w:color="auto"/>
            </w:tcBorders>
            <w:shd w:val="clear" w:color="auto" w:fill="auto"/>
          </w:tcPr>
          <w:p w:rsidR="00977FA5" w:rsidRPr="001D1915" w:rsidRDefault="00977FA5" w:rsidP="00DD6889">
            <w:pPr>
              <w:spacing w:after="0" w:line="240" w:lineRule="auto"/>
              <w:jc w:val="center"/>
              <w:rPr>
                <w:rFonts w:ascii="Times New Roman" w:eastAsia="Times New Roman" w:hAnsi="Times New Roman" w:cs="Times New Roman"/>
                <w:b/>
                <w:sz w:val="24"/>
                <w:szCs w:val="24"/>
                <w:lang w:eastAsia="ru-RU"/>
              </w:rPr>
            </w:pPr>
            <w:r w:rsidRPr="001D1915">
              <w:rPr>
                <w:rFonts w:ascii="Times New Roman" w:eastAsia="Times New Roman" w:hAnsi="Times New Roman" w:cs="Times New Roman"/>
                <w:b/>
                <w:sz w:val="24"/>
                <w:szCs w:val="24"/>
                <w:lang w:eastAsia="ru-RU"/>
              </w:rPr>
              <w:t>2018 год</w:t>
            </w:r>
          </w:p>
        </w:tc>
      </w:tr>
      <w:tr w:rsidR="00977FA5" w:rsidRPr="006E0096" w:rsidTr="00DD6889">
        <w:trPr>
          <w:cantSplit/>
          <w:trHeight w:val="2719"/>
        </w:trPr>
        <w:tc>
          <w:tcPr>
            <w:tcW w:w="2127" w:type="dxa"/>
            <w:vMerge/>
            <w:tcBorders>
              <w:right w:val="double" w:sz="4" w:space="0" w:color="auto"/>
            </w:tcBorders>
            <w:shd w:val="clear" w:color="auto" w:fill="auto"/>
          </w:tcPr>
          <w:p w:rsidR="00977FA5" w:rsidRPr="006E0096" w:rsidRDefault="00977FA5" w:rsidP="00DD6889">
            <w:pPr>
              <w:spacing w:after="0" w:line="240" w:lineRule="auto"/>
              <w:rPr>
                <w:rFonts w:ascii="Times New Roman" w:eastAsia="Times New Roman" w:hAnsi="Times New Roman" w:cs="Times New Roman"/>
                <w:b/>
                <w:sz w:val="20"/>
                <w:szCs w:val="16"/>
                <w:lang w:eastAsia="ru-RU"/>
              </w:rPr>
            </w:pPr>
          </w:p>
        </w:tc>
        <w:tc>
          <w:tcPr>
            <w:tcW w:w="454" w:type="dxa"/>
            <w:tcBorders>
              <w:left w:val="double" w:sz="4" w:space="0" w:color="auto"/>
            </w:tcBorders>
            <w:shd w:val="clear" w:color="auto" w:fill="auto"/>
            <w:textDirection w:val="btLr"/>
          </w:tcPr>
          <w:p w:rsidR="00977FA5" w:rsidRPr="001D1915" w:rsidRDefault="00977FA5" w:rsidP="00DD6889">
            <w:pPr>
              <w:spacing w:after="0" w:line="240" w:lineRule="auto"/>
              <w:ind w:left="113" w:right="113"/>
              <w:rPr>
                <w:rFonts w:ascii="Times New Roman" w:eastAsia="Times New Roman" w:hAnsi="Times New Roman" w:cs="Times New Roman"/>
                <w:sz w:val="24"/>
                <w:szCs w:val="24"/>
                <w:lang w:eastAsia="ru-RU"/>
              </w:rPr>
            </w:pPr>
            <w:r w:rsidRPr="001D1915">
              <w:rPr>
                <w:rFonts w:ascii="Times New Roman" w:eastAsia="Times New Roman" w:hAnsi="Times New Roman" w:cs="Times New Roman"/>
                <w:sz w:val="24"/>
                <w:szCs w:val="24"/>
                <w:lang w:eastAsia="ru-RU"/>
              </w:rPr>
              <w:t>Устных, ед.*</w:t>
            </w:r>
          </w:p>
        </w:tc>
        <w:tc>
          <w:tcPr>
            <w:tcW w:w="709" w:type="dxa"/>
            <w:shd w:val="clear" w:color="auto" w:fill="auto"/>
            <w:textDirection w:val="btLr"/>
          </w:tcPr>
          <w:p w:rsidR="00977FA5" w:rsidRPr="001D1915" w:rsidRDefault="00977FA5" w:rsidP="00DD6889">
            <w:pPr>
              <w:spacing w:after="0" w:line="240" w:lineRule="auto"/>
              <w:ind w:left="113" w:right="113"/>
              <w:rPr>
                <w:rFonts w:ascii="Times New Roman" w:eastAsia="Times New Roman" w:hAnsi="Times New Roman" w:cs="Times New Roman"/>
                <w:sz w:val="24"/>
                <w:szCs w:val="24"/>
                <w:lang w:eastAsia="ru-RU"/>
              </w:rPr>
            </w:pPr>
            <w:r w:rsidRPr="001D1915">
              <w:rPr>
                <w:rFonts w:ascii="Times New Roman" w:eastAsia="Times New Roman" w:hAnsi="Times New Roman" w:cs="Times New Roman"/>
                <w:sz w:val="24"/>
                <w:szCs w:val="24"/>
                <w:lang w:eastAsia="ru-RU"/>
              </w:rPr>
              <w:t>Письменных, ед.*</w:t>
            </w:r>
          </w:p>
        </w:tc>
        <w:tc>
          <w:tcPr>
            <w:tcW w:w="850" w:type="dxa"/>
            <w:tcBorders>
              <w:right w:val="double" w:sz="4" w:space="0" w:color="auto"/>
            </w:tcBorders>
            <w:shd w:val="clear" w:color="auto" w:fill="auto"/>
            <w:textDirection w:val="btLr"/>
          </w:tcPr>
          <w:p w:rsidR="00977FA5" w:rsidRPr="005C5532" w:rsidRDefault="00977FA5" w:rsidP="00DD6889">
            <w:pPr>
              <w:spacing w:after="0" w:line="240" w:lineRule="auto"/>
              <w:ind w:left="113" w:right="113"/>
              <w:rPr>
                <w:rFonts w:ascii="Times New Roman" w:eastAsia="Times New Roman" w:hAnsi="Times New Roman" w:cs="Times New Roman"/>
                <w:sz w:val="24"/>
                <w:szCs w:val="24"/>
                <w:lang w:eastAsia="ru-RU"/>
              </w:rPr>
            </w:pPr>
            <w:r w:rsidRPr="005C5532">
              <w:rPr>
                <w:rFonts w:ascii="Times New Roman" w:eastAsia="Times New Roman" w:hAnsi="Times New Roman" w:cs="Times New Roman"/>
                <w:sz w:val="24"/>
                <w:szCs w:val="24"/>
                <w:lang w:eastAsia="ru-RU"/>
              </w:rPr>
              <w:t>Доля обращений в общем кол-ве, %*</w:t>
            </w:r>
          </w:p>
        </w:tc>
        <w:tc>
          <w:tcPr>
            <w:tcW w:w="567" w:type="dxa"/>
            <w:tcBorders>
              <w:left w:val="double" w:sz="4" w:space="0" w:color="auto"/>
            </w:tcBorders>
            <w:shd w:val="clear" w:color="auto" w:fill="auto"/>
            <w:textDirection w:val="btLr"/>
          </w:tcPr>
          <w:p w:rsidR="00977FA5" w:rsidRPr="001D1915" w:rsidRDefault="00977FA5" w:rsidP="00DD6889">
            <w:pPr>
              <w:spacing w:after="0" w:line="240" w:lineRule="auto"/>
              <w:ind w:left="113" w:right="113"/>
              <w:rPr>
                <w:rFonts w:ascii="Times New Roman" w:eastAsia="Times New Roman" w:hAnsi="Times New Roman" w:cs="Times New Roman"/>
                <w:sz w:val="24"/>
                <w:szCs w:val="24"/>
                <w:lang w:eastAsia="ru-RU"/>
              </w:rPr>
            </w:pPr>
            <w:r w:rsidRPr="001D1915">
              <w:rPr>
                <w:rFonts w:ascii="Times New Roman" w:eastAsia="Times New Roman" w:hAnsi="Times New Roman" w:cs="Times New Roman"/>
                <w:sz w:val="24"/>
                <w:szCs w:val="24"/>
                <w:lang w:eastAsia="ru-RU"/>
              </w:rPr>
              <w:t>Устных, ед.*</w:t>
            </w:r>
          </w:p>
        </w:tc>
        <w:tc>
          <w:tcPr>
            <w:tcW w:w="567" w:type="dxa"/>
            <w:shd w:val="clear" w:color="auto" w:fill="auto"/>
            <w:textDirection w:val="btLr"/>
          </w:tcPr>
          <w:p w:rsidR="00977FA5" w:rsidRPr="001D1915" w:rsidRDefault="00977FA5" w:rsidP="00DD6889">
            <w:pPr>
              <w:spacing w:after="0" w:line="240" w:lineRule="auto"/>
              <w:ind w:left="113" w:right="113"/>
              <w:rPr>
                <w:rFonts w:ascii="Times New Roman" w:eastAsia="Times New Roman" w:hAnsi="Times New Roman" w:cs="Times New Roman"/>
                <w:sz w:val="24"/>
                <w:szCs w:val="24"/>
                <w:lang w:eastAsia="ru-RU"/>
              </w:rPr>
            </w:pPr>
            <w:r w:rsidRPr="001D1915">
              <w:rPr>
                <w:rFonts w:ascii="Times New Roman" w:eastAsia="Times New Roman" w:hAnsi="Times New Roman" w:cs="Times New Roman"/>
                <w:sz w:val="24"/>
                <w:szCs w:val="24"/>
                <w:lang w:eastAsia="ru-RU"/>
              </w:rPr>
              <w:t>Письменных, ед.*</w:t>
            </w:r>
          </w:p>
        </w:tc>
        <w:tc>
          <w:tcPr>
            <w:tcW w:w="709" w:type="dxa"/>
            <w:shd w:val="clear" w:color="auto" w:fill="auto"/>
            <w:textDirection w:val="btLr"/>
          </w:tcPr>
          <w:p w:rsidR="00977FA5" w:rsidRPr="001D1915" w:rsidRDefault="00977FA5" w:rsidP="00DD6889">
            <w:pPr>
              <w:spacing w:after="0" w:line="240" w:lineRule="auto"/>
              <w:ind w:left="113" w:right="113"/>
              <w:rPr>
                <w:rFonts w:ascii="Times New Roman" w:eastAsia="Times New Roman" w:hAnsi="Times New Roman" w:cs="Times New Roman"/>
                <w:sz w:val="24"/>
                <w:szCs w:val="24"/>
                <w:lang w:eastAsia="ru-RU"/>
              </w:rPr>
            </w:pPr>
            <w:r w:rsidRPr="001D1915">
              <w:rPr>
                <w:rFonts w:ascii="Times New Roman" w:eastAsia="Times New Roman" w:hAnsi="Times New Roman" w:cs="Times New Roman"/>
                <w:sz w:val="24"/>
                <w:szCs w:val="24"/>
                <w:lang w:eastAsia="ru-RU"/>
              </w:rPr>
              <w:t>Доля обращений в общем кол-ве, %*</w:t>
            </w:r>
          </w:p>
        </w:tc>
        <w:tc>
          <w:tcPr>
            <w:tcW w:w="850" w:type="dxa"/>
            <w:tcBorders>
              <w:right w:val="double" w:sz="4" w:space="0" w:color="auto"/>
            </w:tcBorders>
            <w:shd w:val="clear" w:color="auto" w:fill="auto"/>
            <w:textDirection w:val="btLr"/>
          </w:tcPr>
          <w:p w:rsidR="00977FA5" w:rsidRPr="001D1915" w:rsidRDefault="00977FA5" w:rsidP="00DD6889">
            <w:pPr>
              <w:spacing w:after="0" w:line="240" w:lineRule="auto"/>
              <w:ind w:left="113" w:right="113"/>
              <w:rPr>
                <w:rFonts w:ascii="Times New Roman" w:eastAsia="Times New Roman" w:hAnsi="Times New Roman" w:cs="Times New Roman"/>
                <w:sz w:val="24"/>
                <w:szCs w:val="24"/>
                <w:lang w:eastAsia="ru-RU"/>
              </w:rPr>
            </w:pPr>
            <w:r w:rsidRPr="001D1915">
              <w:rPr>
                <w:rFonts w:ascii="Times New Roman" w:eastAsia="Times New Roman" w:hAnsi="Times New Roman" w:cs="Times New Roman"/>
                <w:sz w:val="24"/>
                <w:szCs w:val="24"/>
                <w:lang w:eastAsia="ru-RU"/>
              </w:rPr>
              <w:t>Темп роста/снижения (к предыдущему году), %*</w:t>
            </w:r>
          </w:p>
        </w:tc>
        <w:tc>
          <w:tcPr>
            <w:tcW w:w="567" w:type="dxa"/>
            <w:tcBorders>
              <w:left w:val="double" w:sz="4" w:space="0" w:color="auto"/>
            </w:tcBorders>
            <w:shd w:val="clear" w:color="auto" w:fill="auto"/>
            <w:textDirection w:val="btLr"/>
          </w:tcPr>
          <w:p w:rsidR="00977FA5" w:rsidRPr="001D1915" w:rsidRDefault="00977FA5" w:rsidP="00DD6889">
            <w:pPr>
              <w:spacing w:after="0" w:line="240" w:lineRule="auto"/>
              <w:ind w:left="113" w:right="113"/>
              <w:rPr>
                <w:rFonts w:ascii="Times New Roman" w:eastAsia="Times New Roman" w:hAnsi="Times New Roman" w:cs="Times New Roman"/>
                <w:sz w:val="24"/>
                <w:szCs w:val="24"/>
                <w:lang w:eastAsia="ru-RU"/>
              </w:rPr>
            </w:pPr>
            <w:r w:rsidRPr="001D1915">
              <w:rPr>
                <w:rFonts w:ascii="Times New Roman" w:eastAsia="Times New Roman" w:hAnsi="Times New Roman" w:cs="Times New Roman"/>
                <w:sz w:val="24"/>
                <w:szCs w:val="24"/>
                <w:lang w:eastAsia="ru-RU"/>
              </w:rPr>
              <w:t>Устных, ед.*</w:t>
            </w:r>
          </w:p>
        </w:tc>
        <w:tc>
          <w:tcPr>
            <w:tcW w:w="567" w:type="dxa"/>
            <w:shd w:val="clear" w:color="auto" w:fill="auto"/>
            <w:textDirection w:val="btLr"/>
          </w:tcPr>
          <w:p w:rsidR="00977FA5" w:rsidRPr="001D1915" w:rsidRDefault="00977FA5" w:rsidP="00DD6889">
            <w:pPr>
              <w:spacing w:after="0" w:line="240" w:lineRule="auto"/>
              <w:ind w:left="113" w:right="113"/>
              <w:rPr>
                <w:rFonts w:ascii="Times New Roman" w:eastAsia="Times New Roman" w:hAnsi="Times New Roman" w:cs="Times New Roman"/>
                <w:sz w:val="24"/>
                <w:szCs w:val="24"/>
                <w:lang w:eastAsia="ru-RU"/>
              </w:rPr>
            </w:pPr>
            <w:r w:rsidRPr="001D1915">
              <w:rPr>
                <w:rFonts w:ascii="Times New Roman" w:eastAsia="Times New Roman" w:hAnsi="Times New Roman" w:cs="Times New Roman"/>
                <w:sz w:val="24"/>
                <w:szCs w:val="24"/>
                <w:lang w:eastAsia="ru-RU"/>
              </w:rPr>
              <w:t>Письменных, ед.*</w:t>
            </w:r>
          </w:p>
        </w:tc>
        <w:tc>
          <w:tcPr>
            <w:tcW w:w="709" w:type="dxa"/>
            <w:shd w:val="clear" w:color="auto" w:fill="auto"/>
            <w:textDirection w:val="btLr"/>
          </w:tcPr>
          <w:p w:rsidR="00977FA5" w:rsidRPr="001D1915" w:rsidRDefault="00977FA5" w:rsidP="00DD6889">
            <w:pPr>
              <w:spacing w:after="0" w:line="240" w:lineRule="auto"/>
              <w:ind w:left="113" w:right="113"/>
              <w:rPr>
                <w:rFonts w:ascii="Times New Roman" w:eastAsia="Times New Roman" w:hAnsi="Times New Roman" w:cs="Times New Roman"/>
                <w:sz w:val="24"/>
                <w:szCs w:val="24"/>
                <w:lang w:eastAsia="ru-RU"/>
              </w:rPr>
            </w:pPr>
            <w:r w:rsidRPr="001D1915">
              <w:rPr>
                <w:rFonts w:ascii="Times New Roman" w:eastAsia="Times New Roman" w:hAnsi="Times New Roman" w:cs="Times New Roman"/>
                <w:sz w:val="24"/>
                <w:szCs w:val="24"/>
                <w:lang w:eastAsia="ru-RU"/>
              </w:rPr>
              <w:t>Доля обращений в общем кол-ве, %*</w:t>
            </w:r>
          </w:p>
        </w:tc>
        <w:tc>
          <w:tcPr>
            <w:tcW w:w="851" w:type="dxa"/>
            <w:tcBorders>
              <w:right w:val="double" w:sz="4" w:space="0" w:color="auto"/>
            </w:tcBorders>
            <w:shd w:val="clear" w:color="auto" w:fill="auto"/>
            <w:textDirection w:val="btLr"/>
          </w:tcPr>
          <w:p w:rsidR="00977FA5" w:rsidRPr="001D1915" w:rsidRDefault="00977FA5" w:rsidP="00DD6889">
            <w:pPr>
              <w:spacing w:after="0" w:line="240" w:lineRule="auto"/>
              <w:ind w:left="113" w:right="113"/>
              <w:rPr>
                <w:rFonts w:ascii="Times New Roman" w:eastAsia="Times New Roman" w:hAnsi="Times New Roman" w:cs="Times New Roman"/>
                <w:sz w:val="24"/>
                <w:szCs w:val="24"/>
                <w:lang w:eastAsia="ru-RU"/>
              </w:rPr>
            </w:pPr>
            <w:r w:rsidRPr="001D1915">
              <w:rPr>
                <w:rFonts w:ascii="Times New Roman" w:eastAsia="Times New Roman" w:hAnsi="Times New Roman" w:cs="Times New Roman"/>
                <w:sz w:val="24"/>
                <w:szCs w:val="24"/>
                <w:lang w:eastAsia="ru-RU"/>
              </w:rPr>
              <w:t>Темп роста/снижения (к предыдущему году), %*</w:t>
            </w:r>
          </w:p>
        </w:tc>
      </w:tr>
      <w:tr w:rsidR="00977FA5" w:rsidRPr="006E0096" w:rsidTr="00DD6889">
        <w:trPr>
          <w:trHeight w:val="78"/>
        </w:trPr>
        <w:tc>
          <w:tcPr>
            <w:tcW w:w="2127" w:type="dxa"/>
            <w:tcBorders>
              <w:right w:val="double" w:sz="4" w:space="0" w:color="auto"/>
            </w:tcBorders>
            <w:shd w:val="clear" w:color="auto" w:fill="auto"/>
          </w:tcPr>
          <w:p w:rsidR="00977FA5" w:rsidRPr="001D1915" w:rsidRDefault="00977FA5" w:rsidP="00DD6889">
            <w:pPr>
              <w:widowControl w:val="0"/>
              <w:spacing w:after="0" w:line="240" w:lineRule="auto"/>
              <w:rPr>
                <w:rFonts w:ascii="Times New Roman" w:eastAsia="Times New Roman" w:hAnsi="Times New Roman" w:cs="Times New Roman"/>
                <w:lang w:eastAsia="ru-RU"/>
              </w:rPr>
            </w:pPr>
            <w:r w:rsidRPr="001D1915">
              <w:rPr>
                <w:rFonts w:ascii="Times New Roman" w:eastAsia="Calibri" w:hAnsi="Times New Roman" w:cs="Times New Roman"/>
                <w:kern w:val="28"/>
                <w:lang w:eastAsia="ru-RU"/>
              </w:rPr>
              <w:t>1. Рынок услуг дошкольного образования</w:t>
            </w:r>
          </w:p>
        </w:tc>
        <w:tc>
          <w:tcPr>
            <w:tcW w:w="454" w:type="dxa"/>
            <w:tcBorders>
              <w:lef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w:t>
            </w:r>
          </w:p>
        </w:tc>
        <w:tc>
          <w:tcPr>
            <w:tcW w:w="709"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4</w:t>
            </w:r>
          </w:p>
        </w:tc>
        <w:tc>
          <w:tcPr>
            <w:tcW w:w="850" w:type="dxa"/>
            <w:tcBorders>
              <w:righ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0,3</w:t>
            </w:r>
          </w:p>
        </w:tc>
        <w:tc>
          <w:tcPr>
            <w:tcW w:w="567" w:type="dxa"/>
            <w:tcBorders>
              <w:lef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709"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850" w:type="dxa"/>
            <w:tcBorders>
              <w:righ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tcBorders>
              <w:lef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709"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851" w:type="dxa"/>
            <w:tcBorders>
              <w:righ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r>
      <w:tr w:rsidR="00977FA5" w:rsidRPr="006E0096" w:rsidTr="00DD6889">
        <w:trPr>
          <w:trHeight w:val="113"/>
        </w:trPr>
        <w:tc>
          <w:tcPr>
            <w:tcW w:w="2127" w:type="dxa"/>
            <w:tcBorders>
              <w:right w:val="double" w:sz="4" w:space="0" w:color="auto"/>
            </w:tcBorders>
            <w:shd w:val="clear" w:color="auto" w:fill="auto"/>
          </w:tcPr>
          <w:p w:rsidR="00977FA5" w:rsidRPr="001D1915" w:rsidRDefault="00977FA5" w:rsidP="00DD6889">
            <w:pPr>
              <w:widowControl w:val="0"/>
              <w:autoSpaceDE w:val="0"/>
              <w:autoSpaceDN w:val="0"/>
              <w:adjustRightInd w:val="0"/>
              <w:spacing w:after="0" w:line="240" w:lineRule="auto"/>
              <w:rPr>
                <w:rFonts w:ascii="Times New Roman" w:eastAsia="Calibri" w:hAnsi="Times New Roman" w:cs="Times New Roman"/>
              </w:rPr>
            </w:pPr>
            <w:r w:rsidRPr="001D1915">
              <w:rPr>
                <w:rFonts w:ascii="Times New Roman" w:eastAsia="Calibri" w:hAnsi="Times New Roman" w:cs="Times New Roman"/>
                <w:kern w:val="28"/>
              </w:rPr>
              <w:t>2.</w:t>
            </w:r>
            <w:r w:rsidRPr="001D1915">
              <w:rPr>
                <w:rFonts w:ascii="Times New Roman" w:eastAsia="Calibri" w:hAnsi="Times New Roman" w:cs="Times New Roman"/>
              </w:rPr>
              <w:t xml:space="preserve"> </w:t>
            </w:r>
            <w:r w:rsidRPr="001D1915">
              <w:rPr>
                <w:rFonts w:ascii="Times New Roman" w:eastAsia="Calibri" w:hAnsi="Times New Roman" w:cs="Times New Roman"/>
                <w:kern w:val="28"/>
              </w:rPr>
              <w:t>Рынок услуг детского отдыха и оздоровления</w:t>
            </w:r>
          </w:p>
        </w:tc>
        <w:tc>
          <w:tcPr>
            <w:tcW w:w="454" w:type="dxa"/>
            <w:tcBorders>
              <w:lef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w:t>
            </w:r>
          </w:p>
        </w:tc>
        <w:tc>
          <w:tcPr>
            <w:tcW w:w="709"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0</w:t>
            </w:r>
          </w:p>
        </w:tc>
        <w:tc>
          <w:tcPr>
            <w:tcW w:w="850" w:type="dxa"/>
            <w:tcBorders>
              <w:righ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tcBorders>
              <w:lef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709"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850" w:type="dxa"/>
            <w:tcBorders>
              <w:righ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tcBorders>
              <w:lef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709"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851" w:type="dxa"/>
            <w:tcBorders>
              <w:righ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r>
      <w:tr w:rsidR="00977FA5" w:rsidRPr="006E0096" w:rsidTr="00DD6889">
        <w:trPr>
          <w:trHeight w:val="113"/>
        </w:trPr>
        <w:tc>
          <w:tcPr>
            <w:tcW w:w="2127" w:type="dxa"/>
            <w:tcBorders>
              <w:right w:val="double" w:sz="4" w:space="0" w:color="auto"/>
            </w:tcBorders>
            <w:shd w:val="clear" w:color="auto" w:fill="auto"/>
          </w:tcPr>
          <w:p w:rsidR="00977FA5" w:rsidRPr="001D1915" w:rsidRDefault="00977FA5" w:rsidP="00DD6889">
            <w:pPr>
              <w:widowControl w:val="0"/>
              <w:autoSpaceDE w:val="0"/>
              <w:autoSpaceDN w:val="0"/>
              <w:adjustRightInd w:val="0"/>
              <w:spacing w:after="0" w:line="240" w:lineRule="auto"/>
              <w:rPr>
                <w:rFonts w:ascii="Times New Roman" w:eastAsia="Calibri" w:hAnsi="Times New Roman" w:cs="Times New Roman"/>
              </w:rPr>
            </w:pPr>
            <w:r w:rsidRPr="001D1915">
              <w:rPr>
                <w:rFonts w:ascii="Times New Roman" w:eastAsia="Calibri" w:hAnsi="Times New Roman" w:cs="Times New Roman"/>
                <w:kern w:val="28"/>
              </w:rPr>
              <w:t>3. Рынок услуг дополнительного образования детей</w:t>
            </w:r>
          </w:p>
        </w:tc>
        <w:tc>
          <w:tcPr>
            <w:tcW w:w="454" w:type="dxa"/>
            <w:tcBorders>
              <w:lef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w:t>
            </w:r>
          </w:p>
        </w:tc>
        <w:tc>
          <w:tcPr>
            <w:tcW w:w="709"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0</w:t>
            </w:r>
          </w:p>
        </w:tc>
        <w:tc>
          <w:tcPr>
            <w:tcW w:w="850" w:type="dxa"/>
            <w:tcBorders>
              <w:righ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tcBorders>
              <w:lef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709"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850" w:type="dxa"/>
            <w:tcBorders>
              <w:righ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tcBorders>
              <w:lef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709"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851" w:type="dxa"/>
            <w:tcBorders>
              <w:righ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r>
      <w:tr w:rsidR="00977FA5" w:rsidRPr="006E0096" w:rsidTr="00DD6889">
        <w:trPr>
          <w:trHeight w:val="113"/>
        </w:trPr>
        <w:tc>
          <w:tcPr>
            <w:tcW w:w="2127" w:type="dxa"/>
            <w:tcBorders>
              <w:right w:val="double" w:sz="4" w:space="0" w:color="auto"/>
            </w:tcBorders>
            <w:shd w:val="clear" w:color="auto" w:fill="auto"/>
          </w:tcPr>
          <w:p w:rsidR="00977FA5" w:rsidRPr="001D1915" w:rsidRDefault="00977FA5" w:rsidP="00DD6889">
            <w:pPr>
              <w:widowControl w:val="0"/>
              <w:autoSpaceDE w:val="0"/>
              <w:autoSpaceDN w:val="0"/>
              <w:adjustRightInd w:val="0"/>
              <w:spacing w:after="0" w:line="240" w:lineRule="auto"/>
              <w:rPr>
                <w:rFonts w:ascii="Times New Roman" w:eastAsia="Calibri" w:hAnsi="Times New Roman" w:cs="Times New Roman"/>
              </w:rPr>
            </w:pPr>
            <w:r w:rsidRPr="001D1915">
              <w:rPr>
                <w:rFonts w:ascii="Times New Roman" w:eastAsia="Calibri" w:hAnsi="Times New Roman" w:cs="Times New Roman"/>
                <w:kern w:val="28"/>
              </w:rPr>
              <w:t>4. Рынок медицинских услуг</w:t>
            </w:r>
          </w:p>
        </w:tc>
        <w:tc>
          <w:tcPr>
            <w:tcW w:w="454" w:type="dxa"/>
            <w:tcBorders>
              <w:lef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w:t>
            </w:r>
          </w:p>
        </w:tc>
        <w:tc>
          <w:tcPr>
            <w:tcW w:w="709"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27</w:t>
            </w:r>
          </w:p>
        </w:tc>
        <w:tc>
          <w:tcPr>
            <w:tcW w:w="850" w:type="dxa"/>
            <w:tcBorders>
              <w:righ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1,9</w:t>
            </w:r>
          </w:p>
        </w:tc>
        <w:tc>
          <w:tcPr>
            <w:tcW w:w="567" w:type="dxa"/>
            <w:tcBorders>
              <w:lef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p>
        </w:tc>
        <w:tc>
          <w:tcPr>
            <w:tcW w:w="567"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27</w:t>
            </w:r>
          </w:p>
        </w:tc>
        <w:tc>
          <w:tcPr>
            <w:tcW w:w="709"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1,7</w:t>
            </w:r>
          </w:p>
        </w:tc>
        <w:tc>
          <w:tcPr>
            <w:tcW w:w="850" w:type="dxa"/>
            <w:tcBorders>
              <w:righ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100</w:t>
            </w:r>
          </w:p>
        </w:tc>
        <w:tc>
          <w:tcPr>
            <w:tcW w:w="567" w:type="dxa"/>
            <w:tcBorders>
              <w:lef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p>
        </w:tc>
        <w:tc>
          <w:tcPr>
            <w:tcW w:w="567"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27</w:t>
            </w:r>
          </w:p>
        </w:tc>
        <w:tc>
          <w:tcPr>
            <w:tcW w:w="709"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2,6</w:t>
            </w:r>
          </w:p>
        </w:tc>
        <w:tc>
          <w:tcPr>
            <w:tcW w:w="851" w:type="dxa"/>
            <w:tcBorders>
              <w:righ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100</w:t>
            </w:r>
          </w:p>
        </w:tc>
      </w:tr>
      <w:tr w:rsidR="00977FA5" w:rsidRPr="006E0096" w:rsidTr="00DD6889">
        <w:trPr>
          <w:trHeight w:val="113"/>
        </w:trPr>
        <w:tc>
          <w:tcPr>
            <w:tcW w:w="2127" w:type="dxa"/>
            <w:tcBorders>
              <w:right w:val="double" w:sz="4" w:space="0" w:color="auto"/>
            </w:tcBorders>
            <w:shd w:val="clear" w:color="auto" w:fill="auto"/>
          </w:tcPr>
          <w:p w:rsidR="00977FA5" w:rsidRPr="001D1915" w:rsidRDefault="00977FA5" w:rsidP="00DD6889">
            <w:pPr>
              <w:widowControl w:val="0"/>
              <w:autoSpaceDE w:val="0"/>
              <w:autoSpaceDN w:val="0"/>
              <w:adjustRightInd w:val="0"/>
              <w:spacing w:after="0" w:line="240" w:lineRule="auto"/>
              <w:rPr>
                <w:rFonts w:ascii="Times New Roman" w:eastAsia="Calibri" w:hAnsi="Times New Roman" w:cs="Times New Roman"/>
              </w:rPr>
            </w:pPr>
            <w:r w:rsidRPr="001D1915">
              <w:rPr>
                <w:rFonts w:ascii="Times New Roman" w:eastAsia="Calibri" w:hAnsi="Times New Roman" w:cs="Times New Roman"/>
                <w:kern w:val="28"/>
              </w:rPr>
              <w:t>5. Рынок услуг розничной торговли фармацевтической продукцией</w:t>
            </w:r>
          </w:p>
        </w:tc>
        <w:tc>
          <w:tcPr>
            <w:tcW w:w="454" w:type="dxa"/>
            <w:tcBorders>
              <w:lef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 w:val="20"/>
                <w:szCs w:val="16"/>
                <w:lang w:eastAsia="ru-RU"/>
              </w:rPr>
            </w:pPr>
            <w:r w:rsidRPr="00276A56">
              <w:rPr>
                <w:rFonts w:ascii="Times New Roman" w:eastAsia="Times New Roman" w:hAnsi="Times New Roman" w:cs="Times New Roman"/>
                <w:sz w:val="20"/>
                <w:szCs w:val="16"/>
                <w:lang w:eastAsia="ru-RU"/>
              </w:rPr>
              <w:t>-</w:t>
            </w:r>
          </w:p>
        </w:tc>
        <w:tc>
          <w:tcPr>
            <w:tcW w:w="709"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0</w:t>
            </w:r>
          </w:p>
        </w:tc>
        <w:tc>
          <w:tcPr>
            <w:tcW w:w="850" w:type="dxa"/>
            <w:tcBorders>
              <w:righ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tcBorders>
              <w:lef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709"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850" w:type="dxa"/>
            <w:tcBorders>
              <w:righ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tcBorders>
              <w:lef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709"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851" w:type="dxa"/>
            <w:tcBorders>
              <w:righ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r>
      <w:tr w:rsidR="00977FA5" w:rsidRPr="006E0096" w:rsidTr="00DD6889">
        <w:trPr>
          <w:trHeight w:val="113"/>
        </w:trPr>
        <w:tc>
          <w:tcPr>
            <w:tcW w:w="2127" w:type="dxa"/>
            <w:tcBorders>
              <w:right w:val="double" w:sz="4" w:space="0" w:color="auto"/>
            </w:tcBorders>
            <w:shd w:val="clear" w:color="auto" w:fill="auto"/>
          </w:tcPr>
          <w:p w:rsidR="00977FA5" w:rsidRPr="001D1915" w:rsidRDefault="00977FA5" w:rsidP="00DD6889">
            <w:pPr>
              <w:widowControl w:val="0"/>
              <w:autoSpaceDE w:val="0"/>
              <w:autoSpaceDN w:val="0"/>
              <w:adjustRightInd w:val="0"/>
              <w:spacing w:after="0" w:line="240" w:lineRule="auto"/>
              <w:rPr>
                <w:rFonts w:ascii="Times New Roman" w:eastAsia="Calibri" w:hAnsi="Times New Roman" w:cs="Times New Roman"/>
              </w:rPr>
            </w:pPr>
            <w:r w:rsidRPr="001D1915">
              <w:rPr>
                <w:rFonts w:ascii="Times New Roman" w:eastAsia="Calibri" w:hAnsi="Times New Roman" w:cs="Times New Roman"/>
              </w:rPr>
              <w:t>6. Рынок услуг психолого-педагогического сопровождения детей с ограниченными возможностями здоровья</w:t>
            </w:r>
          </w:p>
        </w:tc>
        <w:tc>
          <w:tcPr>
            <w:tcW w:w="454" w:type="dxa"/>
            <w:tcBorders>
              <w:lef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 w:val="20"/>
                <w:szCs w:val="16"/>
                <w:lang w:eastAsia="ru-RU"/>
              </w:rPr>
            </w:pPr>
            <w:r w:rsidRPr="00276A56">
              <w:rPr>
                <w:rFonts w:ascii="Times New Roman" w:eastAsia="Times New Roman" w:hAnsi="Times New Roman" w:cs="Times New Roman"/>
                <w:sz w:val="20"/>
                <w:szCs w:val="16"/>
                <w:lang w:eastAsia="ru-RU"/>
              </w:rPr>
              <w:t>-</w:t>
            </w:r>
          </w:p>
        </w:tc>
        <w:tc>
          <w:tcPr>
            <w:tcW w:w="709"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0</w:t>
            </w:r>
          </w:p>
        </w:tc>
        <w:tc>
          <w:tcPr>
            <w:tcW w:w="850" w:type="dxa"/>
            <w:tcBorders>
              <w:righ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tcBorders>
              <w:lef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709"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850" w:type="dxa"/>
            <w:tcBorders>
              <w:righ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tcBorders>
              <w:lef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709"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851" w:type="dxa"/>
            <w:tcBorders>
              <w:righ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r>
      <w:tr w:rsidR="00977FA5" w:rsidRPr="006E0096" w:rsidTr="00DD6889">
        <w:trPr>
          <w:trHeight w:val="113"/>
        </w:trPr>
        <w:tc>
          <w:tcPr>
            <w:tcW w:w="2127" w:type="dxa"/>
            <w:tcBorders>
              <w:right w:val="double" w:sz="4" w:space="0" w:color="auto"/>
            </w:tcBorders>
            <w:shd w:val="clear" w:color="auto" w:fill="auto"/>
          </w:tcPr>
          <w:p w:rsidR="00977FA5" w:rsidRPr="001D1915" w:rsidRDefault="00977FA5" w:rsidP="00DD6889">
            <w:pPr>
              <w:widowControl w:val="0"/>
              <w:autoSpaceDE w:val="0"/>
              <w:autoSpaceDN w:val="0"/>
              <w:adjustRightInd w:val="0"/>
              <w:spacing w:after="0" w:line="240" w:lineRule="auto"/>
              <w:rPr>
                <w:rFonts w:ascii="Times New Roman" w:eastAsia="Calibri" w:hAnsi="Times New Roman" w:cs="Times New Roman"/>
              </w:rPr>
            </w:pPr>
            <w:r w:rsidRPr="001D1915">
              <w:rPr>
                <w:rFonts w:ascii="Times New Roman" w:eastAsia="Calibri" w:hAnsi="Times New Roman" w:cs="Times New Roman"/>
                <w:kern w:val="28"/>
              </w:rPr>
              <w:t>7. Рынок услуг в сфере культуры</w:t>
            </w:r>
          </w:p>
        </w:tc>
        <w:tc>
          <w:tcPr>
            <w:tcW w:w="454" w:type="dxa"/>
            <w:tcBorders>
              <w:lef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 w:val="20"/>
                <w:szCs w:val="16"/>
                <w:lang w:eastAsia="ru-RU"/>
              </w:rPr>
            </w:pPr>
            <w:r w:rsidRPr="00276A56">
              <w:rPr>
                <w:rFonts w:ascii="Times New Roman" w:eastAsia="Times New Roman" w:hAnsi="Times New Roman" w:cs="Times New Roman"/>
                <w:sz w:val="20"/>
                <w:szCs w:val="16"/>
                <w:lang w:eastAsia="ru-RU"/>
              </w:rPr>
              <w:t>-</w:t>
            </w:r>
          </w:p>
        </w:tc>
        <w:tc>
          <w:tcPr>
            <w:tcW w:w="709"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0</w:t>
            </w:r>
          </w:p>
        </w:tc>
        <w:tc>
          <w:tcPr>
            <w:tcW w:w="850" w:type="dxa"/>
            <w:tcBorders>
              <w:righ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tcBorders>
              <w:lef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709"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850" w:type="dxa"/>
            <w:tcBorders>
              <w:righ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tcBorders>
              <w:lef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18</w:t>
            </w:r>
          </w:p>
        </w:tc>
        <w:tc>
          <w:tcPr>
            <w:tcW w:w="709"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1,7</w:t>
            </w:r>
          </w:p>
        </w:tc>
        <w:tc>
          <w:tcPr>
            <w:tcW w:w="851" w:type="dxa"/>
            <w:tcBorders>
              <w:righ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r>
      <w:tr w:rsidR="00977FA5" w:rsidRPr="006E0096" w:rsidTr="00DD6889">
        <w:trPr>
          <w:trHeight w:val="113"/>
        </w:trPr>
        <w:tc>
          <w:tcPr>
            <w:tcW w:w="2127" w:type="dxa"/>
            <w:tcBorders>
              <w:right w:val="double" w:sz="4" w:space="0" w:color="auto"/>
            </w:tcBorders>
            <w:shd w:val="clear" w:color="auto" w:fill="auto"/>
          </w:tcPr>
          <w:p w:rsidR="00977FA5" w:rsidRPr="001D1915" w:rsidRDefault="00977FA5" w:rsidP="00DD6889">
            <w:pPr>
              <w:widowControl w:val="0"/>
              <w:autoSpaceDE w:val="0"/>
              <w:autoSpaceDN w:val="0"/>
              <w:adjustRightInd w:val="0"/>
              <w:spacing w:after="0" w:line="240" w:lineRule="auto"/>
              <w:rPr>
                <w:rFonts w:ascii="Times New Roman" w:eastAsia="Calibri" w:hAnsi="Times New Roman" w:cs="Times New Roman"/>
              </w:rPr>
            </w:pPr>
            <w:r w:rsidRPr="001D1915">
              <w:rPr>
                <w:rFonts w:ascii="Times New Roman" w:eastAsia="Calibri" w:hAnsi="Times New Roman" w:cs="Times New Roman"/>
                <w:kern w:val="28"/>
              </w:rPr>
              <w:t>8. Рынок услуг жилищно-коммунального хозяйства</w:t>
            </w:r>
          </w:p>
        </w:tc>
        <w:tc>
          <w:tcPr>
            <w:tcW w:w="454" w:type="dxa"/>
            <w:tcBorders>
              <w:lef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 w:val="20"/>
                <w:szCs w:val="16"/>
                <w:lang w:eastAsia="ru-RU"/>
              </w:rPr>
            </w:pPr>
            <w:r w:rsidRPr="00276A56">
              <w:rPr>
                <w:rFonts w:ascii="Times New Roman" w:eastAsia="Times New Roman" w:hAnsi="Times New Roman" w:cs="Times New Roman"/>
                <w:sz w:val="20"/>
                <w:szCs w:val="16"/>
                <w:lang w:eastAsia="ru-RU"/>
              </w:rPr>
              <w:t>-</w:t>
            </w:r>
          </w:p>
        </w:tc>
        <w:tc>
          <w:tcPr>
            <w:tcW w:w="709"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555</w:t>
            </w:r>
          </w:p>
        </w:tc>
        <w:tc>
          <w:tcPr>
            <w:tcW w:w="850" w:type="dxa"/>
            <w:tcBorders>
              <w:righ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38,2</w:t>
            </w:r>
          </w:p>
        </w:tc>
        <w:tc>
          <w:tcPr>
            <w:tcW w:w="567" w:type="dxa"/>
            <w:tcBorders>
              <w:lef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657</w:t>
            </w:r>
          </w:p>
        </w:tc>
        <w:tc>
          <w:tcPr>
            <w:tcW w:w="709"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40,9</w:t>
            </w:r>
          </w:p>
        </w:tc>
        <w:tc>
          <w:tcPr>
            <w:tcW w:w="850" w:type="dxa"/>
            <w:tcBorders>
              <w:righ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118,4</w:t>
            </w:r>
          </w:p>
        </w:tc>
        <w:tc>
          <w:tcPr>
            <w:tcW w:w="567" w:type="dxa"/>
            <w:tcBorders>
              <w:lef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p>
        </w:tc>
        <w:tc>
          <w:tcPr>
            <w:tcW w:w="567"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166</w:t>
            </w:r>
          </w:p>
        </w:tc>
        <w:tc>
          <w:tcPr>
            <w:tcW w:w="709"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15,8</w:t>
            </w:r>
          </w:p>
        </w:tc>
        <w:tc>
          <w:tcPr>
            <w:tcW w:w="851" w:type="dxa"/>
            <w:tcBorders>
              <w:righ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25,3</w:t>
            </w:r>
          </w:p>
        </w:tc>
      </w:tr>
      <w:tr w:rsidR="00977FA5" w:rsidRPr="006E0096" w:rsidTr="00DD6889">
        <w:trPr>
          <w:trHeight w:val="113"/>
        </w:trPr>
        <w:tc>
          <w:tcPr>
            <w:tcW w:w="2127" w:type="dxa"/>
            <w:tcBorders>
              <w:right w:val="double" w:sz="4" w:space="0" w:color="auto"/>
            </w:tcBorders>
            <w:shd w:val="clear" w:color="auto" w:fill="auto"/>
          </w:tcPr>
          <w:p w:rsidR="00977FA5" w:rsidRPr="001D1915" w:rsidRDefault="00977FA5" w:rsidP="00DD6889">
            <w:pPr>
              <w:widowControl w:val="0"/>
              <w:autoSpaceDE w:val="0"/>
              <w:autoSpaceDN w:val="0"/>
              <w:adjustRightInd w:val="0"/>
              <w:spacing w:after="0" w:line="240" w:lineRule="auto"/>
              <w:rPr>
                <w:rFonts w:ascii="Times New Roman" w:eastAsia="Calibri" w:hAnsi="Times New Roman" w:cs="Times New Roman"/>
              </w:rPr>
            </w:pPr>
            <w:r w:rsidRPr="001D1915">
              <w:rPr>
                <w:rFonts w:ascii="Times New Roman" w:eastAsia="Calibri" w:hAnsi="Times New Roman" w:cs="Times New Roman"/>
                <w:kern w:val="28"/>
              </w:rPr>
              <w:t>9. Розничная торговля</w:t>
            </w:r>
          </w:p>
        </w:tc>
        <w:tc>
          <w:tcPr>
            <w:tcW w:w="454" w:type="dxa"/>
            <w:tcBorders>
              <w:lef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 w:val="20"/>
                <w:szCs w:val="16"/>
                <w:lang w:eastAsia="ru-RU"/>
              </w:rPr>
            </w:pPr>
            <w:r w:rsidRPr="006E0096">
              <w:rPr>
                <w:rFonts w:ascii="Times New Roman" w:eastAsia="Times New Roman" w:hAnsi="Times New Roman" w:cs="Times New Roman"/>
                <w:sz w:val="20"/>
                <w:szCs w:val="16"/>
                <w:lang w:eastAsia="ru-RU"/>
              </w:rPr>
              <w:t>1</w:t>
            </w:r>
          </w:p>
        </w:tc>
        <w:tc>
          <w:tcPr>
            <w:tcW w:w="709"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377</w:t>
            </w:r>
          </w:p>
        </w:tc>
        <w:tc>
          <w:tcPr>
            <w:tcW w:w="850" w:type="dxa"/>
            <w:tcBorders>
              <w:righ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26</w:t>
            </w:r>
          </w:p>
        </w:tc>
        <w:tc>
          <w:tcPr>
            <w:tcW w:w="567" w:type="dxa"/>
            <w:tcBorders>
              <w:lef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1</w:t>
            </w:r>
          </w:p>
        </w:tc>
        <w:tc>
          <w:tcPr>
            <w:tcW w:w="567"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342</w:t>
            </w:r>
          </w:p>
        </w:tc>
        <w:tc>
          <w:tcPr>
            <w:tcW w:w="709"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21,4</w:t>
            </w:r>
          </w:p>
        </w:tc>
        <w:tc>
          <w:tcPr>
            <w:tcW w:w="850" w:type="dxa"/>
            <w:tcBorders>
              <w:righ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90,7</w:t>
            </w:r>
          </w:p>
        </w:tc>
        <w:tc>
          <w:tcPr>
            <w:tcW w:w="567" w:type="dxa"/>
            <w:tcBorders>
              <w:lef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3</w:t>
            </w:r>
          </w:p>
        </w:tc>
        <w:tc>
          <w:tcPr>
            <w:tcW w:w="567"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300</w:t>
            </w:r>
          </w:p>
        </w:tc>
        <w:tc>
          <w:tcPr>
            <w:tcW w:w="709"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28,9</w:t>
            </w:r>
          </w:p>
        </w:tc>
        <w:tc>
          <w:tcPr>
            <w:tcW w:w="851" w:type="dxa"/>
            <w:tcBorders>
              <w:righ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87,7</w:t>
            </w:r>
          </w:p>
        </w:tc>
      </w:tr>
      <w:tr w:rsidR="00977FA5" w:rsidRPr="006E0096" w:rsidTr="00DD6889">
        <w:trPr>
          <w:trHeight w:val="113"/>
        </w:trPr>
        <w:tc>
          <w:tcPr>
            <w:tcW w:w="2127" w:type="dxa"/>
            <w:tcBorders>
              <w:right w:val="double" w:sz="4" w:space="0" w:color="auto"/>
            </w:tcBorders>
            <w:shd w:val="clear" w:color="auto" w:fill="auto"/>
          </w:tcPr>
          <w:p w:rsidR="00977FA5" w:rsidRPr="001D1915" w:rsidRDefault="00977FA5" w:rsidP="00DD6889">
            <w:pPr>
              <w:widowControl w:val="0"/>
              <w:autoSpaceDE w:val="0"/>
              <w:autoSpaceDN w:val="0"/>
              <w:adjustRightInd w:val="0"/>
              <w:spacing w:after="0" w:line="240" w:lineRule="auto"/>
              <w:rPr>
                <w:rFonts w:ascii="Times New Roman" w:eastAsia="Calibri" w:hAnsi="Times New Roman" w:cs="Times New Roman"/>
                <w:kern w:val="28"/>
              </w:rPr>
            </w:pPr>
            <w:r w:rsidRPr="001D1915">
              <w:rPr>
                <w:rFonts w:ascii="Times New Roman" w:eastAsia="Calibri" w:hAnsi="Times New Roman" w:cs="Times New Roman"/>
                <w:kern w:val="28"/>
              </w:rPr>
              <w:t>10. Рынок услуг по перевозке пассажиров наземным, авиационным и водным транспортом</w:t>
            </w:r>
          </w:p>
        </w:tc>
        <w:tc>
          <w:tcPr>
            <w:tcW w:w="454" w:type="dxa"/>
            <w:tcBorders>
              <w:lef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 w:val="20"/>
                <w:szCs w:val="16"/>
                <w:lang w:eastAsia="ru-RU"/>
              </w:rPr>
            </w:pPr>
            <w:r w:rsidRPr="004E4410">
              <w:rPr>
                <w:rFonts w:ascii="Times New Roman" w:eastAsia="Times New Roman" w:hAnsi="Times New Roman" w:cs="Times New Roman"/>
                <w:sz w:val="20"/>
                <w:szCs w:val="16"/>
                <w:lang w:eastAsia="ru-RU"/>
              </w:rPr>
              <w:t>-</w:t>
            </w:r>
          </w:p>
        </w:tc>
        <w:tc>
          <w:tcPr>
            <w:tcW w:w="709"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16</w:t>
            </w:r>
          </w:p>
        </w:tc>
        <w:tc>
          <w:tcPr>
            <w:tcW w:w="850" w:type="dxa"/>
            <w:tcBorders>
              <w:righ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1,1</w:t>
            </w:r>
          </w:p>
        </w:tc>
        <w:tc>
          <w:tcPr>
            <w:tcW w:w="567" w:type="dxa"/>
            <w:tcBorders>
              <w:lef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22</w:t>
            </w:r>
          </w:p>
        </w:tc>
        <w:tc>
          <w:tcPr>
            <w:tcW w:w="709"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1,4</w:t>
            </w:r>
          </w:p>
        </w:tc>
        <w:tc>
          <w:tcPr>
            <w:tcW w:w="850" w:type="dxa"/>
            <w:tcBorders>
              <w:righ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137,5</w:t>
            </w:r>
          </w:p>
        </w:tc>
        <w:tc>
          <w:tcPr>
            <w:tcW w:w="567" w:type="dxa"/>
            <w:tcBorders>
              <w:lef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39</w:t>
            </w:r>
          </w:p>
        </w:tc>
        <w:tc>
          <w:tcPr>
            <w:tcW w:w="709"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3,7</w:t>
            </w:r>
          </w:p>
        </w:tc>
        <w:tc>
          <w:tcPr>
            <w:tcW w:w="851" w:type="dxa"/>
            <w:tcBorders>
              <w:righ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177,3</w:t>
            </w:r>
          </w:p>
        </w:tc>
      </w:tr>
      <w:tr w:rsidR="00977FA5" w:rsidRPr="006E0096" w:rsidTr="00DD6889">
        <w:trPr>
          <w:trHeight w:val="113"/>
        </w:trPr>
        <w:tc>
          <w:tcPr>
            <w:tcW w:w="2127" w:type="dxa"/>
            <w:tcBorders>
              <w:right w:val="double" w:sz="4" w:space="0" w:color="auto"/>
            </w:tcBorders>
            <w:shd w:val="clear" w:color="auto" w:fill="auto"/>
          </w:tcPr>
          <w:p w:rsidR="00977FA5" w:rsidRPr="001D1915" w:rsidRDefault="00977FA5" w:rsidP="00DD6889">
            <w:pPr>
              <w:widowControl w:val="0"/>
              <w:spacing w:after="0" w:line="240" w:lineRule="auto"/>
              <w:rPr>
                <w:rFonts w:ascii="Times New Roman" w:eastAsia="Times New Roman" w:hAnsi="Times New Roman" w:cs="Times New Roman"/>
                <w:lang w:eastAsia="ru-RU"/>
              </w:rPr>
            </w:pPr>
            <w:r w:rsidRPr="001D1915">
              <w:rPr>
                <w:rFonts w:ascii="Times New Roman" w:eastAsia="Times New Roman" w:hAnsi="Times New Roman" w:cs="Times New Roman"/>
                <w:bCs/>
                <w:lang w:eastAsia="ru-RU"/>
              </w:rPr>
              <w:t>11. Рынок услуг социального обслуживания населения</w:t>
            </w:r>
          </w:p>
        </w:tc>
        <w:tc>
          <w:tcPr>
            <w:tcW w:w="454" w:type="dxa"/>
            <w:tcBorders>
              <w:lef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 w:val="20"/>
                <w:szCs w:val="16"/>
                <w:lang w:eastAsia="ru-RU"/>
              </w:rPr>
            </w:pPr>
            <w:r w:rsidRPr="004E4410">
              <w:rPr>
                <w:rFonts w:ascii="Times New Roman" w:eastAsia="Times New Roman" w:hAnsi="Times New Roman" w:cs="Times New Roman"/>
                <w:sz w:val="20"/>
                <w:szCs w:val="16"/>
                <w:lang w:eastAsia="ru-RU"/>
              </w:rPr>
              <w:t>-</w:t>
            </w:r>
          </w:p>
        </w:tc>
        <w:tc>
          <w:tcPr>
            <w:tcW w:w="709"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0</w:t>
            </w:r>
          </w:p>
        </w:tc>
        <w:tc>
          <w:tcPr>
            <w:tcW w:w="850" w:type="dxa"/>
            <w:tcBorders>
              <w:righ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tcBorders>
              <w:lef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709"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850" w:type="dxa"/>
            <w:tcBorders>
              <w:righ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tcBorders>
              <w:lef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709"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851" w:type="dxa"/>
            <w:tcBorders>
              <w:righ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r>
      <w:tr w:rsidR="00977FA5" w:rsidRPr="006E0096" w:rsidTr="00DD6889">
        <w:trPr>
          <w:trHeight w:val="113"/>
        </w:trPr>
        <w:tc>
          <w:tcPr>
            <w:tcW w:w="2127" w:type="dxa"/>
            <w:tcBorders>
              <w:right w:val="double" w:sz="4" w:space="0" w:color="auto"/>
            </w:tcBorders>
            <w:shd w:val="clear" w:color="auto" w:fill="auto"/>
          </w:tcPr>
          <w:p w:rsidR="00977FA5" w:rsidRPr="001D1915" w:rsidRDefault="00977FA5" w:rsidP="00DD6889">
            <w:pPr>
              <w:widowControl w:val="0"/>
              <w:spacing w:after="0" w:line="240" w:lineRule="auto"/>
              <w:rPr>
                <w:rFonts w:ascii="Times New Roman" w:eastAsia="Times New Roman" w:hAnsi="Times New Roman" w:cs="Times New Roman"/>
                <w:lang w:eastAsia="ru-RU"/>
              </w:rPr>
            </w:pPr>
            <w:r w:rsidRPr="001D1915">
              <w:rPr>
                <w:rFonts w:ascii="Times New Roman" w:eastAsia="Times New Roman" w:hAnsi="Times New Roman" w:cs="Times New Roman"/>
                <w:kern w:val="28"/>
                <w:lang w:eastAsia="ru-RU"/>
              </w:rPr>
              <w:t>12. Рынок услуг электроэнергетики</w:t>
            </w:r>
          </w:p>
        </w:tc>
        <w:tc>
          <w:tcPr>
            <w:tcW w:w="454" w:type="dxa"/>
            <w:tcBorders>
              <w:lef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 w:val="20"/>
                <w:szCs w:val="16"/>
                <w:lang w:eastAsia="ru-RU"/>
              </w:rPr>
            </w:pPr>
            <w:r w:rsidRPr="004E4410">
              <w:rPr>
                <w:rFonts w:ascii="Times New Roman" w:eastAsia="Times New Roman" w:hAnsi="Times New Roman" w:cs="Times New Roman"/>
                <w:sz w:val="20"/>
                <w:szCs w:val="16"/>
                <w:lang w:eastAsia="ru-RU"/>
              </w:rPr>
              <w:t>-</w:t>
            </w:r>
          </w:p>
        </w:tc>
        <w:tc>
          <w:tcPr>
            <w:tcW w:w="709"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0</w:t>
            </w:r>
          </w:p>
        </w:tc>
        <w:tc>
          <w:tcPr>
            <w:tcW w:w="850" w:type="dxa"/>
            <w:tcBorders>
              <w:righ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tcBorders>
              <w:lef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709"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850" w:type="dxa"/>
            <w:tcBorders>
              <w:righ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tcBorders>
              <w:lef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709"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851" w:type="dxa"/>
            <w:tcBorders>
              <w:righ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r>
      <w:tr w:rsidR="00977FA5" w:rsidRPr="006E0096" w:rsidTr="00DD6889">
        <w:trPr>
          <w:trHeight w:val="113"/>
        </w:trPr>
        <w:tc>
          <w:tcPr>
            <w:tcW w:w="2127" w:type="dxa"/>
            <w:tcBorders>
              <w:right w:val="double" w:sz="4" w:space="0" w:color="auto"/>
            </w:tcBorders>
            <w:shd w:val="clear" w:color="auto" w:fill="auto"/>
          </w:tcPr>
          <w:p w:rsidR="00977FA5" w:rsidRPr="001D1915" w:rsidRDefault="00977FA5" w:rsidP="00DD6889">
            <w:pPr>
              <w:widowControl w:val="0"/>
              <w:spacing w:after="0" w:line="240" w:lineRule="auto"/>
              <w:rPr>
                <w:rFonts w:ascii="Times New Roman" w:eastAsia="Times New Roman" w:hAnsi="Times New Roman" w:cs="Times New Roman"/>
                <w:lang w:eastAsia="ru-RU"/>
              </w:rPr>
            </w:pPr>
            <w:r w:rsidRPr="001D1915">
              <w:rPr>
                <w:rFonts w:ascii="Times New Roman" w:eastAsia="Times New Roman" w:hAnsi="Times New Roman" w:cs="Times New Roman"/>
                <w:kern w:val="28"/>
                <w:lang w:eastAsia="ru-RU"/>
              </w:rPr>
              <w:t>13. Рынок производства продуктов питания</w:t>
            </w:r>
          </w:p>
        </w:tc>
        <w:tc>
          <w:tcPr>
            <w:tcW w:w="454" w:type="dxa"/>
            <w:tcBorders>
              <w:lef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 w:val="20"/>
                <w:szCs w:val="16"/>
                <w:lang w:eastAsia="ru-RU"/>
              </w:rPr>
            </w:pPr>
            <w:r w:rsidRPr="004E4410">
              <w:rPr>
                <w:rFonts w:ascii="Times New Roman" w:eastAsia="Times New Roman" w:hAnsi="Times New Roman" w:cs="Times New Roman"/>
                <w:sz w:val="20"/>
                <w:szCs w:val="16"/>
                <w:lang w:eastAsia="ru-RU"/>
              </w:rPr>
              <w:t>-</w:t>
            </w:r>
          </w:p>
        </w:tc>
        <w:tc>
          <w:tcPr>
            <w:tcW w:w="709"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0</w:t>
            </w:r>
          </w:p>
        </w:tc>
        <w:tc>
          <w:tcPr>
            <w:tcW w:w="850" w:type="dxa"/>
            <w:tcBorders>
              <w:righ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tcBorders>
              <w:lef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709"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850" w:type="dxa"/>
            <w:tcBorders>
              <w:righ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tcBorders>
              <w:lef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709"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851" w:type="dxa"/>
            <w:tcBorders>
              <w:righ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r>
      <w:tr w:rsidR="00977FA5" w:rsidRPr="006E0096" w:rsidTr="00DD6889">
        <w:trPr>
          <w:trHeight w:val="113"/>
        </w:trPr>
        <w:tc>
          <w:tcPr>
            <w:tcW w:w="2127" w:type="dxa"/>
            <w:tcBorders>
              <w:right w:val="double" w:sz="4" w:space="0" w:color="auto"/>
            </w:tcBorders>
            <w:shd w:val="clear" w:color="auto" w:fill="auto"/>
          </w:tcPr>
          <w:p w:rsidR="00977FA5" w:rsidRPr="001D1915" w:rsidRDefault="00977FA5" w:rsidP="00DD6889">
            <w:pPr>
              <w:widowControl w:val="0"/>
              <w:spacing w:after="0" w:line="240" w:lineRule="auto"/>
              <w:rPr>
                <w:rFonts w:ascii="Times New Roman" w:eastAsia="Times New Roman" w:hAnsi="Times New Roman" w:cs="Times New Roman"/>
                <w:lang w:eastAsia="ru-RU"/>
              </w:rPr>
            </w:pPr>
            <w:r w:rsidRPr="001D1915">
              <w:rPr>
                <w:rFonts w:ascii="Times New Roman" w:eastAsia="Times New Roman" w:hAnsi="Times New Roman" w:cs="Times New Roman"/>
                <w:lang w:eastAsia="ru-RU"/>
              </w:rPr>
              <w:t>14. Рынок туристских услуг</w:t>
            </w:r>
          </w:p>
        </w:tc>
        <w:tc>
          <w:tcPr>
            <w:tcW w:w="454" w:type="dxa"/>
            <w:tcBorders>
              <w:lef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 w:val="20"/>
                <w:szCs w:val="16"/>
                <w:lang w:eastAsia="ru-RU"/>
              </w:rPr>
            </w:pPr>
            <w:r w:rsidRPr="004E4410">
              <w:rPr>
                <w:rFonts w:ascii="Times New Roman" w:eastAsia="Times New Roman" w:hAnsi="Times New Roman" w:cs="Times New Roman"/>
                <w:sz w:val="20"/>
                <w:szCs w:val="16"/>
                <w:lang w:eastAsia="ru-RU"/>
              </w:rPr>
              <w:t>-</w:t>
            </w:r>
          </w:p>
        </w:tc>
        <w:tc>
          <w:tcPr>
            <w:tcW w:w="709"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6</w:t>
            </w:r>
          </w:p>
        </w:tc>
        <w:tc>
          <w:tcPr>
            <w:tcW w:w="850" w:type="dxa"/>
            <w:tcBorders>
              <w:righ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0,4</w:t>
            </w:r>
          </w:p>
        </w:tc>
        <w:tc>
          <w:tcPr>
            <w:tcW w:w="567" w:type="dxa"/>
            <w:tcBorders>
              <w:lef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17</w:t>
            </w:r>
          </w:p>
        </w:tc>
        <w:tc>
          <w:tcPr>
            <w:tcW w:w="709"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1,1</w:t>
            </w:r>
          </w:p>
        </w:tc>
        <w:tc>
          <w:tcPr>
            <w:tcW w:w="850" w:type="dxa"/>
            <w:tcBorders>
              <w:righ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283,3</w:t>
            </w:r>
          </w:p>
        </w:tc>
        <w:tc>
          <w:tcPr>
            <w:tcW w:w="567" w:type="dxa"/>
            <w:tcBorders>
              <w:lef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9</w:t>
            </w:r>
          </w:p>
        </w:tc>
        <w:tc>
          <w:tcPr>
            <w:tcW w:w="709"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0,9</w:t>
            </w:r>
          </w:p>
        </w:tc>
        <w:tc>
          <w:tcPr>
            <w:tcW w:w="851" w:type="dxa"/>
            <w:tcBorders>
              <w:righ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52,9</w:t>
            </w:r>
          </w:p>
        </w:tc>
      </w:tr>
      <w:tr w:rsidR="00977FA5" w:rsidRPr="006E0096" w:rsidTr="00DD6889">
        <w:trPr>
          <w:trHeight w:val="113"/>
        </w:trPr>
        <w:tc>
          <w:tcPr>
            <w:tcW w:w="2127" w:type="dxa"/>
            <w:tcBorders>
              <w:right w:val="double" w:sz="4" w:space="0" w:color="auto"/>
            </w:tcBorders>
            <w:shd w:val="clear" w:color="auto" w:fill="auto"/>
          </w:tcPr>
          <w:p w:rsidR="00977FA5" w:rsidRPr="001D1915" w:rsidRDefault="00977FA5" w:rsidP="00DD6889">
            <w:pPr>
              <w:widowControl w:val="0"/>
              <w:spacing w:after="0" w:line="240" w:lineRule="auto"/>
              <w:rPr>
                <w:rFonts w:ascii="Times New Roman" w:eastAsia="Times New Roman" w:hAnsi="Times New Roman" w:cs="Times New Roman"/>
                <w:lang w:eastAsia="ru-RU"/>
              </w:rPr>
            </w:pPr>
            <w:r w:rsidRPr="001D1915">
              <w:rPr>
                <w:rFonts w:ascii="Times New Roman" w:eastAsia="Times New Roman" w:hAnsi="Times New Roman" w:cs="Times New Roman"/>
                <w:lang w:eastAsia="ru-RU"/>
              </w:rPr>
              <w:t>15. Услуги общественного питания</w:t>
            </w:r>
          </w:p>
        </w:tc>
        <w:tc>
          <w:tcPr>
            <w:tcW w:w="454" w:type="dxa"/>
            <w:tcBorders>
              <w:lef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 w:val="20"/>
                <w:szCs w:val="16"/>
                <w:lang w:eastAsia="ru-RU"/>
              </w:rPr>
            </w:pPr>
            <w:r w:rsidRPr="004E4410">
              <w:rPr>
                <w:rFonts w:ascii="Times New Roman" w:eastAsia="Times New Roman" w:hAnsi="Times New Roman" w:cs="Times New Roman"/>
                <w:sz w:val="20"/>
                <w:szCs w:val="16"/>
                <w:lang w:eastAsia="ru-RU"/>
              </w:rPr>
              <w:t>-</w:t>
            </w:r>
          </w:p>
        </w:tc>
        <w:tc>
          <w:tcPr>
            <w:tcW w:w="709"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23</w:t>
            </w:r>
          </w:p>
        </w:tc>
        <w:tc>
          <w:tcPr>
            <w:tcW w:w="850" w:type="dxa"/>
            <w:tcBorders>
              <w:righ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1,6</w:t>
            </w:r>
          </w:p>
        </w:tc>
        <w:tc>
          <w:tcPr>
            <w:tcW w:w="567" w:type="dxa"/>
            <w:tcBorders>
              <w:lef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22</w:t>
            </w:r>
          </w:p>
        </w:tc>
        <w:tc>
          <w:tcPr>
            <w:tcW w:w="709"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1,4</w:t>
            </w:r>
          </w:p>
        </w:tc>
        <w:tc>
          <w:tcPr>
            <w:tcW w:w="850" w:type="dxa"/>
            <w:tcBorders>
              <w:righ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95,7</w:t>
            </w:r>
          </w:p>
        </w:tc>
        <w:tc>
          <w:tcPr>
            <w:tcW w:w="567" w:type="dxa"/>
            <w:tcBorders>
              <w:lef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18</w:t>
            </w:r>
          </w:p>
        </w:tc>
        <w:tc>
          <w:tcPr>
            <w:tcW w:w="709"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1,7</w:t>
            </w:r>
          </w:p>
        </w:tc>
        <w:tc>
          <w:tcPr>
            <w:tcW w:w="851" w:type="dxa"/>
            <w:tcBorders>
              <w:righ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81,8</w:t>
            </w:r>
          </w:p>
        </w:tc>
      </w:tr>
      <w:tr w:rsidR="00977FA5" w:rsidRPr="006E0096" w:rsidTr="00DD6889">
        <w:trPr>
          <w:trHeight w:val="113"/>
        </w:trPr>
        <w:tc>
          <w:tcPr>
            <w:tcW w:w="2127" w:type="dxa"/>
            <w:tcBorders>
              <w:right w:val="double" w:sz="4" w:space="0" w:color="auto"/>
            </w:tcBorders>
            <w:shd w:val="clear" w:color="auto" w:fill="auto"/>
          </w:tcPr>
          <w:p w:rsidR="00977FA5" w:rsidRPr="001D1915" w:rsidRDefault="00977FA5" w:rsidP="00DD6889">
            <w:pPr>
              <w:widowControl w:val="0"/>
              <w:spacing w:after="0" w:line="240" w:lineRule="auto"/>
              <w:rPr>
                <w:rFonts w:ascii="Times New Roman" w:eastAsia="Times New Roman" w:hAnsi="Times New Roman" w:cs="Times New Roman"/>
                <w:lang w:eastAsia="ru-RU"/>
              </w:rPr>
            </w:pPr>
            <w:r w:rsidRPr="001D1915">
              <w:rPr>
                <w:rFonts w:ascii="Times New Roman" w:eastAsia="Times New Roman" w:hAnsi="Times New Roman" w:cs="Times New Roman"/>
                <w:lang w:eastAsia="ru-RU"/>
              </w:rPr>
              <w:t>16. Бытовое обслуживание населения</w:t>
            </w:r>
          </w:p>
        </w:tc>
        <w:tc>
          <w:tcPr>
            <w:tcW w:w="454" w:type="dxa"/>
            <w:tcBorders>
              <w:lef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 w:val="20"/>
                <w:szCs w:val="16"/>
                <w:lang w:eastAsia="ru-RU"/>
              </w:rPr>
            </w:pPr>
            <w:r w:rsidRPr="004E4410">
              <w:rPr>
                <w:rFonts w:ascii="Times New Roman" w:eastAsia="Times New Roman" w:hAnsi="Times New Roman" w:cs="Times New Roman"/>
                <w:sz w:val="20"/>
                <w:szCs w:val="16"/>
                <w:lang w:eastAsia="ru-RU"/>
              </w:rPr>
              <w:t>-</w:t>
            </w:r>
          </w:p>
        </w:tc>
        <w:tc>
          <w:tcPr>
            <w:tcW w:w="709"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131</w:t>
            </w:r>
          </w:p>
        </w:tc>
        <w:tc>
          <w:tcPr>
            <w:tcW w:w="850" w:type="dxa"/>
            <w:tcBorders>
              <w:righ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9</w:t>
            </w:r>
          </w:p>
        </w:tc>
        <w:tc>
          <w:tcPr>
            <w:tcW w:w="567" w:type="dxa"/>
            <w:tcBorders>
              <w:lef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97</w:t>
            </w:r>
          </w:p>
        </w:tc>
        <w:tc>
          <w:tcPr>
            <w:tcW w:w="709"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6</w:t>
            </w:r>
          </w:p>
        </w:tc>
        <w:tc>
          <w:tcPr>
            <w:tcW w:w="850" w:type="dxa"/>
            <w:tcBorders>
              <w:righ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74</w:t>
            </w:r>
          </w:p>
        </w:tc>
        <w:tc>
          <w:tcPr>
            <w:tcW w:w="567" w:type="dxa"/>
            <w:tcBorders>
              <w:lef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101</w:t>
            </w:r>
          </w:p>
        </w:tc>
        <w:tc>
          <w:tcPr>
            <w:tcW w:w="709"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9,6</w:t>
            </w:r>
          </w:p>
        </w:tc>
        <w:tc>
          <w:tcPr>
            <w:tcW w:w="851" w:type="dxa"/>
            <w:tcBorders>
              <w:righ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104,1</w:t>
            </w:r>
          </w:p>
        </w:tc>
      </w:tr>
      <w:tr w:rsidR="00977FA5" w:rsidRPr="006E0096" w:rsidTr="00DD6889">
        <w:trPr>
          <w:trHeight w:val="113"/>
        </w:trPr>
        <w:tc>
          <w:tcPr>
            <w:tcW w:w="2127" w:type="dxa"/>
            <w:tcBorders>
              <w:right w:val="double" w:sz="4" w:space="0" w:color="auto"/>
            </w:tcBorders>
            <w:shd w:val="clear" w:color="auto" w:fill="auto"/>
          </w:tcPr>
          <w:p w:rsidR="00977FA5" w:rsidRPr="001D1915" w:rsidRDefault="00977FA5" w:rsidP="00DD6889">
            <w:pPr>
              <w:widowControl w:val="0"/>
              <w:spacing w:after="0" w:line="240" w:lineRule="auto"/>
              <w:rPr>
                <w:rFonts w:ascii="Times New Roman" w:eastAsia="Times New Roman" w:hAnsi="Times New Roman" w:cs="Times New Roman"/>
                <w:lang w:eastAsia="ru-RU"/>
              </w:rPr>
            </w:pPr>
            <w:r w:rsidRPr="001D1915">
              <w:rPr>
                <w:rFonts w:ascii="Times New Roman" w:eastAsia="Times New Roman" w:hAnsi="Times New Roman" w:cs="Times New Roman"/>
                <w:lang w:eastAsia="ru-RU"/>
              </w:rPr>
              <w:t>17. Гостиничные услуги</w:t>
            </w:r>
          </w:p>
        </w:tc>
        <w:tc>
          <w:tcPr>
            <w:tcW w:w="454" w:type="dxa"/>
            <w:tcBorders>
              <w:lef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 w:val="20"/>
                <w:szCs w:val="16"/>
                <w:lang w:eastAsia="ru-RU"/>
              </w:rPr>
            </w:pPr>
            <w:r w:rsidRPr="004E4410">
              <w:rPr>
                <w:rFonts w:ascii="Times New Roman" w:eastAsia="Times New Roman" w:hAnsi="Times New Roman" w:cs="Times New Roman"/>
                <w:sz w:val="20"/>
                <w:szCs w:val="16"/>
                <w:lang w:eastAsia="ru-RU"/>
              </w:rPr>
              <w:t>-</w:t>
            </w:r>
          </w:p>
        </w:tc>
        <w:tc>
          <w:tcPr>
            <w:tcW w:w="709"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4</w:t>
            </w:r>
          </w:p>
        </w:tc>
        <w:tc>
          <w:tcPr>
            <w:tcW w:w="850" w:type="dxa"/>
            <w:tcBorders>
              <w:righ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0,3</w:t>
            </w:r>
          </w:p>
        </w:tc>
        <w:tc>
          <w:tcPr>
            <w:tcW w:w="567" w:type="dxa"/>
            <w:tcBorders>
              <w:lef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13</w:t>
            </w:r>
          </w:p>
        </w:tc>
        <w:tc>
          <w:tcPr>
            <w:tcW w:w="709"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0,8</w:t>
            </w:r>
          </w:p>
        </w:tc>
        <w:tc>
          <w:tcPr>
            <w:tcW w:w="850" w:type="dxa"/>
            <w:tcBorders>
              <w:righ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325</w:t>
            </w:r>
          </w:p>
        </w:tc>
        <w:tc>
          <w:tcPr>
            <w:tcW w:w="567" w:type="dxa"/>
            <w:tcBorders>
              <w:lef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8</w:t>
            </w:r>
          </w:p>
        </w:tc>
        <w:tc>
          <w:tcPr>
            <w:tcW w:w="709"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0,8</w:t>
            </w:r>
          </w:p>
        </w:tc>
        <w:tc>
          <w:tcPr>
            <w:tcW w:w="851" w:type="dxa"/>
            <w:tcBorders>
              <w:righ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61,5</w:t>
            </w:r>
          </w:p>
        </w:tc>
      </w:tr>
      <w:tr w:rsidR="00977FA5" w:rsidRPr="006E0096" w:rsidTr="00DD6889">
        <w:trPr>
          <w:trHeight w:val="113"/>
        </w:trPr>
        <w:tc>
          <w:tcPr>
            <w:tcW w:w="2127" w:type="dxa"/>
            <w:tcBorders>
              <w:right w:val="double" w:sz="4" w:space="0" w:color="auto"/>
            </w:tcBorders>
            <w:shd w:val="clear" w:color="auto" w:fill="auto"/>
          </w:tcPr>
          <w:p w:rsidR="00977FA5" w:rsidRPr="001D1915" w:rsidRDefault="00977FA5" w:rsidP="00DD6889">
            <w:pPr>
              <w:widowControl w:val="0"/>
              <w:spacing w:after="0" w:line="240" w:lineRule="auto"/>
              <w:rPr>
                <w:rFonts w:ascii="Times New Roman" w:eastAsia="Times New Roman" w:hAnsi="Times New Roman" w:cs="Times New Roman"/>
                <w:lang w:eastAsia="ru-RU"/>
              </w:rPr>
            </w:pPr>
            <w:r w:rsidRPr="001D1915">
              <w:rPr>
                <w:rFonts w:ascii="Times New Roman" w:eastAsia="Times New Roman" w:hAnsi="Times New Roman" w:cs="Times New Roman"/>
                <w:lang w:eastAsia="ru-RU"/>
              </w:rPr>
              <w:t>18. Услуги связи</w:t>
            </w:r>
          </w:p>
        </w:tc>
        <w:tc>
          <w:tcPr>
            <w:tcW w:w="454" w:type="dxa"/>
            <w:tcBorders>
              <w:lef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 w:val="20"/>
                <w:szCs w:val="16"/>
                <w:lang w:eastAsia="ru-RU"/>
              </w:rPr>
            </w:pPr>
            <w:r w:rsidRPr="004E4410">
              <w:rPr>
                <w:rFonts w:ascii="Times New Roman" w:eastAsia="Times New Roman" w:hAnsi="Times New Roman" w:cs="Times New Roman"/>
                <w:sz w:val="20"/>
                <w:szCs w:val="16"/>
                <w:lang w:eastAsia="ru-RU"/>
              </w:rPr>
              <w:t>-</w:t>
            </w:r>
          </w:p>
        </w:tc>
        <w:tc>
          <w:tcPr>
            <w:tcW w:w="709"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62</w:t>
            </w:r>
          </w:p>
        </w:tc>
        <w:tc>
          <w:tcPr>
            <w:tcW w:w="850" w:type="dxa"/>
            <w:tcBorders>
              <w:righ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4,3</w:t>
            </w:r>
          </w:p>
        </w:tc>
        <w:tc>
          <w:tcPr>
            <w:tcW w:w="567" w:type="dxa"/>
            <w:tcBorders>
              <w:lef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140</w:t>
            </w:r>
          </w:p>
        </w:tc>
        <w:tc>
          <w:tcPr>
            <w:tcW w:w="709"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8,7</w:t>
            </w:r>
          </w:p>
        </w:tc>
        <w:tc>
          <w:tcPr>
            <w:tcW w:w="850" w:type="dxa"/>
            <w:tcBorders>
              <w:righ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225,8</w:t>
            </w:r>
          </w:p>
        </w:tc>
        <w:tc>
          <w:tcPr>
            <w:tcW w:w="567" w:type="dxa"/>
            <w:tcBorders>
              <w:lef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140</w:t>
            </w:r>
          </w:p>
        </w:tc>
        <w:tc>
          <w:tcPr>
            <w:tcW w:w="709"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13,3</w:t>
            </w:r>
          </w:p>
        </w:tc>
        <w:tc>
          <w:tcPr>
            <w:tcW w:w="851" w:type="dxa"/>
            <w:tcBorders>
              <w:righ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100</w:t>
            </w:r>
          </w:p>
        </w:tc>
      </w:tr>
      <w:tr w:rsidR="00977FA5" w:rsidRPr="006E0096" w:rsidTr="00DD6889">
        <w:trPr>
          <w:trHeight w:val="113"/>
        </w:trPr>
        <w:tc>
          <w:tcPr>
            <w:tcW w:w="2127" w:type="dxa"/>
            <w:tcBorders>
              <w:right w:val="double" w:sz="4" w:space="0" w:color="auto"/>
            </w:tcBorders>
            <w:shd w:val="clear" w:color="auto" w:fill="auto"/>
          </w:tcPr>
          <w:p w:rsidR="00977FA5" w:rsidRPr="001D1915" w:rsidRDefault="00977FA5" w:rsidP="00DD6889">
            <w:pPr>
              <w:widowControl w:val="0"/>
              <w:spacing w:after="0" w:line="240" w:lineRule="auto"/>
              <w:rPr>
                <w:rFonts w:ascii="Times New Roman" w:eastAsia="Times New Roman" w:hAnsi="Times New Roman" w:cs="Times New Roman"/>
                <w:lang w:eastAsia="ru-RU"/>
              </w:rPr>
            </w:pPr>
            <w:r w:rsidRPr="001D1915">
              <w:rPr>
                <w:rFonts w:ascii="Times New Roman" w:eastAsia="Times New Roman" w:hAnsi="Times New Roman" w:cs="Times New Roman"/>
                <w:lang w:eastAsia="ru-RU"/>
              </w:rPr>
              <w:t>19. Деятельность на финансовом рынке</w:t>
            </w:r>
          </w:p>
        </w:tc>
        <w:tc>
          <w:tcPr>
            <w:tcW w:w="454" w:type="dxa"/>
            <w:tcBorders>
              <w:lef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 w:val="20"/>
                <w:szCs w:val="16"/>
                <w:lang w:eastAsia="ru-RU"/>
              </w:rPr>
            </w:pPr>
            <w:r w:rsidRPr="004E4410">
              <w:rPr>
                <w:rFonts w:ascii="Times New Roman" w:eastAsia="Times New Roman" w:hAnsi="Times New Roman" w:cs="Times New Roman"/>
                <w:sz w:val="20"/>
                <w:szCs w:val="16"/>
                <w:lang w:eastAsia="ru-RU"/>
              </w:rPr>
              <w:t>-</w:t>
            </w:r>
          </w:p>
        </w:tc>
        <w:tc>
          <w:tcPr>
            <w:tcW w:w="709"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111</w:t>
            </w:r>
          </w:p>
        </w:tc>
        <w:tc>
          <w:tcPr>
            <w:tcW w:w="850" w:type="dxa"/>
            <w:tcBorders>
              <w:righ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7,6</w:t>
            </w:r>
          </w:p>
        </w:tc>
        <w:tc>
          <w:tcPr>
            <w:tcW w:w="567" w:type="dxa"/>
            <w:tcBorders>
              <w:lef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65</w:t>
            </w:r>
          </w:p>
        </w:tc>
        <w:tc>
          <w:tcPr>
            <w:tcW w:w="709"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4</w:t>
            </w:r>
          </w:p>
        </w:tc>
        <w:tc>
          <w:tcPr>
            <w:tcW w:w="850" w:type="dxa"/>
            <w:tcBorders>
              <w:righ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58,6</w:t>
            </w:r>
          </w:p>
        </w:tc>
        <w:tc>
          <w:tcPr>
            <w:tcW w:w="567" w:type="dxa"/>
            <w:tcBorders>
              <w:lef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84</w:t>
            </w:r>
          </w:p>
        </w:tc>
        <w:tc>
          <w:tcPr>
            <w:tcW w:w="709"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8</w:t>
            </w:r>
          </w:p>
        </w:tc>
        <w:tc>
          <w:tcPr>
            <w:tcW w:w="851" w:type="dxa"/>
            <w:tcBorders>
              <w:righ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129,2</w:t>
            </w:r>
          </w:p>
        </w:tc>
      </w:tr>
      <w:tr w:rsidR="00977FA5" w:rsidRPr="006E0096" w:rsidTr="00DD6889">
        <w:trPr>
          <w:trHeight w:val="113"/>
        </w:trPr>
        <w:tc>
          <w:tcPr>
            <w:tcW w:w="2127" w:type="dxa"/>
            <w:tcBorders>
              <w:right w:val="double" w:sz="4" w:space="0" w:color="auto"/>
            </w:tcBorders>
            <w:shd w:val="clear" w:color="auto" w:fill="auto"/>
          </w:tcPr>
          <w:p w:rsidR="00977FA5" w:rsidRPr="001D1915" w:rsidRDefault="00977FA5" w:rsidP="00DD6889">
            <w:pPr>
              <w:widowControl w:val="0"/>
              <w:spacing w:after="0" w:line="240" w:lineRule="auto"/>
              <w:rPr>
                <w:rFonts w:ascii="Times New Roman" w:eastAsia="Times New Roman" w:hAnsi="Times New Roman" w:cs="Times New Roman"/>
                <w:lang w:eastAsia="ru-RU"/>
              </w:rPr>
            </w:pPr>
            <w:r w:rsidRPr="001D1915">
              <w:rPr>
                <w:rFonts w:ascii="Times New Roman" w:eastAsia="Times New Roman" w:hAnsi="Times New Roman" w:cs="Times New Roman"/>
                <w:lang w:eastAsia="ru-RU"/>
              </w:rPr>
              <w:t>20. Прочие виды деятельности</w:t>
            </w:r>
          </w:p>
        </w:tc>
        <w:tc>
          <w:tcPr>
            <w:tcW w:w="454" w:type="dxa"/>
            <w:tcBorders>
              <w:lef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 w:val="20"/>
                <w:szCs w:val="16"/>
                <w:lang w:eastAsia="ru-RU"/>
              </w:rPr>
            </w:pPr>
          </w:p>
        </w:tc>
        <w:tc>
          <w:tcPr>
            <w:tcW w:w="709"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135</w:t>
            </w:r>
          </w:p>
        </w:tc>
        <w:tc>
          <w:tcPr>
            <w:tcW w:w="850" w:type="dxa"/>
            <w:tcBorders>
              <w:righ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9,3</w:t>
            </w:r>
          </w:p>
        </w:tc>
        <w:tc>
          <w:tcPr>
            <w:tcW w:w="567" w:type="dxa"/>
            <w:tcBorders>
              <w:lef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5</w:t>
            </w:r>
          </w:p>
        </w:tc>
        <w:tc>
          <w:tcPr>
            <w:tcW w:w="567"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198</w:t>
            </w:r>
          </w:p>
        </w:tc>
        <w:tc>
          <w:tcPr>
            <w:tcW w:w="709"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12,6</w:t>
            </w:r>
          </w:p>
        </w:tc>
        <w:tc>
          <w:tcPr>
            <w:tcW w:w="850" w:type="dxa"/>
            <w:tcBorders>
              <w:righ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146,7</w:t>
            </w:r>
          </w:p>
        </w:tc>
        <w:tc>
          <w:tcPr>
            <w:tcW w:w="567" w:type="dxa"/>
            <w:tcBorders>
              <w:lef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w:t>
            </w:r>
          </w:p>
        </w:tc>
        <w:tc>
          <w:tcPr>
            <w:tcW w:w="567"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137</w:t>
            </w:r>
          </w:p>
        </w:tc>
        <w:tc>
          <w:tcPr>
            <w:tcW w:w="709" w:type="dxa"/>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13</w:t>
            </w:r>
          </w:p>
        </w:tc>
        <w:tc>
          <w:tcPr>
            <w:tcW w:w="851" w:type="dxa"/>
            <w:tcBorders>
              <w:righ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sz w:val="20"/>
                <w:szCs w:val="16"/>
                <w:lang w:eastAsia="ru-RU"/>
              </w:rPr>
            </w:pPr>
            <w:r w:rsidRPr="00181058">
              <w:rPr>
                <w:rFonts w:ascii="Times New Roman" w:eastAsia="Times New Roman" w:hAnsi="Times New Roman" w:cs="Times New Roman"/>
                <w:sz w:val="20"/>
                <w:szCs w:val="16"/>
                <w:lang w:eastAsia="ru-RU"/>
              </w:rPr>
              <w:t>70</w:t>
            </w:r>
          </w:p>
        </w:tc>
      </w:tr>
      <w:tr w:rsidR="00977FA5" w:rsidRPr="006E0096" w:rsidTr="00DD6889">
        <w:trPr>
          <w:trHeight w:val="113"/>
        </w:trPr>
        <w:tc>
          <w:tcPr>
            <w:tcW w:w="2127" w:type="dxa"/>
            <w:tcBorders>
              <w:right w:val="double" w:sz="4" w:space="0" w:color="auto"/>
            </w:tcBorders>
            <w:shd w:val="clear" w:color="auto" w:fill="auto"/>
          </w:tcPr>
          <w:p w:rsidR="00977FA5" w:rsidRPr="001D1915" w:rsidRDefault="00977FA5" w:rsidP="00DD6889">
            <w:pPr>
              <w:widowControl w:val="0"/>
              <w:spacing w:after="0" w:line="240" w:lineRule="auto"/>
              <w:rPr>
                <w:rFonts w:ascii="Times New Roman" w:eastAsia="Times New Roman" w:hAnsi="Times New Roman" w:cs="Times New Roman"/>
                <w:b/>
                <w:lang w:eastAsia="ru-RU"/>
              </w:rPr>
            </w:pPr>
            <w:r w:rsidRPr="001D1915">
              <w:rPr>
                <w:rFonts w:ascii="Times New Roman" w:eastAsia="Times New Roman" w:hAnsi="Times New Roman" w:cs="Times New Roman"/>
                <w:b/>
                <w:lang w:eastAsia="ru-RU"/>
              </w:rPr>
              <w:t>ВСЕГО</w:t>
            </w:r>
          </w:p>
        </w:tc>
        <w:tc>
          <w:tcPr>
            <w:tcW w:w="454" w:type="dxa"/>
            <w:tcBorders>
              <w:left w:val="double" w:sz="4" w:space="0" w:color="auto"/>
              <w:bottom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b/>
                <w:sz w:val="20"/>
                <w:szCs w:val="16"/>
                <w:lang w:eastAsia="ru-RU"/>
              </w:rPr>
            </w:pPr>
            <w:r w:rsidRPr="00181058">
              <w:rPr>
                <w:rFonts w:ascii="Times New Roman" w:eastAsia="Times New Roman" w:hAnsi="Times New Roman" w:cs="Times New Roman"/>
                <w:b/>
                <w:sz w:val="20"/>
                <w:szCs w:val="16"/>
                <w:lang w:eastAsia="ru-RU"/>
              </w:rPr>
              <w:t>1</w:t>
            </w:r>
          </w:p>
        </w:tc>
        <w:tc>
          <w:tcPr>
            <w:tcW w:w="709" w:type="dxa"/>
            <w:tcBorders>
              <w:bottom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b/>
                <w:sz w:val="20"/>
                <w:szCs w:val="16"/>
                <w:lang w:eastAsia="ru-RU"/>
              </w:rPr>
            </w:pPr>
            <w:r w:rsidRPr="00181058">
              <w:rPr>
                <w:rFonts w:ascii="Times New Roman" w:eastAsia="Times New Roman" w:hAnsi="Times New Roman" w:cs="Times New Roman"/>
                <w:b/>
                <w:sz w:val="20"/>
                <w:szCs w:val="16"/>
                <w:lang w:eastAsia="ru-RU"/>
              </w:rPr>
              <w:t>1 451</w:t>
            </w:r>
          </w:p>
        </w:tc>
        <w:tc>
          <w:tcPr>
            <w:tcW w:w="850" w:type="dxa"/>
            <w:tcBorders>
              <w:bottom w:val="double" w:sz="4" w:space="0" w:color="auto"/>
              <w:righ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b/>
                <w:sz w:val="20"/>
                <w:szCs w:val="16"/>
                <w:lang w:eastAsia="ru-RU"/>
              </w:rPr>
            </w:pPr>
            <w:r w:rsidRPr="00181058">
              <w:rPr>
                <w:rFonts w:ascii="Times New Roman" w:eastAsia="Times New Roman" w:hAnsi="Times New Roman" w:cs="Times New Roman"/>
                <w:b/>
                <w:sz w:val="20"/>
                <w:szCs w:val="16"/>
                <w:lang w:eastAsia="ru-RU"/>
              </w:rPr>
              <w:t>100</w:t>
            </w:r>
          </w:p>
        </w:tc>
        <w:tc>
          <w:tcPr>
            <w:tcW w:w="567" w:type="dxa"/>
            <w:tcBorders>
              <w:left w:val="double" w:sz="4" w:space="0" w:color="auto"/>
              <w:bottom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b/>
                <w:sz w:val="20"/>
                <w:szCs w:val="16"/>
                <w:lang w:eastAsia="ru-RU"/>
              </w:rPr>
            </w:pPr>
            <w:r w:rsidRPr="00181058">
              <w:rPr>
                <w:rFonts w:ascii="Times New Roman" w:eastAsia="Times New Roman" w:hAnsi="Times New Roman" w:cs="Times New Roman"/>
                <w:b/>
                <w:sz w:val="20"/>
                <w:szCs w:val="16"/>
                <w:lang w:eastAsia="ru-RU"/>
              </w:rPr>
              <w:t>6</w:t>
            </w:r>
          </w:p>
        </w:tc>
        <w:tc>
          <w:tcPr>
            <w:tcW w:w="567" w:type="dxa"/>
            <w:tcBorders>
              <w:bottom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b/>
                <w:sz w:val="20"/>
                <w:szCs w:val="16"/>
                <w:lang w:eastAsia="ru-RU"/>
              </w:rPr>
            </w:pPr>
            <w:r w:rsidRPr="00181058">
              <w:rPr>
                <w:rFonts w:ascii="Times New Roman" w:eastAsia="Times New Roman" w:hAnsi="Times New Roman" w:cs="Times New Roman"/>
                <w:b/>
                <w:sz w:val="20"/>
                <w:szCs w:val="16"/>
                <w:lang w:eastAsia="ru-RU"/>
              </w:rPr>
              <w:t>1 600</w:t>
            </w:r>
          </w:p>
        </w:tc>
        <w:tc>
          <w:tcPr>
            <w:tcW w:w="709" w:type="dxa"/>
            <w:tcBorders>
              <w:bottom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b/>
                <w:sz w:val="20"/>
                <w:szCs w:val="16"/>
                <w:lang w:eastAsia="ru-RU"/>
              </w:rPr>
            </w:pPr>
            <w:r>
              <w:rPr>
                <w:rFonts w:ascii="Times New Roman" w:eastAsia="Times New Roman" w:hAnsi="Times New Roman" w:cs="Times New Roman"/>
                <w:b/>
                <w:sz w:val="20"/>
                <w:szCs w:val="16"/>
                <w:lang w:eastAsia="ru-RU"/>
              </w:rPr>
              <w:t>100</w:t>
            </w:r>
          </w:p>
        </w:tc>
        <w:tc>
          <w:tcPr>
            <w:tcW w:w="850" w:type="dxa"/>
            <w:tcBorders>
              <w:bottom w:val="double" w:sz="4" w:space="0" w:color="auto"/>
              <w:righ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b/>
                <w:sz w:val="20"/>
                <w:szCs w:val="16"/>
                <w:lang w:eastAsia="ru-RU"/>
              </w:rPr>
            </w:pPr>
            <w:r w:rsidRPr="00181058">
              <w:rPr>
                <w:rFonts w:ascii="Times New Roman" w:eastAsia="Times New Roman" w:hAnsi="Times New Roman" w:cs="Times New Roman"/>
                <w:b/>
                <w:sz w:val="20"/>
                <w:szCs w:val="16"/>
                <w:lang w:eastAsia="ru-RU"/>
              </w:rPr>
              <w:t>-</w:t>
            </w:r>
          </w:p>
        </w:tc>
        <w:tc>
          <w:tcPr>
            <w:tcW w:w="567" w:type="dxa"/>
            <w:tcBorders>
              <w:left w:val="double" w:sz="4" w:space="0" w:color="auto"/>
              <w:bottom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b/>
                <w:sz w:val="20"/>
                <w:szCs w:val="16"/>
                <w:lang w:eastAsia="ru-RU"/>
              </w:rPr>
            </w:pPr>
            <w:r w:rsidRPr="00181058">
              <w:rPr>
                <w:rFonts w:ascii="Times New Roman" w:eastAsia="Times New Roman" w:hAnsi="Times New Roman" w:cs="Times New Roman"/>
                <w:b/>
                <w:sz w:val="20"/>
                <w:szCs w:val="16"/>
                <w:lang w:eastAsia="ru-RU"/>
              </w:rPr>
              <w:t>3</w:t>
            </w:r>
          </w:p>
        </w:tc>
        <w:tc>
          <w:tcPr>
            <w:tcW w:w="567" w:type="dxa"/>
            <w:tcBorders>
              <w:bottom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b/>
                <w:sz w:val="20"/>
                <w:szCs w:val="16"/>
                <w:lang w:eastAsia="ru-RU"/>
              </w:rPr>
            </w:pPr>
            <w:r w:rsidRPr="00181058">
              <w:rPr>
                <w:rFonts w:ascii="Times New Roman" w:eastAsia="Times New Roman" w:hAnsi="Times New Roman" w:cs="Times New Roman"/>
                <w:b/>
                <w:sz w:val="20"/>
                <w:szCs w:val="16"/>
                <w:lang w:eastAsia="ru-RU"/>
              </w:rPr>
              <w:t>1 047</w:t>
            </w:r>
          </w:p>
        </w:tc>
        <w:tc>
          <w:tcPr>
            <w:tcW w:w="709" w:type="dxa"/>
            <w:tcBorders>
              <w:bottom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b/>
                <w:sz w:val="20"/>
                <w:szCs w:val="16"/>
                <w:lang w:eastAsia="ru-RU"/>
              </w:rPr>
            </w:pPr>
            <w:r>
              <w:rPr>
                <w:rFonts w:ascii="Times New Roman" w:eastAsia="Times New Roman" w:hAnsi="Times New Roman" w:cs="Times New Roman"/>
                <w:b/>
                <w:sz w:val="20"/>
                <w:szCs w:val="16"/>
                <w:lang w:eastAsia="ru-RU"/>
              </w:rPr>
              <w:t>100</w:t>
            </w:r>
          </w:p>
        </w:tc>
        <w:tc>
          <w:tcPr>
            <w:tcW w:w="851" w:type="dxa"/>
            <w:tcBorders>
              <w:bottom w:val="double" w:sz="4" w:space="0" w:color="auto"/>
              <w:righ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b/>
                <w:sz w:val="20"/>
                <w:szCs w:val="16"/>
                <w:lang w:eastAsia="ru-RU"/>
              </w:rPr>
            </w:pPr>
            <w:r w:rsidRPr="00181058">
              <w:rPr>
                <w:rFonts w:ascii="Times New Roman" w:eastAsia="Times New Roman" w:hAnsi="Times New Roman" w:cs="Times New Roman"/>
                <w:b/>
                <w:sz w:val="20"/>
                <w:szCs w:val="16"/>
                <w:lang w:eastAsia="ru-RU"/>
              </w:rPr>
              <w:t>-</w:t>
            </w:r>
          </w:p>
        </w:tc>
      </w:tr>
    </w:tbl>
    <w:p w:rsidR="00977FA5" w:rsidRPr="006E0096" w:rsidRDefault="00977FA5" w:rsidP="00977FA5">
      <w:pPr>
        <w:widowControl w:val="0"/>
        <w:spacing w:after="120" w:line="240" w:lineRule="auto"/>
        <w:jc w:val="both"/>
        <w:rPr>
          <w:rFonts w:ascii="Times New Roman" w:eastAsia="Times New Roman" w:hAnsi="Times New Roman" w:cs="Times New Roman"/>
          <w:sz w:val="24"/>
          <w:szCs w:val="24"/>
          <w:lang w:eastAsia="ru-RU"/>
        </w:rPr>
      </w:pPr>
      <w:r w:rsidRPr="006E0096">
        <w:rPr>
          <w:rFonts w:ascii="Times New Roman" w:eastAsia="Times New Roman" w:hAnsi="Times New Roman" w:cs="Times New Roman"/>
          <w:sz w:val="24"/>
          <w:szCs w:val="24"/>
          <w:lang w:eastAsia="ru-RU"/>
        </w:rPr>
        <w:t>* обращения граждан в сфере защиты прав потребителей</w:t>
      </w:r>
    </w:p>
    <w:p w:rsidR="00977FA5" w:rsidRPr="006E0096" w:rsidRDefault="00977FA5" w:rsidP="00977FA5">
      <w:pPr>
        <w:widowControl w:val="0"/>
        <w:spacing w:after="120" w:line="240" w:lineRule="auto"/>
        <w:ind w:firstLine="709"/>
        <w:jc w:val="both"/>
        <w:rPr>
          <w:rFonts w:ascii="Times New Roman" w:eastAsia="Times New Roman" w:hAnsi="Times New Roman" w:cs="Times New Roman"/>
          <w:sz w:val="24"/>
          <w:szCs w:val="24"/>
          <w:lang w:eastAsia="ru-RU"/>
        </w:rPr>
      </w:pPr>
      <w:r w:rsidRPr="00AD5FA6">
        <w:rPr>
          <w:rFonts w:ascii="Times New Roman" w:eastAsia="Times New Roman" w:hAnsi="Times New Roman" w:cs="Times New Roman"/>
          <w:sz w:val="28"/>
          <w:szCs w:val="28"/>
          <w:lang w:eastAsia="ru-RU"/>
        </w:rPr>
        <w:t xml:space="preserve">В таблице 3.3.59 представлено распределение поступивших жалоб в </w:t>
      </w:r>
      <w:r w:rsidRPr="00181058">
        <w:rPr>
          <w:rFonts w:ascii="Times New Roman" w:eastAsia="Times New Roman" w:hAnsi="Times New Roman" w:cs="Times New Roman"/>
          <w:sz w:val="28"/>
          <w:szCs w:val="28"/>
          <w:lang w:eastAsia="ru-RU"/>
        </w:rPr>
        <w:t xml:space="preserve">Управление </w:t>
      </w:r>
      <w:proofErr w:type="spellStart"/>
      <w:r w:rsidRPr="00181058">
        <w:rPr>
          <w:rFonts w:ascii="Times New Roman" w:eastAsia="Times New Roman" w:hAnsi="Times New Roman" w:cs="Times New Roman"/>
          <w:sz w:val="28"/>
          <w:szCs w:val="28"/>
          <w:lang w:eastAsia="ru-RU"/>
        </w:rPr>
        <w:t>Роспотребнадзора</w:t>
      </w:r>
      <w:proofErr w:type="spellEnd"/>
      <w:r w:rsidRPr="00181058">
        <w:rPr>
          <w:rFonts w:ascii="Times New Roman" w:eastAsia="Times New Roman" w:hAnsi="Times New Roman" w:cs="Times New Roman"/>
          <w:sz w:val="28"/>
          <w:szCs w:val="28"/>
          <w:lang w:eastAsia="ru-RU"/>
        </w:rPr>
        <w:t xml:space="preserve"> по Камчатскому краю в разрезе муниципальных образований. Большая часть жалоб отмечается в </w:t>
      </w:r>
      <w:proofErr w:type="gramStart"/>
      <w:r w:rsidRPr="00181058">
        <w:rPr>
          <w:rFonts w:ascii="Times New Roman" w:eastAsia="Times New Roman" w:hAnsi="Times New Roman" w:cs="Times New Roman"/>
          <w:sz w:val="28"/>
          <w:szCs w:val="28"/>
          <w:lang w:eastAsia="ru-RU"/>
        </w:rPr>
        <w:t>Петропавловск-Камчатском</w:t>
      </w:r>
      <w:proofErr w:type="gramEnd"/>
      <w:r w:rsidRPr="00181058">
        <w:rPr>
          <w:rFonts w:ascii="Times New Roman" w:eastAsia="Times New Roman" w:hAnsi="Times New Roman" w:cs="Times New Roman"/>
          <w:sz w:val="28"/>
          <w:szCs w:val="28"/>
          <w:lang w:eastAsia="ru-RU"/>
        </w:rPr>
        <w:t xml:space="preserve"> городском округе (доля жалоб составляет 87,5%) и в Елизовском муниципальном районе (доля жалоб – 11,1%). </w:t>
      </w:r>
      <w:r w:rsidRPr="00181058">
        <w:rPr>
          <w:rFonts w:ascii="Times New Roman" w:hAnsi="Times New Roman"/>
          <w:color w:val="000000" w:themeColor="text1"/>
          <w:sz w:val="28"/>
          <w:szCs w:val="28"/>
        </w:rPr>
        <w:t>Это объясняется большей численностью</w:t>
      </w:r>
      <w:r>
        <w:rPr>
          <w:rFonts w:ascii="Times New Roman" w:hAnsi="Times New Roman"/>
          <w:color w:val="000000" w:themeColor="text1"/>
          <w:sz w:val="28"/>
          <w:szCs w:val="28"/>
        </w:rPr>
        <w:t xml:space="preserve"> населения и хозяйствующих субъектов в данных муниципальных образованиях.</w:t>
      </w:r>
      <w:r>
        <w:rPr>
          <w:rFonts w:ascii="Times New Roman" w:eastAsia="Times New Roman" w:hAnsi="Times New Roman" w:cs="Times New Roman"/>
          <w:sz w:val="24"/>
          <w:szCs w:val="24"/>
          <w:lang w:eastAsia="ru-RU"/>
        </w:rPr>
        <w:t xml:space="preserve">  </w:t>
      </w:r>
      <w:r w:rsidRPr="00AD5FA6">
        <w:rPr>
          <w:rFonts w:ascii="Times New Roman" w:eastAsia="Times New Roman" w:hAnsi="Times New Roman" w:cs="Times New Roman"/>
          <w:sz w:val="24"/>
          <w:szCs w:val="24"/>
          <w:lang w:eastAsia="ru-RU"/>
        </w:rPr>
        <w:t xml:space="preserve"> </w:t>
      </w:r>
    </w:p>
    <w:p w:rsidR="00977FA5" w:rsidRPr="00B5349F" w:rsidRDefault="00977FA5" w:rsidP="00977FA5">
      <w:pPr>
        <w:widowControl w:val="0"/>
        <w:spacing w:before="120" w:after="120" w:line="240" w:lineRule="auto"/>
        <w:ind w:firstLine="709"/>
        <w:jc w:val="right"/>
        <w:rPr>
          <w:rFonts w:ascii="Times New Roman" w:eastAsia="Times New Roman" w:hAnsi="Times New Roman" w:cs="Times New Roman"/>
          <w:sz w:val="24"/>
          <w:szCs w:val="28"/>
          <w:lang w:eastAsia="ru-RU"/>
        </w:rPr>
      </w:pPr>
      <w:r w:rsidRPr="00B5349F">
        <w:rPr>
          <w:rFonts w:ascii="Times New Roman" w:eastAsia="Times New Roman" w:hAnsi="Times New Roman" w:cs="Times New Roman"/>
          <w:sz w:val="24"/>
          <w:szCs w:val="28"/>
          <w:lang w:eastAsia="ru-RU"/>
        </w:rPr>
        <w:t>Таблица 3.3.59</w:t>
      </w:r>
    </w:p>
    <w:p w:rsidR="00977FA5" w:rsidRPr="00B5349F" w:rsidRDefault="00977FA5" w:rsidP="00977FA5">
      <w:pPr>
        <w:widowControl w:val="0"/>
        <w:spacing w:before="120" w:after="120" w:line="240" w:lineRule="auto"/>
        <w:ind w:firstLine="709"/>
        <w:jc w:val="center"/>
        <w:rPr>
          <w:rFonts w:ascii="Times New Roman" w:eastAsia="Times New Roman" w:hAnsi="Times New Roman" w:cs="Times New Roman"/>
          <w:sz w:val="24"/>
          <w:szCs w:val="28"/>
          <w:lang w:eastAsia="ru-RU"/>
        </w:rPr>
      </w:pPr>
      <w:r w:rsidRPr="00B5349F">
        <w:rPr>
          <w:rFonts w:ascii="Times New Roman" w:eastAsia="Times New Roman" w:hAnsi="Times New Roman" w:cs="Times New Roman"/>
          <w:sz w:val="24"/>
          <w:szCs w:val="28"/>
          <w:lang w:eastAsia="ru-RU"/>
        </w:rPr>
        <w:t>Сведения о наличии жалоб по муниципальным образованиям</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976"/>
        <w:gridCol w:w="937"/>
        <w:gridCol w:w="975"/>
        <w:gridCol w:w="937"/>
        <w:gridCol w:w="1241"/>
        <w:gridCol w:w="975"/>
        <w:gridCol w:w="937"/>
        <w:gridCol w:w="1241"/>
      </w:tblGrid>
      <w:tr w:rsidR="00977FA5" w:rsidRPr="006E0096" w:rsidTr="00DD6889">
        <w:tc>
          <w:tcPr>
            <w:tcW w:w="1350" w:type="dxa"/>
            <w:vMerge w:val="restart"/>
            <w:tcBorders>
              <w:right w:val="double" w:sz="4" w:space="0" w:color="auto"/>
            </w:tcBorders>
            <w:shd w:val="clear" w:color="auto" w:fill="auto"/>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Наименование территориального отдела</w:t>
            </w:r>
          </w:p>
        </w:tc>
        <w:tc>
          <w:tcPr>
            <w:tcW w:w="1867" w:type="dxa"/>
            <w:gridSpan w:val="2"/>
            <w:tcBorders>
              <w:top w:val="double" w:sz="4" w:space="0" w:color="auto"/>
              <w:left w:val="double" w:sz="4" w:space="0" w:color="auto"/>
              <w:right w:val="double" w:sz="4" w:space="0" w:color="auto"/>
            </w:tcBorders>
            <w:shd w:val="clear" w:color="auto" w:fill="auto"/>
          </w:tcPr>
          <w:p w:rsidR="00977FA5" w:rsidRPr="006E0096" w:rsidRDefault="00977FA5" w:rsidP="00DD6889">
            <w:pPr>
              <w:spacing w:after="0" w:line="240" w:lineRule="auto"/>
              <w:jc w:val="center"/>
              <w:rPr>
                <w:rFonts w:ascii="Times New Roman" w:eastAsia="Times New Roman" w:hAnsi="Times New Roman" w:cs="Times New Roman"/>
                <w:b/>
                <w:szCs w:val="28"/>
                <w:lang w:eastAsia="ru-RU"/>
              </w:rPr>
            </w:pPr>
            <w:r w:rsidRPr="006E0096">
              <w:rPr>
                <w:rFonts w:ascii="Times New Roman" w:eastAsia="Times New Roman" w:hAnsi="Times New Roman" w:cs="Times New Roman"/>
                <w:b/>
                <w:szCs w:val="28"/>
                <w:lang w:eastAsia="ru-RU"/>
              </w:rPr>
              <w:t>2016 год</w:t>
            </w:r>
          </w:p>
        </w:tc>
        <w:tc>
          <w:tcPr>
            <w:tcW w:w="3076" w:type="dxa"/>
            <w:gridSpan w:val="3"/>
            <w:tcBorders>
              <w:top w:val="double" w:sz="4" w:space="0" w:color="auto"/>
              <w:left w:val="double" w:sz="4" w:space="0" w:color="auto"/>
              <w:right w:val="double" w:sz="4" w:space="0" w:color="auto"/>
            </w:tcBorders>
            <w:shd w:val="clear" w:color="auto" w:fill="auto"/>
          </w:tcPr>
          <w:p w:rsidR="00977FA5" w:rsidRPr="006E0096" w:rsidRDefault="00977FA5" w:rsidP="00DD6889">
            <w:pPr>
              <w:spacing w:after="0" w:line="240" w:lineRule="auto"/>
              <w:jc w:val="center"/>
              <w:rPr>
                <w:rFonts w:ascii="Times New Roman" w:eastAsia="Times New Roman" w:hAnsi="Times New Roman" w:cs="Times New Roman"/>
                <w:b/>
                <w:szCs w:val="28"/>
                <w:lang w:eastAsia="ru-RU"/>
              </w:rPr>
            </w:pPr>
            <w:r w:rsidRPr="006E0096">
              <w:rPr>
                <w:rFonts w:ascii="Times New Roman" w:eastAsia="Times New Roman" w:hAnsi="Times New Roman" w:cs="Times New Roman"/>
                <w:b/>
                <w:szCs w:val="28"/>
                <w:lang w:eastAsia="ru-RU"/>
              </w:rPr>
              <w:t>2017 год</w:t>
            </w:r>
          </w:p>
        </w:tc>
        <w:tc>
          <w:tcPr>
            <w:tcW w:w="3076" w:type="dxa"/>
            <w:gridSpan w:val="3"/>
            <w:tcBorders>
              <w:top w:val="double" w:sz="4" w:space="0" w:color="auto"/>
              <w:left w:val="double" w:sz="4" w:space="0" w:color="auto"/>
              <w:right w:val="double" w:sz="4" w:space="0" w:color="auto"/>
            </w:tcBorders>
            <w:shd w:val="clear" w:color="auto" w:fill="auto"/>
          </w:tcPr>
          <w:p w:rsidR="00977FA5" w:rsidRPr="006E0096" w:rsidRDefault="00977FA5" w:rsidP="00DD6889">
            <w:pPr>
              <w:spacing w:after="0" w:line="240" w:lineRule="auto"/>
              <w:jc w:val="center"/>
              <w:rPr>
                <w:rFonts w:ascii="Times New Roman" w:eastAsia="Times New Roman" w:hAnsi="Times New Roman" w:cs="Times New Roman"/>
                <w:b/>
                <w:szCs w:val="28"/>
                <w:lang w:eastAsia="ru-RU"/>
              </w:rPr>
            </w:pPr>
            <w:r w:rsidRPr="006E0096">
              <w:rPr>
                <w:rFonts w:ascii="Times New Roman" w:eastAsia="Times New Roman" w:hAnsi="Times New Roman" w:cs="Times New Roman"/>
                <w:b/>
                <w:szCs w:val="28"/>
                <w:lang w:eastAsia="ru-RU"/>
              </w:rPr>
              <w:t>2018 год</w:t>
            </w:r>
          </w:p>
        </w:tc>
      </w:tr>
      <w:tr w:rsidR="00977FA5" w:rsidRPr="006E0096" w:rsidTr="00DD6889">
        <w:tc>
          <w:tcPr>
            <w:tcW w:w="1350" w:type="dxa"/>
            <w:vMerge/>
            <w:tcBorders>
              <w:right w:val="double" w:sz="4" w:space="0" w:color="auto"/>
            </w:tcBorders>
            <w:shd w:val="clear" w:color="auto" w:fill="auto"/>
          </w:tcPr>
          <w:p w:rsidR="00977FA5" w:rsidRPr="006E0096" w:rsidRDefault="00977FA5" w:rsidP="00DD6889">
            <w:pPr>
              <w:spacing w:after="0" w:line="240" w:lineRule="auto"/>
              <w:jc w:val="right"/>
              <w:rPr>
                <w:rFonts w:ascii="Times New Roman" w:eastAsia="Times New Roman" w:hAnsi="Times New Roman" w:cs="Times New Roman"/>
                <w:szCs w:val="28"/>
                <w:lang w:eastAsia="ru-RU"/>
              </w:rPr>
            </w:pPr>
          </w:p>
        </w:tc>
        <w:tc>
          <w:tcPr>
            <w:tcW w:w="952" w:type="dxa"/>
            <w:tcBorders>
              <w:left w:val="double" w:sz="4" w:space="0" w:color="auto"/>
            </w:tcBorders>
            <w:shd w:val="clear" w:color="auto" w:fill="auto"/>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Кол-во обращений, ед.*</w:t>
            </w:r>
          </w:p>
        </w:tc>
        <w:tc>
          <w:tcPr>
            <w:tcW w:w="915" w:type="dxa"/>
            <w:tcBorders>
              <w:right w:val="double" w:sz="4" w:space="0" w:color="auto"/>
            </w:tcBorders>
            <w:shd w:val="clear" w:color="auto" w:fill="auto"/>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Доля обращений в общем кол-ве, %*</w:t>
            </w:r>
          </w:p>
        </w:tc>
        <w:tc>
          <w:tcPr>
            <w:tcW w:w="952" w:type="dxa"/>
            <w:tcBorders>
              <w:left w:val="double" w:sz="4" w:space="0" w:color="auto"/>
            </w:tcBorders>
            <w:shd w:val="clear" w:color="auto" w:fill="auto"/>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Кол-во обращений, ед.*</w:t>
            </w:r>
          </w:p>
        </w:tc>
        <w:tc>
          <w:tcPr>
            <w:tcW w:w="915" w:type="dxa"/>
            <w:shd w:val="clear" w:color="auto" w:fill="auto"/>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Доля обращений в общем кол-ве, %*</w:t>
            </w:r>
          </w:p>
        </w:tc>
        <w:tc>
          <w:tcPr>
            <w:tcW w:w="1209" w:type="dxa"/>
            <w:tcBorders>
              <w:right w:val="double" w:sz="4" w:space="0" w:color="auto"/>
            </w:tcBorders>
            <w:shd w:val="clear" w:color="auto" w:fill="auto"/>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Темп роста/снижения (к предыдущему году), %*</w:t>
            </w:r>
          </w:p>
        </w:tc>
        <w:tc>
          <w:tcPr>
            <w:tcW w:w="952" w:type="dxa"/>
            <w:tcBorders>
              <w:left w:val="double" w:sz="4" w:space="0" w:color="auto"/>
            </w:tcBorders>
            <w:shd w:val="clear" w:color="auto" w:fill="auto"/>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Кол-во обращений, ед.*</w:t>
            </w:r>
          </w:p>
        </w:tc>
        <w:tc>
          <w:tcPr>
            <w:tcW w:w="915" w:type="dxa"/>
            <w:shd w:val="clear" w:color="auto" w:fill="auto"/>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Доля обращений в общем кол-ве, %*</w:t>
            </w:r>
          </w:p>
        </w:tc>
        <w:tc>
          <w:tcPr>
            <w:tcW w:w="1209" w:type="dxa"/>
            <w:tcBorders>
              <w:right w:val="double" w:sz="4" w:space="0" w:color="auto"/>
            </w:tcBorders>
            <w:shd w:val="clear" w:color="auto" w:fill="auto"/>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Темп роста/снижения (к предыдущему году), %*</w:t>
            </w:r>
          </w:p>
        </w:tc>
      </w:tr>
      <w:tr w:rsidR="00977FA5" w:rsidRPr="006E0096" w:rsidTr="00DD6889">
        <w:tc>
          <w:tcPr>
            <w:tcW w:w="1350" w:type="dxa"/>
            <w:tcBorders>
              <w:right w:val="double" w:sz="4" w:space="0" w:color="auto"/>
            </w:tcBorders>
            <w:shd w:val="clear" w:color="auto" w:fill="auto"/>
          </w:tcPr>
          <w:p w:rsidR="00977FA5" w:rsidRPr="006E0096" w:rsidRDefault="00977FA5" w:rsidP="00DD6889">
            <w:pPr>
              <w:widowControl w:val="0"/>
              <w:spacing w:after="0" w:line="240" w:lineRule="auto"/>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1. Петропавловск-Камчатский городской округ</w:t>
            </w:r>
          </w:p>
        </w:tc>
        <w:tc>
          <w:tcPr>
            <w:tcW w:w="952" w:type="dxa"/>
            <w:tcBorders>
              <w:lef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1312</w:t>
            </w:r>
          </w:p>
        </w:tc>
        <w:tc>
          <w:tcPr>
            <w:tcW w:w="915" w:type="dxa"/>
            <w:tcBorders>
              <w:righ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90,4</w:t>
            </w:r>
          </w:p>
        </w:tc>
        <w:tc>
          <w:tcPr>
            <w:tcW w:w="952" w:type="dxa"/>
            <w:tcBorders>
              <w:lef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1510</w:t>
            </w:r>
          </w:p>
        </w:tc>
        <w:tc>
          <w:tcPr>
            <w:tcW w:w="915" w:type="dxa"/>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94</w:t>
            </w:r>
          </w:p>
        </w:tc>
        <w:tc>
          <w:tcPr>
            <w:tcW w:w="1209" w:type="dxa"/>
            <w:tcBorders>
              <w:righ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115,1</w:t>
            </w:r>
          </w:p>
        </w:tc>
        <w:tc>
          <w:tcPr>
            <w:tcW w:w="952" w:type="dxa"/>
            <w:tcBorders>
              <w:lef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919</w:t>
            </w:r>
          </w:p>
        </w:tc>
        <w:tc>
          <w:tcPr>
            <w:tcW w:w="915" w:type="dxa"/>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87,5</w:t>
            </w:r>
          </w:p>
        </w:tc>
        <w:tc>
          <w:tcPr>
            <w:tcW w:w="1209" w:type="dxa"/>
            <w:tcBorders>
              <w:righ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60,9</w:t>
            </w:r>
          </w:p>
        </w:tc>
      </w:tr>
      <w:tr w:rsidR="00977FA5" w:rsidRPr="006E0096" w:rsidTr="00DD6889">
        <w:tc>
          <w:tcPr>
            <w:tcW w:w="1350" w:type="dxa"/>
            <w:tcBorders>
              <w:right w:val="double" w:sz="4" w:space="0" w:color="auto"/>
            </w:tcBorders>
            <w:shd w:val="clear" w:color="auto" w:fill="auto"/>
          </w:tcPr>
          <w:p w:rsidR="00977FA5" w:rsidRPr="006E0096" w:rsidRDefault="00977FA5" w:rsidP="00DD6889">
            <w:pPr>
              <w:widowControl w:val="0"/>
              <w:spacing w:after="0" w:line="240" w:lineRule="auto"/>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 xml:space="preserve">2. </w:t>
            </w:r>
            <w:proofErr w:type="spellStart"/>
            <w:r w:rsidRPr="006E0096">
              <w:rPr>
                <w:rFonts w:ascii="Times New Roman" w:eastAsia="Times New Roman" w:hAnsi="Times New Roman" w:cs="Times New Roman"/>
                <w:sz w:val="18"/>
                <w:szCs w:val="18"/>
                <w:lang w:eastAsia="ru-RU"/>
              </w:rPr>
              <w:t>Вилючинский</w:t>
            </w:r>
            <w:proofErr w:type="spellEnd"/>
            <w:r w:rsidRPr="006E0096">
              <w:rPr>
                <w:rFonts w:ascii="Times New Roman" w:eastAsia="Times New Roman" w:hAnsi="Times New Roman" w:cs="Times New Roman"/>
                <w:sz w:val="18"/>
                <w:szCs w:val="18"/>
                <w:lang w:eastAsia="ru-RU"/>
              </w:rPr>
              <w:t xml:space="preserve"> городской округ </w:t>
            </w:r>
          </w:p>
        </w:tc>
        <w:tc>
          <w:tcPr>
            <w:tcW w:w="952" w:type="dxa"/>
            <w:tcBorders>
              <w:lef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8</w:t>
            </w:r>
          </w:p>
        </w:tc>
        <w:tc>
          <w:tcPr>
            <w:tcW w:w="915" w:type="dxa"/>
            <w:tcBorders>
              <w:righ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0,6</w:t>
            </w:r>
          </w:p>
        </w:tc>
        <w:tc>
          <w:tcPr>
            <w:tcW w:w="952" w:type="dxa"/>
            <w:tcBorders>
              <w:lef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7</w:t>
            </w:r>
          </w:p>
        </w:tc>
        <w:tc>
          <w:tcPr>
            <w:tcW w:w="915" w:type="dxa"/>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0,4</w:t>
            </w:r>
          </w:p>
        </w:tc>
        <w:tc>
          <w:tcPr>
            <w:tcW w:w="1209" w:type="dxa"/>
            <w:tcBorders>
              <w:righ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87,5</w:t>
            </w:r>
          </w:p>
        </w:tc>
        <w:tc>
          <w:tcPr>
            <w:tcW w:w="952" w:type="dxa"/>
            <w:tcBorders>
              <w:lef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9</w:t>
            </w:r>
          </w:p>
        </w:tc>
        <w:tc>
          <w:tcPr>
            <w:tcW w:w="915" w:type="dxa"/>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0,9</w:t>
            </w:r>
          </w:p>
        </w:tc>
        <w:tc>
          <w:tcPr>
            <w:tcW w:w="1209" w:type="dxa"/>
            <w:tcBorders>
              <w:righ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128,6</w:t>
            </w:r>
          </w:p>
        </w:tc>
      </w:tr>
      <w:tr w:rsidR="00977FA5" w:rsidRPr="006E0096" w:rsidTr="00DD6889">
        <w:tc>
          <w:tcPr>
            <w:tcW w:w="1350" w:type="dxa"/>
            <w:tcBorders>
              <w:right w:val="double" w:sz="4" w:space="0" w:color="auto"/>
            </w:tcBorders>
            <w:shd w:val="clear" w:color="auto" w:fill="auto"/>
          </w:tcPr>
          <w:p w:rsidR="00977FA5" w:rsidRPr="006E0096" w:rsidRDefault="00977FA5" w:rsidP="00DD6889">
            <w:pPr>
              <w:widowControl w:val="0"/>
              <w:spacing w:after="0" w:line="240" w:lineRule="auto"/>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 xml:space="preserve">3. Городской округ «посёлок Палана» </w:t>
            </w:r>
          </w:p>
        </w:tc>
        <w:tc>
          <w:tcPr>
            <w:tcW w:w="952" w:type="dxa"/>
            <w:tcBorders>
              <w:lef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F73FA0">
              <w:rPr>
                <w:rFonts w:ascii="Times New Roman" w:eastAsia="Times New Roman" w:hAnsi="Times New Roman" w:cs="Times New Roman"/>
                <w:sz w:val="20"/>
                <w:szCs w:val="16"/>
                <w:lang w:eastAsia="ru-RU"/>
              </w:rPr>
              <w:t>-</w:t>
            </w:r>
          </w:p>
        </w:tc>
        <w:tc>
          <w:tcPr>
            <w:tcW w:w="915" w:type="dxa"/>
            <w:tcBorders>
              <w:righ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F73FA0">
              <w:rPr>
                <w:rFonts w:ascii="Times New Roman" w:eastAsia="Times New Roman" w:hAnsi="Times New Roman" w:cs="Times New Roman"/>
                <w:sz w:val="20"/>
                <w:szCs w:val="16"/>
                <w:lang w:eastAsia="ru-RU"/>
              </w:rPr>
              <w:t>-</w:t>
            </w:r>
          </w:p>
        </w:tc>
        <w:tc>
          <w:tcPr>
            <w:tcW w:w="952" w:type="dxa"/>
            <w:tcBorders>
              <w:lef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F73FA0">
              <w:rPr>
                <w:rFonts w:ascii="Times New Roman" w:eastAsia="Times New Roman" w:hAnsi="Times New Roman" w:cs="Times New Roman"/>
                <w:sz w:val="20"/>
                <w:szCs w:val="16"/>
                <w:lang w:eastAsia="ru-RU"/>
              </w:rPr>
              <w:t>-</w:t>
            </w:r>
          </w:p>
        </w:tc>
        <w:tc>
          <w:tcPr>
            <w:tcW w:w="915" w:type="dxa"/>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F73FA0">
              <w:rPr>
                <w:rFonts w:ascii="Times New Roman" w:eastAsia="Times New Roman" w:hAnsi="Times New Roman" w:cs="Times New Roman"/>
                <w:sz w:val="20"/>
                <w:szCs w:val="16"/>
                <w:lang w:eastAsia="ru-RU"/>
              </w:rPr>
              <w:t>-</w:t>
            </w:r>
          </w:p>
        </w:tc>
        <w:tc>
          <w:tcPr>
            <w:tcW w:w="1209" w:type="dxa"/>
            <w:tcBorders>
              <w:righ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F73FA0">
              <w:rPr>
                <w:rFonts w:ascii="Times New Roman" w:eastAsia="Times New Roman" w:hAnsi="Times New Roman" w:cs="Times New Roman"/>
                <w:sz w:val="20"/>
                <w:szCs w:val="16"/>
                <w:lang w:eastAsia="ru-RU"/>
              </w:rPr>
              <w:t>-</w:t>
            </w:r>
          </w:p>
        </w:tc>
        <w:tc>
          <w:tcPr>
            <w:tcW w:w="952" w:type="dxa"/>
            <w:tcBorders>
              <w:lef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F73FA0">
              <w:rPr>
                <w:rFonts w:ascii="Times New Roman" w:eastAsia="Times New Roman" w:hAnsi="Times New Roman" w:cs="Times New Roman"/>
                <w:sz w:val="20"/>
                <w:szCs w:val="16"/>
                <w:lang w:eastAsia="ru-RU"/>
              </w:rPr>
              <w:t>-</w:t>
            </w:r>
          </w:p>
        </w:tc>
        <w:tc>
          <w:tcPr>
            <w:tcW w:w="915" w:type="dxa"/>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F73FA0">
              <w:rPr>
                <w:rFonts w:ascii="Times New Roman" w:eastAsia="Times New Roman" w:hAnsi="Times New Roman" w:cs="Times New Roman"/>
                <w:sz w:val="20"/>
                <w:szCs w:val="16"/>
                <w:lang w:eastAsia="ru-RU"/>
              </w:rPr>
              <w:t>-</w:t>
            </w:r>
          </w:p>
        </w:tc>
        <w:tc>
          <w:tcPr>
            <w:tcW w:w="1209" w:type="dxa"/>
            <w:tcBorders>
              <w:righ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F73FA0">
              <w:rPr>
                <w:rFonts w:ascii="Times New Roman" w:eastAsia="Times New Roman" w:hAnsi="Times New Roman" w:cs="Times New Roman"/>
                <w:sz w:val="20"/>
                <w:szCs w:val="16"/>
                <w:lang w:eastAsia="ru-RU"/>
              </w:rPr>
              <w:t>-</w:t>
            </w:r>
          </w:p>
        </w:tc>
      </w:tr>
      <w:tr w:rsidR="00977FA5" w:rsidRPr="006E0096" w:rsidTr="00DD6889">
        <w:tc>
          <w:tcPr>
            <w:tcW w:w="1350" w:type="dxa"/>
            <w:tcBorders>
              <w:right w:val="double" w:sz="4" w:space="0" w:color="auto"/>
            </w:tcBorders>
            <w:shd w:val="clear" w:color="auto" w:fill="auto"/>
          </w:tcPr>
          <w:p w:rsidR="00977FA5" w:rsidRPr="006E0096" w:rsidRDefault="00977FA5" w:rsidP="00DD6889">
            <w:pPr>
              <w:widowControl w:val="0"/>
              <w:spacing w:after="0" w:line="240" w:lineRule="auto"/>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4. Алеутский муниципальный район</w:t>
            </w:r>
          </w:p>
        </w:tc>
        <w:tc>
          <w:tcPr>
            <w:tcW w:w="952" w:type="dxa"/>
            <w:tcBorders>
              <w:lef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F73FA0">
              <w:rPr>
                <w:rFonts w:ascii="Times New Roman" w:eastAsia="Times New Roman" w:hAnsi="Times New Roman" w:cs="Times New Roman"/>
                <w:sz w:val="20"/>
                <w:szCs w:val="16"/>
                <w:lang w:eastAsia="ru-RU"/>
              </w:rPr>
              <w:t>-</w:t>
            </w:r>
          </w:p>
        </w:tc>
        <w:tc>
          <w:tcPr>
            <w:tcW w:w="915" w:type="dxa"/>
            <w:tcBorders>
              <w:righ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F73FA0">
              <w:rPr>
                <w:rFonts w:ascii="Times New Roman" w:eastAsia="Times New Roman" w:hAnsi="Times New Roman" w:cs="Times New Roman"/>
                <w:sz w:val="20"/>
                <w:szCs w:val="16"/>
                <w:lang w:eastAsia="ru-RU"/>
              </w:rPr>
              <w:t>-</w:t>
            </w:r>
          </w:p>
        </w:tc>
        <w:tc>
          <w:tcPr>
            <w:tcW w:w="952" w:type="dxa"/>
            <w:tcBorders>
              <w:lef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F73FA0">
              <w:rPr>
                <w:rFonts w:ascii="Times New Roman" w:eastAsia="Times New Roman" w:hAnsi="Times New Roman" w:cs="Times New Roman"/>
                <w:sz w:val="20"/>
                <w:szCs w:val="16"/>
                <w:lang w:eastAsia="ru-RU"/>
              </w:rPr>
              <w:t>-</w:t>
            </w:r>
          </w:p>
        </w:tc>
        <w:tc>
          <w:tcPr>
            <w:tcW w:w="915" w:type="dxa"/>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F73FA0">
              <w:rPr>
                <w:rFonts w:ascii="Times New Roman" w:eastAsia="Times New Roman" w:hAnsi="Times New Roman" w:cs="Times New Roman"/>
                <w:sz w:val="20"/>
                <w:szCs w:val="16"/>
                <w:lang w:eastAsia="ru-RU"/>
              </w:rPr>
              <w:t>-</w:t>
            </w:r>
          </w:p>
        </w:tc>
        <w:tc>
          <w:tcPr>
            <w:tcW w:w="1209" w:type="dxa"/>
            <w:tcBorders>
              <w:righ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F73FA0">
              <w:rPr>
                <w:rFonts w:ascii="Times New Roman" w:eastAsia="Times New Roman" w:hAnsi="Times New Roman" w:cs="Times New Roman"/>
                <w:sz w:val="20"/>
                <w:szCs w:val="16"/>
                <w:lang w:eastAsia="ru-RU"/>
              </w:rPr>
              <w:t>-</w:t>
            </w:r>
          </w:p>
        </w:tc>
        <w:tc>
          <w:tcPr>
            <w:tcW w:w="952" w:type="dxa"/>
            <w:tcBorders>
              <w:lef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F73FA0">
              <w:rPr>
                <w:rFonts w:ascii="Times New Roman" w:eastAsia="Times New Roman" w:hAnsi="Times New Roman" w:cs="Times New Roman"/>
                <w:sz w:val="20"/>
                <w:szCs w:val="16"/>
                <w:lang w:eastAsia="ru-RU"/>
              </w:rPr>
              <w:t>-</w:t>
            </w:r>
          </w:p>
        </w:tc>
        <w:tc>
          <w:tcPr>
            <w:tcW w:w="915" w:type="dxa"/>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F73FA0">
              <w:rPr>
                <w:rFonts w:ascii="Times New Roman" w:eastAsia="Times New Roman" w:hAnsi="Times New Roman" w:cs="Times New Roman"/>
                <w:sz w:val="20"/>
                <w:szCs w:val="16"/>
                <w:lang w:eastAsia="ru-RU"/>
              </w:rPr>
              <w:t>-</w:t>
            </w:r>
          </w:p>
        </w:tc>
        <w:tc>
          <w:tcPr>
            <w:tcW w:w="1209" w:type="dxa"/>
            <w:tcBorders>
              <w:righ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F73FA0">
              <w:rPr>
                <w:rFonts w:ascii="Times New Roman" w:eastAsia="Times New Roman" w:hAnsi="Times New Roman" w:cs="Times New Roman"/>
                <w:sz w:val="20"/>
                <w:szCs w:val="16"/>
                <w:lang w:eastAsia="ru-RU"/>
              </w:rPr>
              <w:t>-</w:t>
            </w:r>
          </w:p>
        </w:tc>
      </w:tr>
      <w:tr w:rsidR="00977FA5" w:rsidRPr="006E0096" w:rsidTr="00DD6889">
        <w:tc>
          <w:tcPr>
            <w:tcW w:w="1350" w:type="dxa"/>
            <w:tcBorders>
              <w:right w:val="double" w:sz="4" w:space="0" w:color="auto"/>
            </w:tcBorders>
            <w:shd w:val="clear" w:color="auto" w:fill="auto"/>
          </w:tcPr>
          <w:p w:rsidR="00977FA5" w:rsidRPr="006E0096" w:rsidRDefault="00977FA5" w:rsidP="00DD6889">
            <w:pPr>
              <w:widowControl w:val="0"/>
              <w:spacing w:after="0" w:line="240" w:lineRule="auto"/>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 xml:space="preserve">5. </w:t>
            </w:r>
            <w:proofErr w:type="spellStart"/>
            <w:r w:rsidRPr="006E0096">
              <w:rPr>
                <w:rFonts w:ascii="Times New Roman" w:eastAsia="Times New Roman" w:hAnsi="Times New Roman" w:cs="Times New Roman"/>
                <w:sz w:val="18"/>
                <w:szCs w:val="18"/>
                <w:lang w:eastAsia="ru-RU"/>
              </w:rPr>
              <w:t>Быстринский</w:t>
            </w:r>
            <w:proofErr w:type="spellEnd"/>
            <w:r w:rsidRPr="006E0096">
              <w:rPr>
                <w:rFonts w:ascii="Times New Roman" w:eastAsia="Times New Roman" w:hAnsi="Times New Roman" w:cs="Times New Roman"/>
                <w:sz w:val="18"/>
                <w:szCs w:val="18"/>
                <w:lang w:eastAsia="ru-RU"/>
              </w:rPr>
              <w:t xml:space="preserve"> муниципальный район</w:t>
            </w:r>
          </w:p>
        </w:tc>
        <w:tc>
          <w:tcPr>
            <w:tcW w:w="952" w:type="dxa"/>
            <w:tcBorders>
              <w:lef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F73FA0">
              <w:rPr>
                <w:rFonts w:ascii="Times New Roman" w:eastAsia="Times New Roman" w:hAnsi="Times New Roman" w:cs="Times New Roman"/>
                <w:sz w:val="20"/>
                <w:szCs w:val="16"/>
                <w:lang w:eastAsia="ru-RU"/>
              </w:rPr>
              <w:t>-</w:t>
            </w:r>
          </w:p>
        </w:tc>
        <w:tc>
          <w:tcPr>
            <w:tcW w:w="915" w:type="dxa"/>
            <w:tcBorders>
              <w:righ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F73FA0">
              <w:rPr>
                <w:rFonts w:ascii="Times New Roman" w:eastAsia="Times New Roman" w:hAnsi="Times New Roman" w:cs="Times New Roman"/>
                <w:sz w:val="20"/>
                <w:szCs w:val="16"/>
                <w:lang w:eastAsia="ru-RU"/>
              </w:rPr>
              <w:t>-</w:t>
            </w:r>
          </w:p>
        </w:tc>
        <w:tc>
          <w:tcPr>
            <w:tcW w:w="952" w:type="dxa"/>
            <w:tcBorders>
              <w:lef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F73FA0">
              <w:rPr>
                <w:rFonts w:ascii="Times New Roman" w:eastAsia="Times New Roman" w:hAnsi="Times New Roman" w:cs="Times New Roman"/>
                <w:sz w:val="20"/>
                <w:szCs w:val="16"/>
                <w:lang w:eastAsia="ru-RU"/>
              </w:rPr>
              <w:t>-</w:t>
            </w:r>
          </w:p>
        </w:tc>
        <w:tc>
          <w:tcPr>
            <w:tcW w:w="915" w:type="dxa"/>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F73FA0">
              <w:rPr>
                <w:rFonts w:ascii="Times New Roman" w:eastAsia="Times New Roman" w:hAnsi="Times New Roman" w:cs="Times New Roman"/>
                <w:sz w:val="20"/>
                <w:szCs w:val="16"/>
                <w:lang w:eastAsia="ru-RU"/>
              </w:rPr>
              <w:t>-</w:t>
            </w:r>
          </w:p>
        </w:tc>
        <w:tc>
          <w:tcPr>
            <w:tcW w:w="1209" w:type="dxa"/>
            <w:tcBorders>
              <w:righ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F73FA0">
              <w:rPr>
                <w:rFonts w:ascii="Times New Roman" w:eastAsia="Times New Roman" w:hAnsi="Times New Roman" w:cs="Times New Roman"/>
                <w:sz w:val="20"/>
                <w:szCs w:val="16"/>
                <w:lang w:eastAsia="ru-RU"/>
              </w:rPr>
              <w:t>-</w:t>
            </w:r>
          </w:p>
        </w:tc>
        <w:tc>
          <w:tcPr>
            <w:tcW w:w="952" w:type="dxa"/>
            <w:tcBorders>
              <w:lef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F73FA0">
              <w:rPr>
                <w:rFonts w:ascii="Times New Roman" w:eastAsia="Times New Roman" w:hAnsi="Times New Roman" w:cs="Times New Roman"/>
                <w:sz w:val="20"/>
                <w:szCs w:val="16"/>
                <w:lang w:eastAsia="ru-RU"/>
              </w:rPr>
              <w:t>-</w:t>
            </w:r>
          </w:p>
        </w:tc>
        <w:tc>
          <w:tcPr>
            <w:tcW w:w="915" w:type="dxa"/>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F73FA0">
              <w:rPr>
                <w:rFonts w:ascii="Times New Roman" w:eastAsia="Times New Roman" w:hAnsi="Times New Roman" w:cs="Times New Roman"/>
                <w:sz w:val="20"/>
                <w:szCs w:val="16"/>
                <w:lang w:eastAsia="ru-RU"/>
              </w:rPr>
              <w:t>-</w:t>
            </w:r>
          </w:p>
        </w:tc>
        <w:tc>
          <w:tcPr>
            <w:tcW w:w="1209" w:type="dxa"/>
            <w:tcBorders>
              <w:righ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F73FA0">
              <w:rPr>
                <w:rFonts w:ascii="Times New Roman" w:eastAsia="Times New Roman" w:hAnsi="Times New Roman" w:cs="Times New Roman"/>
                <w:sz w:val="20"/>
                <w:szCs w:val="16"/>
                <w:lang w:eastAsia="ru-RU"/>
              </w:rPr>
              <w:t>-</w:t>
            </w:r>
          </w:p>
        </w:tc>
      </w:tr>
      <w:tr w:rsidR="00977FA5" w:rsidRPr="006E0096" w:rsidTr="00DD6889">
        <w:tc>
          <w:tcPr>
            <w:tcW w:w="1350" w:type="dxa"/>
            <w:tcBorders>
              <w:right w:val="double" w:sz="4" w:space="0" w:color="auto"/>
            </w:tcBorders>
            <w:shd w:val="clear" w:color="auto" w:fill="auto"/>
          </w:tcPr>
          <w:p w:rsidR="00977FA5" w:rsidRPr="006E0096" w:rsidRDefault="00977FA5" w:rsidP="00DD6889">
            <w:pPr>
              <w:widowControl w:val="0"/>
              <w:spacing w:after="0" w:line="240" w:lineRule="auto"/>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 xml:space="preserve">6. </w:t>
            </w:r>
            <w:proofErr w:type="spellStart"/>
            <w:r w:rsidRPr="006E0096">
              <w:rPr>
                <w:rFonts w:ascii="Times New Roman" w:eastAsia="Times New Roman" w:hAnsi="Times New Roman" w:cs="Times New Roman"/>
                <w:sz w:val="18"/>
                <w:szCs w:val="18"/>
                <w:lang w:eastAsia="ru-RU"/>
              </w:rPr>
              <w:t>Елизовский</w:t>
            </w:r>
            <w:proofErr w:type="spellEnd"/>
            <w:r w:rsidRPr="006E0096">
              <w:rPr>
                <w:rFonts w:ascii="Times New Roman" w:eastAsia="Times New Roman" w:hAnsi="Times New Roman" w:cs="Times New Roman"/>
                <w:sz w:val="18"/>
                <w:szCs w:val="18"/>
                <w:lang w:eastAsia="ru-RU"/>
              </w:rPr>
              <w:t xml:space="preserve"> муниципальный район</w:t>
            </w:r>
          </w:p>
        </w:tc>
        <w:tc>
          <w:tcPr>
            <w:tcW w:w="952" w:type="dxa"/>
            <w:tcBorders>
              <w:lef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114</w:t>
            </w:r>
          </w:p>
        </w:tc>
        <w:tc>
          <w:tcPr>
            <w:tcW w:w="915" w:type="dxa"/>
            <w:tcBorders>
              <w:righ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7,8</w:t>
            </w:r>
          </w:p>
        </w:tc>
        <w:tc>
          <w:tcPr>
            <w:tcW w:w="952" w:type="dxa"/>
            <w:tcBorders>
              <w:lef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84</w:t>
            </w:r>
          </w:p>
        </w:tc>
        <w:tc>
          <w:tcPr>
            <w:tcW w:w="915" w:type="dxa"/>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5,3</w:t>
            </w:r>
          </w:p>
        </w:tc>
        <w:tc>
          <w:tcPr>
            <w:tcW w:w="1209" w:type="dxa"/>
            <w:tcBorders>
              <w:righ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73,7</w:t>
            </w:r>
          </w:p>
        </w:tc>
        <w:tc>
          <w:tcPr>
            <w:tcW w:w="952" w:type="dxa"/>
            <w:tcBorders>
              <w:lef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117</w:t>
            </w:r>
          </w:p>
        </w:tc>
        <w:tc>
          <w:tcPr>
            <w:tcW w:w="915" w:type="dxa"/>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11,1</w:t>
            </w:r>
          </w:p>
        </w:tc>
        <w:tc>
          <w:tcPr>
            <w:tcW w:w="1209" w:type="dxa"/>
            <w:tcBorders>
              <w:righ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139,3</w:t>
            </w:r>
          </w:p>
        </w:tc>
      </w:tr>
      <w:tr w:rsidR="00977FA5" w:rsidRPr="006E0096" w:rsidTr="00DD6889">
        <w:tc>
          <w:tcPr>
            <w:tcW w:w="1350" w:type="dxa"/>
            <w:tcBorders>
              <w:right w:val="double" w:sz="4" w:space="0" w:color="auto"/>
            </w:tcBorders>
            <w:shd w:val="clear" w:color="auto" w:fill="auto"/>
          </w:tcPr>
          <w:p w:rsidR="00977FA5" w:rsidRPr="006E0096" w:rsidRDefault="00977FA5" w:rsidP="00DD6889">
            <w:pPr>
              <w:widowControl w:val="0"/>
              <w:spacing w:after="0" w:line="240" w:lineRule="auto"/>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 xml:space="preserve">7. </w:t>
            </w:r>
            <w:proofErr w:type="spellStart"/>
            <w:r w:rsidRPr="006E0096">
              <w:rPr>
                <w:rFonts w:ascii="Times New Roman" w:eastAsia="Times New Roman" w:hAnsi="Times New Roman" w:cs="Times New Roman"/>
                <w:sz w:val="18"/>
                <w:szCs w:val="18"/>
                <w:lang w:eastAsia="ru-RU"/>
              </w:rPr>
              <w:t>Карагинский</w:t>
            </w:r>
            <w:proofErr w:type="spellEnd"/>
            <w:r w:rsidRPr="006E0096">
              <w:rPr>
                <w:rFonts w:ascii="Times New Roman" w:eastAsia="Times New Roman" w:hAnsi="Times New Roman" w:cs="Times New Roman"/>
                <w:sz w:val="18"/>
                <w:szCs w:val="18"/>
                <w:lang w:eastAsia="ru-RU"/>
              </w:rPr>
              <w:t xml:space="preserve"> муниципальный район</w:t>
            </w:r>
          </w:p>
        </w:tc>
        <w:tc>
          <w:tcPr>
            <w:tcW w:w="952" w:type="dxa"/>
            <w:tcBorders>
              <w:lef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337A84">
              <w:rPr>
                <w:rFonts w:ascii="Times New Roman" w:eastAsia="Times New Roman" w:hAnsi="Times New Roman" w:cs="Times New Roman"/>
                <w:sz w:val="20"/>
                <w:szCs w:val="16"/>
                <w:lang w:eastAsia="ru-RU"/>
              </w:rPr>
              <w:t>-</w:t>
            </w:r>
          </w:p>
        </w:tc>
        <w:tc>
          <w:tcPr>
            <w:tcW w:w="915" w:type="dxa"/>
            <w:tcBorders>
              <w:righ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337A84">
              <w:rPr>
                <w:rFonts w:ascii="Times New Roman" w:eastAsia="Times New Roman" w:hAnsi="Times New Roman" w:cs="Times New Roman"/>
                <w:sz w:val="20"/>
                <w:szCs w:val="16"/>
                <w:lang w:eastAsia="ru-RU"/>
              </w:rPr>
              <w:t>-</w:t>
            </w:r>
          </w:p>
        </w:tc>
        <w:tc>
          <w:tcPr>
            <w:tcW w:w="952" w:type="dxa"/>
            <w:tcBorders>
              <w:lef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337A84">
              <w:rPr>
                <w:rFonts w:ascii="Times New Roman" w:eastAsia="Times New Roman" w:hAnsi="Times New Roman" w:cs="Times New Roman"/>
                <w:sz w:val="20"/>
                <w:szCs w:val="16"/>
                <w:lang w:eastAsia="ru-RU"/>
              </w:rPr>
              <w:t>-</w:t>
            </w:r>
          </w:p>
        </w:tc>
        <w:tc>
          <w:tcPr>
            <w:tcW w:w="915" w:type="dxa"/>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337A84">
              <w:rPr>
                <w:rFonts w:ascii="Times New Roman" w:eastAsia="Times New Roman" w:hAnsi="Times New Roman" w:cs="Times New Roman"/>
                <w:sz w:val="20"/>
                <w:szCs w:val="16"/>
                <w:lang w:eastAsia="ru-RU"/>
              </w:rPr>
              <w:t>-</w:t>
            </w:r>
          </w:p>
        </w:tc>
        <w:tc>
          <w:tcPr>
            <w:tcW w:w="1209" w:type="dxa"/>
            <w:tcBorders>
              <w:righ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337A84">
              <w:rPr>
                <w:rFonts w:ascii="Times New Roman" w:eastAsia="Times New Roman" w:hAnsi="Times New Roman" w:cs="Times New Roman"/>
                <w:sz w:val="20"/>
                <w:szCs w:val="16"/>
                <w:lang w:eastAsia="ru-RU"/>
              </w:rPr>
              <w:t>-</w:t>
            </w:r>
          </w:p>
        </w:tc>
        <w:tc>
          <w:tcPr>
            <w:tcW w:w="952" w:type="dxa"/>
            <w:tcBorders>
              <w:lef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337A84">
              <w:rPr>
                <w:rFonts w:ascii="Times New Roman" w:eastAsia="Times New Roman" w:hAnsi="Times New Roman" w:cs="Times New Roman"/>
                <w:sz w:val="20"/>
                <w:szCs w:val="16"/>
                <w:lang w:eastAsia="ru-RU"/>
              </w:rPr>
              <w:t>-</w:t>
            </w:r>
          </w:p>
        </w:tc>
        <w:tc>
          <w:tcPr>
            <w:tcW w:w="915" w:type="dxa"/>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337A84">
              <w:rPr>
                <w:rFonts w:ascii="Times New Roman" w:eastAsia="Times New Roman" w:hAnsi="Times New Roman" w:cs="Times New Roman"/>
                <w:sz w:val="20"/>
                <w:szCs w:val="16"/>
                <w:lang w:eastAsia="ru-RU"/>
              </w:rPr>
              <w:t>-</w:t>
            </w:r>
          </w:p>
        </w:tc>
        <w:tc>
          <w:tcPr>
            <w:tcW w:w="1209" w:type="dxa"/>
            <w:tcBorders>
              <w:righ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337A84">
              <w:rPr>
                <w:rFonts w:ascii="Times New Roman" w:eastAsia="Times New Roman" w:hAnsi="Times New Roman" w:cs="Times New Roman"/>
                <w:sz w:val="20"/>
                <w:szCs w:val="16"/>
                <w:lang w:eastAsia="ru-RU"/>
              </w:rPr>
              <w:t>-</w:t>
            </w:r>
          </w:p>
        </w:tc>
      </w:tr>
      <w:tr w:rsidR="00977FA5" w:rsidRPr="006E0096" w:rsidTr="00DD6889">
        <w:tc>
          <w:tcPr>
            <w:tcW w:w="1350" w:type="dxa"/>
            <w:tcBorders>
              <w:right w:val="double" w:sz="4" w:space="0" w:color="auto"/>
            </w:tcBorders>
            <w:shd w:val="clear" w:color="auto" w:fill="auto"/>
          </w:tcPr>
          <w:p w:rsidR="00977FA5" w:rsidRPr="006E0096" w:rsidRDefault="00977FA5" w:rsidP="00DD6889">
            <w:pPr>
              <w:widowControl w:val="0"/>
              <w:spacing w:after="0" w:line="240" w:lineRule="auto"/>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 xml:space="preserve">8. </w:t>
            </w:r>
            <w:proofErr w:type="spellStart"/>
            <w:r w:rsidRPr="006E0096">
              <w:rPr>
                <w:rFonts w:ascii="Times New Roman" w:eastAsia="Times New Roman" w:hAnsi="Times New Roman" w:cs="Times New Roman"/>
                <w:sz w:val="18"/>
                <w:szCs w:val="18"/>
                <w:lang w:eastAsia="ru-RU"/>
              </w:rPr>
              <w:t>Мильковский</w:t>
            </w:r>
            <w:proofErr w:type="spellEnd"/>
            <w:r w:rsidRPr="006E0096">
              <w:rPr>
                <w:rFonts w:ascii="Times New Roman" w:eastAsia="Times New Roman" w:hAnsi="Times New Roman" w:cs="Times New Roman"/>
                <w:sz w:val="18"/>
                <w:szCs w:val="18"/>
                <w:lang w:eastAsia="ru-RU"/>
              </w:rPr>
              <w:t xml:space="preserve"> муниципальный район</w:t>
            </w:r>
          </w:p>
        </w:tc>
        <w:tc>
          <w:tcPr>
            <w:tcW w:w="952" w:type="dxa"/>
            <w:tcBorders>
              <w:lef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12</w:t>
            </w:r>
          </w:p>
        </w:tc>
        <w:tc>
          <w:tcPr>
            <w:tcW w:w="915" w:type="dxa"/>
            <w:tcBorders>
              <w:righ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0,8</w:t>
            </w:r>
          </w:p>
        </w:tc>
        <w:tc>
          <w:tcPr>
            <w:tcW w:w="952" w:type="dxa"/>
            <w:tcBorders>
              <w:lef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5</w:t>
            </w:r>
          </w:p>
        </w:tc>
        <w:tc>
          <w:tcPr>
            <w:tcW w:w="915" w:type="dxa"/>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0,3</w:t>
            </w:r>
          </w:p>
        </w:tc>
        <w:tc>
          <w:tcPr>
            <w:tcW w:w="1209" w:type="dxa"/>
            <w:tcBorders>
              <w:righ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41,7</w:t>
            </w:r>
          </w:p>
        </w:tc>
        <w:tc>
          <w:tcPr>
            <w:tcW w:w="952" w:type="dxa"/>
            <w:tcBorders>
              <w:lef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4</w:t>
            </w:r>
          </w:p>
        </w:tc>
        <w:tc>
          <w:tcPr>
            <w:tcW w:w="915" w:type="dxa"/>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0,4</w:t>
            </w:r>
          </w:p>
        </w:tc>
        <w:tc>
          <w:tcPr>
            <w:tcW w:w="1209" w:type="dxa"/>
            <w:tcBorders>
              <w:righ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80</w:t>
            </w:r>
          </w:p>
        </w:tc>
      </w:tr>
      <w:tr w:rsidR="00977FA5" w:rsidRPr="006E0096" w:rsidTr="00DD6889">
        <w:tc>
          <w:tcPr>
            <w:tcW w:w="1350" w:type="dxa"/>
            <w:tcBorders>
              <w:right w:val="double" w:sz="4" w:space="0" w:color="auto"/>
            </w:tcBorders>
            <w:shd w:val="clear" w:color="auto" w:fill="auto"/>
          </w:tcPr>
          <w:p w:rsidR="00977FA5" w:rsidRPr="006E0096" w:rsidRDefault="00977FA5" w:rsidP="00DD6889">
            <w:pPr>
              <w:widowControl w:val="0"/>
              <w:spacing w:after="0" w:line="240" w:lineRule="auto"/>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 xml:space="preserve">9. </w:t>
            </w:r>
            <w:proofErr w:type="spellStart"/>
            <w:r w:rsidRPr="006E0096">
              <w:rPr>
                <w:rFonts w:ascii="Times New Roman" w:eastAsia="Times New Roman" w:hAnsi="Times New Roman" w:cs="Times New Roman"/>
                <w:sz w:val="18"/>
                <w:szCs w:val="18"/>
                <w:lang w:eastAsia="ru-RU"/>
              </w:rPr>
              <w:t>Олюторский</w:t>
            </w:r>
            <w:proofErr w:type="spellEnd"/>
            <w:r w:rsidRPr="006E0096">
              <w:rPr>
                <w:rFonts w:ascii="Times New Roman" w:eastAsia="Times New Roman" w:hAnsi="Times New Roman" w:cs="Times New Roman"/>
                <w:sz w:val="18"/>
                <w:szCs w:val="18"/>
                <w:lang w:eastAsia="ru-RU"/>
              </w:rPr>
              <w:t xml:space="preserve"> муниципальный район </w:t>
            </w:r>
          </w:p>
        </w:tc>
        <w:tc>
          <w:tcPr>
            <w:tcW w:w="952" w:type="dxa"/>
            <w:tcBorders>
              <w:lef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5F6809">
              <w:rPr>
                <w:rFonts w:ascii="Times New Roman" w:eastAsia="Times New Roman" w:hAnsi="Times New Roman" w:cs="Times New Roman"/>
                <w:sz w:val="20"/>
                <w:szCs w:val="16"/>
                <w:lang w:eastAsia="ru-RU"/>
              </w:rPr>
              <w:t>-</w:t>
            </w:r>
          </w:p>
        </w:tc>
        <w:tc>
          <w:tcPr>
            <w:tcW w:w="915" w:type="dxa"/>
            <w:tcBorders>
              <w:righ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5F6809">
              <w:rPr>
                <w:rFonts w:ascii="Times New Roman" w:eastAsia="Times New Roman" w:hAnsi="Times New Roman" w:cs="Times New Roman"/>
                <w:sz w:val="20"/>
                <w:szCs w:val="16"/>
                <w:lang w:eastAsia="ru-RU"/>
              </w:rPr>
              <w:t>-</w:t>
            </w:r>
          </w:p>
        </w:tc>
        <w:tc>
          <w:tcPr>
            <w:tcW w:w="952" w:type="dxa"/>
            <w:tcBorders>
              <w:lef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5F6809">
              <w:rPr>
                <w:rFonts w:ascii="Times New Roman" w:eastAsia="Times New Roman" w:hAnsi="Times New Roman" w:cs="Times New Roman"/>
                <w:sz w:val="20"/>
                <w:szCs w:val="16"/>
                <w:lang w:eastAsia="ru-RU"/>
              </w:rPr>
              <w:t>-</w:t>
            </w:r>
          </w:p>
        </w:tc>
        <w:tc>
          <w:tcPr>
            <w:tcW w:w="915" w:type="dxa"/>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5F6809">
              <w:rPr>
                <w:rFonts w:ascii="Times New Roman" w:eastAsia="Times New Roman" w:hAnsi="Times New Roman" w:cs="Times New Roman"/>
                <w:sz w:val="20"/>
                <w:szCs w:val="16"/>
                <w:lang w:eastAsia="ru-RU"/>
              </w:rPr>
              <w:t>-</w:t>
            </w:r>
          </w:p>
        </w:tc>
        <w:tc>
          <w:tcPr>
            <w:tcW w:w="1209" w:type="dxa"/>
            <w:tcBorders>
              <w:righ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5F6809">
              <w:rPr>
                <w:rFonts w:ascii="Times New Roman" w:eastAsia="Times New Roman" w:hAnsi="Times New Roman" w:cs="Times New Roman"/>
                <w:sz w:val="20"/>
                <w:szCs w:val="16"/>
                <w:lang w:eastAsia="ru-RU"/>
              </w:rPr>
              <w:t>-</w:t>
            </w:r>
          </w:p>
        </w:tc>
        <w:tc>
          <w:tcPr>
            <w:tcW w:w="952" w:type="dxa"/>
            <w:tcBorders>
              <w:lef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5F6809">
              <w:rPr>
                <w:rFonts w:ascii="Times New Roman" w:eastAsia="Times New Roman" w:hAnsi="Times New Roman" w:cs="Times New Roman"/>
                <w:sz w:val="20"/>
                <w:szCs w:val="16"/>
                <w:lang w:eastAsia="ru-RU"/>
              </w:rPr>
              <w:t>-</w:t>
            </w:r>
          </w:p>
        </w:tc>
        <w:tc>
          <w:tcPr>
            <w:tcW w:w="915" w:type="dxa"/>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5F6809">
              <w:rPr>
                <w:rFonts w:ascii="Times New Roman" w:eastAsia="Times New Roman" w:hAnsi="Times New Roman" w:cs="Times New Roman"/>
                <w:sz w:val="20"/>
                <w:szCs w:val="16"/>
                <w:lang w:eastAsia="ru-RU"/>
              </w:rPr>
              <w:t>-</w:t>
            </w:r>
          </w:p>
        </w:tc>
        <w:tc>
          <w:tcPr>
            <w:tcW w:w="1209" w:type="dxa"/>
            <w:tcBorders>
              <w:righ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5F6809">
              <w:rPr>
                <w:rFonts w:ascii="Times New Roman" w:eastAsia="Times New Roman" w:hAnsi="Times New Roman" w:cs="Times New Roman"/>
                <w:sz w:val="20"/>
                <w:szCs w:val="16"/>
                <w:lang w:eastAsia="ru-RU"/>
              </w:rPr>
              <w:t>-</w:t>
            </w:r>
          </w:p>
        </w:tc>
      </w:tr>
      <w:tr w:rsidR="00977FA5" w:rsidRPr="006E0096" w:rsidTr="00DD6889">
        <w:tc>
          <w:tcPr>
            <w:tcW w:w="1350" w:type="dxa"/>
            <w:tcBorders>
              <w:right w:val="double" w:sz="4" w:space="0" w:color="auto"/>
            </w:tcBorders>
            <w:shd w:val="clear" w:color="auto" w:fill="auto"/>
          </w:tcPr>
          <w:p w:rsidR="00977FA5" w:rsidRPr="006E0096" w:rsidRDefault="00977FA5" w:rsidP="00DD6889">
            <w:pPr>
              <w:widowControl w:val="0"/>
              <w:spacing w:after="0" w:line="240" w:lineRule="auto"/>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 xml:space="preserve">10. </w:t>
            </w:r>
            <w:proofErr w:type="spellStart"/>
            <w:r w:rsidRPr="006E0096">
              <w:rPr>
                <w:rFonts w:ascii="Times New Roman" w:eastAsia="Times New Roman" w:hAnsi="Times New Roman" w:cs="Times New Roman"/>
                <w:sz w:val="18"/>
                <w:szCs w:val="18"/>
                <w:lang w:eastAsia="ru-RU"/>
              </w:rPr>
              <w:t>Пенжинский</w:t>
            </w:r>
            <w:proofErr w:type="spellEnd"/>
            <w:r w:rsidRPr="006E0096">
              <w:rPr>
                <w:rFonts w:ascii="Times New Roman" w:eastAsia="Times New Roman" w:hAnsi="Times New Roman" w:cs="Times New Roman"/>
                <w:sz w:val="18"/>
                <w:szCs w:val="18"/>
                <w:lang w:eastAsia="ru-RU"/>
              </w:rPr>
              <w:t xml:space="preserve"> муниципальный район</w:t>
            </w:r>
          </w:p>
        </w:tc>
        <w:tc>
          <w:tcPr>
            <w:tcW w:w="952" w:type="dxa"/>
            <w:tcBorders>
              <w:lef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1</w:t>
            </w:r>
          </w:p>
        </w:tc>
        <w:tc>
          <w:tcPr>
            <w:tcW w:w="915" w:type="dxa"/>
            <w:tcBorders>
              <w:righ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0,1</w:t>
            </w:r>
          </w:p>
        </w:tc>
        <w:tc>
          <w:tcPr>
            <w:tcW w:w="952" w:type="dxa"/>
            <w:tcBorders>
              <w:lef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991B1D">
              <w:rPr>
                <w:rFonts w:ascii="Times New Roman" w:eastAsia="Times New Roman" w:hAnsi="Times New Roman" w:cs="Times New Roman"/>
                <w:sz w:val="20"/>
                <w:szCs w:val="16"/>
                <w:lang w:eastAsia="ru-RU"/>
              </w:rPr>
              <w:t>-</w:t>
            </w:r>
          </w:p>
        </w:tc>
        <w:tc>
          <w:tcPr>
            <w:tcW w:w="915" w:type="dxa"/>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991B1D">
              <w:rPr>
                <w:rFonts w:ascii="Times New Roman" w:eastAsia="Times New Roman" w:hAnsi="Times New Roman" w:cs="Times New Roman"/>
                <w:sz w:val="20"/>
                <w:szCs w:val="16"/>
                <w:lang w:eastAsia="ru-RU"/>
              </w:rPr>
              <w:t>-</w:t>
            </w:r>
          </w:p>
        </w:tc>
        <w:tc>
          <w:tcPr>
            <w:tcW w:w="1209" w:type="dxa"/>
            <w:tcBorders>
              <w:righ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991B1D">
              <w:rPr>
                <w:rFonts w:ascii="Times New Roman" w:eastAsia="Times New Roman" w:hAnsi="Times New Roman" w:cs="Times New Roman"/>
                <w:sz w:val="20"/>
                <w:szCs w:val="16"/>
                <w:lang w:eastAsia="ru-RU"/>
              </w:rPr>
              <w:t>-</w:t>
            </w:r>
          </w:p>
        </w:tc>
        <w:tc>
          <w:tcPr>
            <w:tcW w:w="952" w:type="dxa"/>
            <w:tcBorders>
              <w:lef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991B1D">
              <w:rPr>
                <w:rFonts w:ascii="Times New Roman" w:eastAsia="Times New Roman" w:hAnsi="Times New Roman" w:cs="Times New Roman"/>
                <w:sz w:val="20"/>
                <w:szCs w:val="16"/>
                <w:lang w:eastAsia="ru-RU"/>
              </w:rPr>
              <w:t>-</w:t>
            </w:r>
          </w:p>
        </w:tc>
        <w:tc>
          <w:tcPr>
            <w:tcW w:w="915" w:type="dxa"/>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991B1D">
              <w:rPr>
                <w:rFonts w:ascii="Times New Roman" w:eastAsia="Times New Roman" w:hAnsi="Times New Roman" w:cs="Times New Roman"/>
                <w:sz w:val="20"/>
                <w:szCs w:val="16"/>
                <w:lang w:eastAsia="ru-RU"/>
              </w:rPr>
              <w:t>-</w:t>
            </w:r>
          </w:p>
        </w:tc>
        <w:tc>
          <w:tcPr>
            <w:tcW w:w="1209" w:type="dxa"/>
            <w:tcBorders>
              <w:righ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991B1D">
              <w:rPr>
                <w:rFonts w:ascii="Times New Roman" w:eastAsia="Times New Roman" w:hAnsi="Times New Roman" w:cs="Times New Roman"/>
                <w:sz w:val="20"/>
                <w:szCs w:val="16"/>
                <w:lang w:eastAsia="ru-RU"/>
              </w:rPr>
              <w:t>-</w:t>
            </w:r>
          </w:p>
        </w:tc>
      </w:tr>
      <w:tr w:rsidR="00977FA5" w:rsidRPr="006E0096" w:rsidTr="00DD6889">
        <w:tc>
          <w:tcPr>
            <w:tcW w:w="1350" w:type="dxa"/>
            <w:tcBorders>
              <w:right w:val="double" w:sz="4" w:space="0" w:color="auto"/>
            </w:tcBorders>
            <w:shd w:val="clear" w:color="auto" w:fill="auto"/>
          </w:tcPr>
          <w:p w:rsidR="00977FA5" w:rsidRPr="006E0096" w:rsidRDefault="00977FA5" w:rsidP="00DD6889">
            <w:pPr>
              <w:widowControl w:val="0"/>
              <w:spacing w:after="0" w:line="240" w:lineRule="auto"/>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11. Соболевский муниципальный район</w:t>
            </w:r>
          </w:p>
        </w:tc>
        <w:tc>
          <w:tcPr>
            <w:tcW w:w="952" w:type="dxa"/>
            <w:tcBorders>
              <w:lef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CD3783">
              <w:rPr>
                <w:rFonts w:ascii="Times New Roman" w:eastAsia="Times New Roman" w:hAnsi="Times New Roman" w:cs="Times New Roman"/>
                <w:sz w:val="20"/>
                <w:szCs w:val="16"/>
                <w:lang w:eastAsia="ru-RU"/>
              </w:rPr>
              <w:t>-</w:t>
            </w:r>
          </w:p>
        </w:tc>
        <w:tc>
          <w:tcPr>
            <w:tcW w:w="915" w:type="dxa"/>
            <w:tcBorders>
              <w:righ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CD3783">
              <w:rPr>
                <w:rFonts w:ascii="Times New Roman" w:eastAsia="Times New Roman" w:hAnsi="Times New Roman" w:cs="Times New Roman"/>
                <w:sz w:val="20"/>
                <w:szCs w:val="16"/>
                <w:lang w:eastAsia="ru-RU"/>
              </w:rPr>
              <w:t>-</w:t>
            </w:r>
          </w:p>
        </w:tc>
        <w:tc>
          <w:tcPr>
            <w:tcW w:w="952" w:type="dxa"/>
            <w:tcBorders>
              <w:lef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CD3783">
              <w:rPr>
                <w:rFonts w:ascii="Times New Roman" w:eastAsia="Times New Roman" w:hAnsi="Times New Roman" w:cs="Times New Roman"/>
                <w:sz w:val="20"/>
                <w:szCs w:val="16"/>
                <w:lang w:eastAsia="ru-RU"/>
              </w:rPr>
              <w:t>-</w:t>
            </w:r>
          </w:p>
        </w:tc>
        <w:tc>
          <w:tcPr>
            <w:tcW w:w="915" w:type="dxa"/>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CD3783">
              <w:rPr>
                <w:rFonts w:ascii="Times New Roman" w:eastAsia="Times New Roman" w:hAnsi="Times New Roman" w:cs="Times New Roman"/>
                <w:sz w:val="20"/>
                <w:szCs w:val="16"/>
                <w:lang w:eastAsia="ru-RU"/>
              </w:rPr>
              <w:t>-</w:t>
            </w:r>
          </w:p>
        </w:tc>
        <w:tc>
          <w:tcPr>
            <w:tcW w:w="1209" w:type="dxa"/>
            <w:tcBorders>
              <w:righ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CD3783">
              <w:rPr>
                <w:rFonts w:ascii="Times New Roman" w:eastAsia="Times New Roman" w:hAnsi="Times New Roman" w:cs="Times New Roman"/>
                <w:sz w:val="20"/>
                <w:szCs w:val="16"/>
                <w:lang w:eastAsia="ru-RU"/>
              </w:rPr>
              <w:t>-</w:t>
            </w:r>
          </w:p>
        </w:tc>
        <w:tc>
          <w:tcPr>
            <w:tcW w:w="952" w:type="dxa"/>
            <w:tcBorders>
              <w:lef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CD3783">
              <w:rPr>
                <w:rFonts w:ascii="Times New Roman" w:eastAsia="Times New Roman" w:hAnsi="Times New Roman" w:cs="Times New Roman"/>
                <w:sz w:val="20"/>
                <w:szCs w:val="16"/>
                <w:lang w:eastAsia="ru-RU"/>
              </w:rPr>
              <w:t>-</w:t>
            </w:r>
          </w:p>
        </w:tc>
        <w:tc>
          <w:tcPr>
            <w:tcW w:w="915" w:type="dxa"/>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CD3783">
              <w:rPr>
                <w:rFonts w:ascii="Times New Roman" w:eastAsia="Times New Roman" w:hAnsi="Times New Roman" w:cs="Times New Roman"/>
                <w:sz w:val="20"/>
                <w:szCs w:val="16"/>
                <w:lang w:eastAsia="ru-RU"/>
              </w:rPr>
              <w:t>-</w:t>
            </w:r>
          </w:p>
        </w:tc>
        <w:tc>
          <w:tcPr>
            <w:tcW w:w="1209" w:type="dxa"/>
            <w:tcBorders>
              <w:righ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CD3783">
              <w:rPr>
                <w:rFonts w:ascii="Times New Roman" w:eastAsia="Times New Roman" w:hAnsi="Times New Roman" w:cs="Times New Roman"/>
                <w:sz w:val="20"/>
                <w:szCs w:val="16"/>
                <w:lang w:eastAsia="ru-RU"/>
              </w:rPr>
              <w:t>-</w:t>
            </w:r>
          </w:p>
        </w:tc>
      </w:tr>
      <w:tr w:rsidR="00977FA5" w:rsidRPr="006E0096" w:rsidTr="00DD6889">
        <w:tc>
          <w:tcPr>
            <w:tcW w:w="1350" w:type="dxa"/>
            <w:tcBorders>
              <w:right w:val="double" w:sz="4" w:space="0" w:color="auto"/>
            </w:tcBorders>
            <w:shd w:val="clear" w:color="auto" w:fill="auto"/>
          </w:tcPr>
          <w:p w:rsidR="00977FA5" w:rsidRPr="006E0096" w:rsidRDefault="00977FA5" w:rsidP="00DD6889">
            <w:pPr>
              <w:widowControl w:val="0"/>
              <w:spacing w:after="0" w:line="240" w:lineRule="auto"/>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 xml:space="preserve">12. </w:t>
            </w:r>
            <w:proofErr w:type="spellStart"/>
            <w:r w:rsidRPr="006E0096">
              <w:rPr>
                <w:rFonts w:ascii="Times New Roman" w:eastAsia="Times New Roman" w:hAnsi="Times New Roman" w:cs="Times New Roman"/>
                <w:sz w:val="18"/>
                <w:szCs w:val="18"/>
                <w:lang w:eastAsia="ru-RU"/>
              </w:rPr>
              <w:t>Тигильский</w:t>
            </w:r>
            <w:proofErr w:type="spellEnd"/>
            <w:r w:rsidRPr="006E0096">
              <w:rPr>
                <w:rFonts w:ascii="Times New Roman" w:eastAsia="Times New Roman" w:hAnsi="Times New Roman" w:cs="Times New Roman"/>
                <w:sz w:val="18"/>
                <w:szCs w:val="18"/>
                <w:lang w:eastAsia="ru-RU"/>
              </w:rPr>
              <w:t xml:space="preserve"> муниципальный район </w:t>
            </w:r>
          </w:p>
        </w:tc>
        <w:tc>
          <w:tcPr>
            <w:tcW w:w="952" w:type="dxa"/>
            <w:tcBorders>
              <w:lef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27174D">
              <w:rPr>
                <w:rFonts w:ascii="Times New Roman" w:eastAsia="Times New Roman" w:hAnsi="Times New Roman" w:cs="Times New Roman"/>
                <w:sz w:val="20"/>
                <w:szCs w:val="16"/>
                <w:lang w:eastAsia="ru-RU"/>
              </w:rPr>
              <w:t>-</w:t>
            </w:r>
          </w:p>
        </w:tc>
        <w:tc>
          <w:tcPr>
            <w:tcW w:w="915" w:type="dxa"/>
            <w:tcBorders>
              <w:righ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27174D">
              <w:rPr>
                <w:rFonts w:ascii="Times New Roman" w:eastAsia="Times New Roman" w:hAnsi="Times New Roman" w:cs="Times New Roman"/>
                <w:sz w:val="20"/>
                <w:szCs w:val="16"/>
                <w:lang w:eastAsia="ru-RU"/>
              </w:rPr>
              <w:t>-</w:t>
            </w:r>
          </w:p>
        </w:tc>
        <w:tc>
          <w:tcPr>
            <w:tcW w:w="952" w:type="dxa"/>
            <w:tcBorders>
              <w:lef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27174D">
              <w:rPr>
                <w:rFonts w:ascii="Times New Roman" w:eastAsia="Times New Roman" w:hAnsi="Times New Roman" w:cs="Times New Roman"/>
                <w:sz w:val="20"/>
                <w:szCs w:val="16"/>
                <w:lang w:eastAsia="ru-RU"/>
              </w:rPr>
              <w:t>-</w:t>
            </w:r>
          </w:p>
        </w:tc>
        <w:tc>
          <w:tcPr>
            <w:tcW w:w="915" w:type="dxa"/>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27174D">
              <w:rPr>
                <w:rFonts w:ascii="Times New Roman" w:eastAsia="Times New Roman" w:hAnsi="Times New Roman" w:cs="Times New Roman"/>
                <w:sz w:val="20"/>
                <w:szCs w:val="16"/>
                <w:lang w:eastAsia="ru-RU"/>
              </w:rPr>
              <w:t>-</w:t>
            </w:r>
          </w:p>
        </w:tc>
        <w:tc>
          <w:tcPr>
            <w:tcW w:w="1209" w:type="dxa"/>
            <w:tcBorders>
              <w:righ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27174D">
              <w:rPr>
                <w:rFonts w:ascii="Times New Roman" w:eastAsia="Times New Roman" w:hAnsi="Times New Roman" w:cs="Times New Roman"/>
                <w:sz w:val="20"/>
                <w:szCs w:val="16"/>
                <w:lang w:eastAsia="ru-RU"/>
              </w:rPr>
              <w:t>-</w:t>
            </w:r>
          </w:p>
        </w:tc>
        <w:tc>
          <w:tcPr>
            <w:tcW w:w="952" w:type="dxa"/>
            <w:tcBorders>
              <w:lef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1</w:t>
            </w:r>
          </w:p>
        </w:tc>
        <w:tc>
          <w:tcPr>
            <w:tcW w:w="915" w:type="dxa"/>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0,1</w:t>
            </w:r>
          </w:p>
        </w:tc>
        <w:tc>
          <w:tcPr>
            <w:tcW w:w="1209" w:type="dxa"/>
            <w:tcBorders>
              <w:righ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Pr>
                <w:rFonts w:ascii="Times New Roman" w:eastAsia="Times New Roman" w:hAnsi="Times New Roman" w:cs="Times New Roman"/>
                <w:sz w:val="20"/>
                <w:szCs w:val="16"/>
                <w:lang w:eastAsia="ru-RU"/>
              </w:rPr>
              <w:t>-</w:t>
            </w:r>
          </w:p>
        </w:tc>
      </w:tr>
      <w:tr w:rsidR="00977FA5" w:rsidRPr="006E0096" w:rsidTr="00DD6889">
        <w:tc>
          <w:tcPr>
            <w:tcW w:w="1350" w:type="dxa"/>
            <w:tcBorders>
              <w:right w:val="double" w:sz="4" w:space="0" w:color="auto"/>
            </w:tcBorders>
            <w:shd w:val="clear" w:color="auto" w:fill="auto"/>
          </w:tcPr>
          <w:p w:rsidR="00977FA5" w:rsidRPr="006E0096" w:rsidRDefault="00977FA5" w:rsidP="00DD6889">
            <w:pPr>
              <w:widowControl w:val="0"/>
              <w:spacing w:after="0" w:line="240" w:lineRule="auto"/>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 xml:space="preserve">13. </w:t>
            </w:r>
            <w:proofErr w:type="spellStart"/>
            <w:r w:rsidRPr="006E0096">
              <w:rPr>
                <w:rFonts w:ascii="Times New Roman" w:eastAsia="Times New Roman" w:hAnsi="Times New Roman" w:cs="Times New Roman"/>
                <w:sz w:val="18"/>
                <w:szCs w:val="18"/>
                <w:lang w:eastAsia="ru-RU"/>
              </w:rPr>
              <w:t>Усть</w:t>
            </w:r>
            <w:proofErr w:type="spellEnd"/>
            <w:r w:rsidRPr="006E0096">
              <w:rPr>
                <w:rFonts w:ascii="Times New Roman" w:eastAsia="Times New Roman" w:hAnsi="Times New Roman" w:cs="Times New Roman"/>
                <w:sz w:val="18"/>
                <w:szCs w:val="18"/>
                <w:lang w:eastAsia="ru-RU"/>
              </w:rPr>
              <w:t>-Большерецкий муниципальный район</w:t>
            </w:r>
          </w:p>
        </w:tc>
        <w:tc>
          <w:tcPr>
            <w:tcW w:w="952" w:type="dxa"/>
            <w:tcBorders>
              <w:lef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0C6EFD">
              <w:rPr>
                <w:rFonts w:ascii="Times New Roman" w:eastAsia="Times New Roman" w:hAnsi="Times New Roman" w:cs="Times New Roman"/>
                <w:sz w:val="20"/>
                <w:szCs w:val="16"/>
                <w:lang w:eastAsia="ru-RU"/>
              </w:rPr>
              <w:t>-</w:t>
            </w:r>
          </w:p>
        </w:tc>
        <w:tc>
          <w:tcPr>
            <w:tcW w:w="915" w:type="dxa"/>
            <w:tcBorders>
              <w:righ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0C6EFD">
              <w:rPr>
                <w:rFonts w:ascii="Times New Roman" w:eastAsia="Times New Roman" w:hAnsi="Times New Roman" w:cs="Times New Roman"/>
                <w:sz w:val="20"/>
                <w:szCs w:val="16"/>
                <w:lang w:eastAsia="ru-RU"/>
              </w:rPr>
              <w:t>-</w:t>
            </w:r>
          </w:p>
        </w:tc>
        <w:tc>
          <w:tcPr>
            <w:tcW w:w="952" w:type="dxa"/>
            <w:tcBorders>
              <w:lef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0C6EFD">
              <w:rPr>
                <w:rFonts w:ascii="Times New Roman" w:eastAsia="Times New Roman" w:hAnsi="Times New Roman" w:cs="Times New Roman"/>
                <w:sz w:val="20"/>
                <w:szCs w:val="16"/>
                <w:lang w:eastAsia="ru-RU"/>
              </w:rPr>
              <w:t>-</w:t>
            </w:r>
          </w:p>
        </w:tc>
        <w:tc>
          <w:tcPr>
            <w:tcW w:w="915" w:type="dxa"/>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0C6EFD">
              <w:rPr>
                <w:rFonts w:ascii="Times New Roman" w:eastAsia="Times New Roman" w:hAnsi="Times New Roman" w:cs="Times New Roman"/>
                <w:sz w:val="20"/>
                <w:szCs w:val="16"/>
                <w:lang w:eastAsia="ru-RU"/>
              </w:rPr>
              <w:t>-</w:t>
            </w:r>
          </w:p>
        </w:tc>
        <w:tc>
          <w:tcPr>
            <w:tcW w:w="1209" w:type="dxa"/>
            <w:tcBorders>
              <w:righ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0C6EFD">
              <w:rPr>
                <w:rFonts w:ascii="Times New Roman" w:eastAsia="Times New Roman" w:hAnsi="Times New Roman" w:cs="Times New Roman"/>
                <w:sz w:val="20"/>
                <w:szCs w:val="16"/>
                <w:lang w:eastAsia="ru-RU"/>
              </w:rPr>
              <w:t>-</w:t>
            </w:r>
          </w:p>
        </w:tc>
        <w:tc>
          <w:tcPr>
            <w:tcW w:w="952" w:type="dxa"/>
            <w:tcBorders>
              <w:lef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0C6EFD">
              <w:rPr>
                <w:rFonts w:ascii="Times New Roman" w:eastAsia="Times New Roman" w:hAnsi="Times New Roman" w:cs="Times New Roman"/>
                <w:sz w:val="20"/>
                <w:szCs w:val="16"/>
                <w:lang w:eastAsia="ru-RU"/>
              </w:rPr>
              <w:t>-</w:t>
            </w:r>
          </w:p>
        </w:tc>
        <w:tc>
          <w:tcPr>
            <w:tcW w:w="915" w:type="dxa"/>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0C6EFD">
              <w:rPr>
                <w:rFonts w:ascii="Times New Roman" w:eastAsia="Times New Roman" w:hAnsi="Times New Roman" w:cs="Times New Roman"/>
                <w:sz w:val="20"/>
                <w:szCs w:val="16"/>
                <w:lang w:eastAsia="ru-RU"/>
              </w:rPr>
              <w:t>-</w:t>
            </w:r>
          </w:p>
        </w:tc>
        <w:tc>
          <w:tcPr>
            <w:tcW w:w="1209" w:type="dxa"/>
            <w:tcBorders>
              <w:righ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0C6EFD">
              <w:rPr>
                <w:rFonts w:ascii="Times New Roman" w:eastAsia="Times New Roman" w:hAnsi="Times New Roman" w:cs="Times New Roman"/>
                <w:sz w:val="20"/>
                <w:szCs w:val="16"/>
                <w:lang w:eastAsia="ru-RU"/>
              </w:rPr>
              <w:t>-</w:t>
            </w:r>
          </w:p>
        </w:tc>
      </w:tr>
      <w:tr w:rsidR="00977FA5" w:rsidRPr="006E0096" w:rsidTr="00DD6889">
        <w:tc>
          <w:tcPr>
            <w:tcW w:w="1350" w:type="dxa"/>
            <w:tcBorders>
              <w:right w:val="double" w:sz="4" w:space="0" w:color="auto"/>
            </w:tcBorders>
            <w:shd w:val="clear" w:color="auto" w:fill="auto"/>
          </w:tcPr>
          <w:p w:rsidR="00977FA5" w:rsidRPr="006E0096" w:rsidRDefault="00977FA5" w:rsidP="00DD6889">
            <w:pPr>
              <w:widowControl w:val="0"/>
              <w:spacing w:after="0" w:line="240" w:lineRule="auto"/>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 xml:space="preserve">14. </w:t>
            </w:r>
            <w:proofErr w:type="spellStart"/>
            <w:r w:rsidRPr="006E0096">
              <w:rPr>
                <w:rFonts w:ascii="Times New Roman" w:eastAsia="Times New Roman" w:hAnsi="Times New Roman" w:cs="Times New Roman"/>
                <w:sz w:val="18"/>
                <w:szCs w:val="18"/>
                <w:lang w:eastAsia="ru-RU"/>
              </w:rPr>
              <w:t>Усть</w:t>
            </w:r>
            <w:proofErr w:type="spellEnd"/>
            <w:r w:rsidRPr="006E0096">
              <w:rPr>
                <w:rFonts w:ascii="Times New Roman" w:eastAsia="Times New Roman" w:hAnsi="Times New Roman" w:cs="Times New Roman"/>
                <w:sz w:val="18"/>
                <w:szCs w:val="18"/>
                <w:lang w:eastAsia="ru-RU"/>
              </w:rPr>
              <w:t>-Камчатский муниципальный район</w:t>
            </w:r>
          </w:p>
        </w:tc>
        <w:tc>
          <w:tcPr>
            <w:tcW w:w="952" w:type="dxa"/>
            <w:tcBorders>
              <w:lef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5</w:t>
            </w:r>
          </w:p>
        </w:tc>
        <w:tc>
          <w:tcPr>
            <w:tcW w:w="915" w:type="dxa"/>
            <w:tcBorders>
              <w:righ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6E0096">
              <w:rPr>
                <w:rFonts w:ascii="Times New Roman" w:eastAsia="Times New Roman" w:hAnsi="Times New Roman" w:cs="Times New Roman"/>
                <w:szCs w:val="28"/>
                <w:lang w:eastAsia="ru-RU"/>
              </w:rPr>
              <w:t>0,3</w:t>
            </w:r>
          </w:p>
        </w:tc>
        <w:tc>
          <w:tcPr>
            <w:tcW w:w="952" w:type="dxa"/>
            <w:tcBorders>
              <w:lef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2B6A08">
              <w:rPr>
                <w:rFonts w:ascii="Times New Roman" w:eastAsia="Times New Roman" w:hAnsi="Times New Roman" w:cs="Times New Roman"/>
                <w:sz w:val="20"/>
                <w:szCs w:val="16"/>
                <w:lang w:eastAsia="ru-RU"/>
              </w:rPr>
              <w:t>-</w:t>
            </w:r>
          </w:p>
        </w:tc>
        <w:tc>
          <w:tcPr>
            <w:tcW w:w="915" w:type="dxa"/>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2B6A08">
              <w:rPr>
                <w:rFonts w:ascii="Times New Roman" w:eastAsia="Times New Roman" w:hAnsi="Times New Roman" w:cs="Times New Roman"/>
                <w:sz w:val="20"/>
                <w:szCs w:val="16"/>
                <w:lang w:eastAsia="ru-RU"/>
              </w:rPr>
              <w:t>-</w:t>
            </w:r>
          </w:p>
        </w:tc>
        <w:tc>
          <w:tcPr>
            <w:tcW w:w="1209" w:type="dxa"/>
            <w:tcBorders>
              <w:righ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2B6A08">
              <w:rPr>
                <w:rFonts w:ascii="Times New Roman" w:eastAsia="Times New Roman" w:hAnsi="Times New Roman" w:cs="Times New Roman"/>
                <w:sz w:val="20"/>
                <w:szCs w:val="16"/>
                <w:lang w:eastAsia="ru-RU"/>
              </w:rPr>
              <w:t>-</w:t>
            </w:r>
          </w:p>
        </w:tc>
        <w:tc>
          <w:tcPr>
            <w:tcW w:w="952" w:type="dxa"/>
            <w:tcBorders>
              <w:lef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2B6A08">
              <w:rPr>
                <w:rFonts w:ascii="Times New Roman" w:eastAsia="Times New Roman" w:hAnsi="Times New Roman" w:cs="Times New Roman"/>
                <w:sz w:val="20"/>
                <w:szCs w:val="16"/>
                <w:lang w:eastAsia="ru-RU"/>
              </w:rPr>
              <w:t>-</w:t>
            </w:r>
          </w:p>
        </w:tc>
        <w:tc>
          <w:tcPr>
            <w:tcW w:w="915" w:type="dxa"/>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2B6A08">
              <w:rPr>
                <w:rFonts w:ascii="Times New Roman" w:eastAsia="Times New Roman" w:hAnsi="Times New Roman" w:cs="Times New Roman"/>
                <w:sz w:val="20"/>
                <w:szCs w:val="16"/>
                <w:lang w:eastAsia="ru-RU"/>
              </w:rPr>
              <w:t>-</w:t>
            </w:r>
          </w:p>
        </w:tc>
        <w:tc>
          <w:tcPr>
            <w:tcW w:w="1209" w:type="dxa"/>
            <w:tcBorders>
              <w:right w:val="double" w:sz="4" w:space="0" w:color="auto"/>
            </w:tcBorders>
            <w:shd w:val="clear" w:color="auto" w:fill="auto"/>
            <w:vAlign w:val="center"/>
          </w:tcPr>
          <w:p w:rsidR="00977FA5" w:rsidRPr="006E0096" w:rsidRDefault="00977FA5" w:rsidP="00DD6889">
            <w:pPr>
              <w:spacing w:after="0" w:line="240" w:lineRule="auto"/>
              <w:jc w:val="center"/>
              <w:rPr>
                <w:rFonts w:ascii="Times New Roman" w:eastAsia="Times New Roman" w:hAnsi="Times New Roman" w:cs="Times New Roman"/>
                <w:szCs w:val="28"/>
                <w:lang w:eastAsia="ru-RU"/>
              </w:rPr>
            </w:pPr>
            <w:r w:rsidRPr="002B6A08">
              <w:rPr>
                <w:rFonts w:ascii="Times New Roman" w:eastAsia="Times New Roman" w:hAnsi="Times New Roman" w:cs="Times New Roman"/>
                <w:sz w:val="20"/>
                <w:szCs w:val="16"/>
                <w:lang w:eastAsia="ru-RU"/>
              </w:rPr>
              <w:t>-</w:t>
            </w:r>
          </w:p>
        </w:tc>
      </w:tr>
      <w:tr w:rsidR="00977FA5" w:rsidRPr="006E0096" w:rsidTr="00DD6889">
        <w:tc>
          <w:tcPr>
            <w:tcW w:w="1350" w:type="dxa"/>
            <w:tcBorders>
              <w:right w:val="double" w:sz="4" w:space="0" w:color="auto"/>
            </w:tcBorders>
            <w:shd w:val="clear" w:color="auto" w:fill="auto"/>
          </w:tcPr>
          <w:p w:rsidR="00977FA5" w:rsidRPr="006E0096" w:rsidRDefault="00977FA5" w:rsidP="00DD6889">
            <w:pPr>
              <w:widowControl w:val="0"/>
              <w:spacing w:after="0" w:line="240" w:lineRule="auto"/>
              <w:rPr>
                <w:rFonts w:ascii="Times New Roman" w:eastAsia="Times New Roman" w:hAnsi="Times New Roman" w:cs="Times New Roman"/>
                <w:b/>
                <w:sz w:val="20"/>
                <w:szCs w:val="20"/>
                <w:lang w:eastAsia="ru-RU"/>
              </w:rPr>
            </w:pPr>
            <w:r w:rsidRPr="006E0096">
              <w:rPr>
                <w:rFonts w:ascii="Times New Roman" w:eastAsia="Times New Roman" w:hAnsi="Times New Roman" w:cs="Times New Roman"/>
                <w:b/>
                <w:sz w:val="20"/>
                <w:szCs w:val="20"/>
                <w:lang w:eastAsia="ru-RU"/>
              </w:rPr>
              <w:t>ВСЕГО</w:t>
            </w:r>
          </w:p>
        </w:tc>
        <w:tc>
          <w:tcPr>
            <w:tcW w:w="952" w:type="dxa"/>
            <w:tcBorders>
              <w:left w:val="double" w:sz="4" w:space="0" w:color="auto"/>
              <w:bottom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b/>
                <w:szCs w:val="28"/>
                <w:lang w:eastAsia="ru-RU"/>
              </w:rPr>
            </w:pPr>
            <w:r w:rsidRPr="00181058">
              <w:rPr>
                <w:rFonts w:ascii="Times New Roman" w:eastAsia="Times New Roman" w:hAnsi="Times New Roman" w:cs="Times New Roman"/>
                <w:b/>
                <w:szCs w:val="28"/>
                <w:lang w:eastAsia="ru-RU"/>
              </w:rPr>
              <w:t>1452</w:t>
            </w:r>
          </w:p>
        </w:tc>
        <w:tc>
          <w:tcPr>
            <w:tcW w:w="915" w:type="dxa"/>
            <w:tcBorders>
              <w:bottom w:val="double" w:sz="4" w:space="0" w:color="auto"/>
              <w:righ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b/>
                <w:szCs w:val="28"/>
                <w:lang w:eastAsia="ru-RU"/>
              </w:rPr>
            </w:pPr>
            <w:r>
              <w:rPr>
                <w:rFonts w:ascii="Times New Roman" w:eastAsia="Times New Roman" w:hAnsi="Times New Roman" w:cs="Times New Roman"/>
                <w:b/>
                <w:sz w:val="20"/>
                <w:szCs w:val="16"/>
                <w:lang w:eastAsia="ru-RU"/>
              </w:rPr>
              <w:t>100</w:t>
            </w:r>
          </w:p>
        </w:tc>
        <w:tc>
          <w:tcPr>
            <w:tcW w:w="952" w:type="dxa"/>
            <w:tcBorders>
              <w:left w:val="double" w:sz="4" w:space="0" w:color="auto"/>
              <w:bottom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b/>
                <w:szCs w:val="28"/>
                <w:lang w:eastAsia="ru-RU"/>
              </w:rPr>
            </w:pPr>
            <w:r w:rsidRPr="00181058">
              <w:rPr>
                <w:rFonts w:ascii="Times New Roman" w:eastAsia="Times New Roman" w:hAnsi="Times New Roman" w:cs="Times New Roman"/>
                <w:b/>
                <w:szCs w:val="28"/>
                <w:lang w:eastAsia="ru-RU"/>
              </w:rPr>
              <w:t>1606</w:t>
            </w:r>
          </w:p>
        </w:tc>
        <w:tc>
          <w:tcPr>
            <w:tcW w:w="915" w:type="dxa"/>
            <w:tcBorders>
              <w:bottom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b/>
                <w:szCs w:val="28"/>
                <w:lang w:eastAsia="ru-RU"/>
              </w:rPr>
            </w:pPr>
            <w:r>
              <w:rPr>
                <w:rFonts w:ascii="Times New Roman" w:eastAsia="Times New Roman" w:hAnsi="Times New Roman" w:cs="Times New Roman"/>
                <w:b/>
                <w:sz w:val="20"/>
                <w:szCs w:val="16"/>
                <w:lang w:eastAsia="ru-RU"/>
              </w:rPr>
              <w:t>100</w:t>
            </w:r>
          </w:p>
        </w:tc>
        <w:tc>
          <w:tcPr>
            <w:tcW w:w="1209" w:type="dxa"/>
            <w:tcBorders>
              <w:bottom w:val="double" w:sz="4" w:space="0" w:color="auto"/>
              <w:righ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b/>
                <w:szCs w:val="28"/>
                <w:lang w:eastAsia="ru-RU"/>
              </w:rPr>
            </w:pPr>
            <w:r>
              <w:rPr>
                <w:rFonts w:ascii="Times New Roman" w:eastAsia="Times New Roman" w:hAnsi="Times New Roman" w:cs="Times New Roman"/>
                <w:b/>
                <w:sz w:val="20"/>
                <w:szCs w:val="16"/>
                <w:lang w:eastAsia="ru-RU"/>
              </w:rPr>
              <w:t>110,6</w:t>
            </w:r>
          </w:p>
        </w:tc>
        <w:tc>
          <w:tcPr>
            <w:tcW w:w="952" w:type="dxa"/>
            <w:tcBorders>
              <w:left w:val="double" w:sz="4" w:space="0" w:color="auto"/>
              <w:bottom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b/>
                <w:szCs w:val="28"/>
                <w:lang w:eastAsia="ru-RU"/>
              </w:rPr>
            </w:pPr>
            <w:r w:rsidRPr="00181058">
              <w:rPr>
                <w:rFonts w:ascii="Times New Roman" w:eastAsia="Times New Roman" w:hAnsi="Times New Roman" w:cs="Times New Roman"/>
                <w:b/>
                <w:szCs w:val="28"/>
                <w:lang w:eastAsia="ru-RU"/>
              </w:rPr>
              <w:t>1050</w:t>
            </w:r>
          </w:p>
        </w:tc>
        <w:tc>
          <w:tcPr>
            <w:tcW w:w="915" w:type="dxa"/>
            <w:tcBorders>
              <w:bottom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b/>
                <w:szCs w:val="28"/>
                <w:lang w:eastAsia="ru-RU"/>
              </w:rPr>
            </w:pPr>
            <w:r>
              <w:rPr>
                <w:rFonts w:ascii="Times New Roman" w:eastAsia="Times New Roman" w:hAnsi="Times New Roman" w:cs="Times New Roman"/>
                <w:b/>
                <w:sz w:val="20"/>
                <w:szCs w:val="16"/>
                <w:lang w:eastAsia="ru-RU"/>
              </w:rPr>
              <w:t>100</w:t>
            </w:r>
          </w:p>
        </w:tc>
        <w:tc>
          <w:tcPr>
            <w:tcW w:w="1209" w:type="dxa"/>
            <w:tcBorders>
              <w:bottom w:val="double" w:sz="4" w:space="0" w:color="auto"/>
              <w:right w:val="double" w:sz="4" w:space="0" w:color="auto"/>
            </w:tcBorders>
            <w:shd w:val="clear" w:color="auto" w:fill="auto"/>
            <w:vAlign w:val="center"/>
          </w:tcPr>
          <w:p w:rsidR="00977FA5" w:rsidRPr="00181058" w:rsidRDefault="00977FA5" w:rsidP="00DD6889">
            <w:pPr>
              <w:spacing w:after="0" w:line="240" w:lineRule="auto"/>
              <w:jc w:val="center"/>
              <w:rPr>
                <w:rFonts w:ascii="Times New Roman" w:eastAsia="Times New Roman" w:hAnsi="Times New Roman" w:cs="Times New Roman"/>
                <w:b/>
                <w:szCs w:val="28"/>
                <w:lang w:eastAsia="ru-RU"/>
              </w:rPr>
            </w:pPr>
            <w:r>
              <w:rPr>
                <w:rFonts w:ascii="Times New Roman" w:eastAsia="Times New Roman" w:hAnsi="Times New Roman" w:cs="Times New Roman"/>
                <w:b/>
                <w:sz w:val="20"/>
                <w:szCs w:val="16"/>
                <w:lang w:eastAsia="ru-RU"/>
              </w:rPr>
              <w:t>65,4</w:t>
            </w:r>
          </w:p>
        </w:tc>
      </w:tr>
    </w:tbl>
    <w:p w:rsidR="00977FA5" w:rsidRPr="006E0096" w:rsidRDefault="00977FA5" w:rsidP="00977FA5">
      <w:pPr>
        <w:widowControl w:val="0"/>
        <w:spacing w:after="120" w:line="240" w:lineRule="auto"/>
        <w:jc w:val="both"/>
        <w:rPr>
          <w:rFonts w:ascii="Times New Roman" w:eastAsia="Times New Roman" w:hAnsi="Times New Roman" w:cs="Times New Roman"/>
          <w:sz w:val="24"/>
          <w:szCs w:val="24"/>
          <w:lang w:eastAsia="ru-RU"/>
        </w:rPr>
      </w:pPr>
      <w:r w:rsidRPr="006E0096">
        <w:rPr>
          <w:rFonts w:ascii="Times New Roman" w:eastAsia="Times New Roman" w:hAnsi="Times New Roman" w:cs="Times New Roman"/>
          <w:sz w:val="24"/>
          <w:szCs w:val="24"/>
          <w:lang w:eastAsia="ru-RU"/>
        </w:rPr>
        <w:t>* обращения граждан в сфере защиты прав потребителей</w:t>
      </w:r>
    </w:p>
    <w:p w:rsidR="00977FA5" w:rsidRPr="006E0096" w:rsidRDefault="00977FA5" w:rsidP="00977FA5">
      <w:pPr>
        <w:rPr>
          <w:highlight w:val="yellow"/>
        </w:rPr>
      </w:pPr>
    </w:p>
    <w:p w:rsidR="00977FA5" w:rsidRPr="00113476" w:rsidRDefault="00977FA5" w:rsidP="00977FA5">
      <w:pPr>
        <w:pStyle w:val="4"/>
        <w:spacing w:before="0"/>
        <w:ind w:firstLine="709"/>
        <w:jc w:val="both"/>
        <w:rPr>
          <w:rFonts w:ascii="Times New Roman" w:hAnsi="Times New Roman" w:cs="Times New Roman"/>
          <w:b/>
          <w:i w:val="0"/>
          <w:sz w:val="28"/>
          <w:szCs w:val="28"/>
        </w:rPr>
      </w:pPr>
      <w:r>
        <w:rPr>
          <w:rFonts w:ascii="Times New Roman" w:hAnsi="Times New Roman" w:cs="Times New Roman"/>
          <w:b/>
          <w:i w:val="0"/>
          <w:sz w:val="28"/>
          <w:szCs w:val="28"/>
        </w:rPr>
        <w:t xml:space="preserve">3.3.6.3. </w:t>
      </w:r>
      <w:r w:rsidRPr="00113476">
        <w:rPr>
          <w:rFonts w:ascii="Times New Roman" w:hAnsi="Times New Roman" w:cs="Times New Roman"/>
          <w:b/>
          <w:i w:val="0"/>
          <w:sz w:val="28"/>
          <w:szCs w:val="28"/>
        </w:rPr>
        <w:t>Анализ жалоб, поступивших</w:t>
      </w:r>
      <w:r>
        <w:rPr>
          <w:rFonts w:ascii="Times New Roman" w:hAnsi="Times New Roman" w:cs="Times New Roman"/>
          <w:b/>
          <w:i w:val="0"/>
          <w:sz w:val="28"/>
          <w:szCs w:val="28"/>
        </w:rPr>
        <w:t xml:space="preserve"> в</w:t>
      </w:r>
      <w:r w:rsidRPr="00113476">
        <w:rPr>
          <w:rFonts w:ascii="Times New Roman" w:hAnsi="Times New Roman" w:cs="Times New Roman"/>
          <w:b/>
          <w:i w:val="0"/>
          <w:sz w:val="28"/>
          <w:szCs w:val="28"/>
        </w:rPr>
        <w:t xml:space="preserve"> Государственную жилищную инспекцию Камчатского края </w:t>
      </w:r>
    </w:p>
    <w:p w:rsidR="00977FA5" w:rsidRDefault="00977FA5" w:rsidP="00977FA5">
      <w:pPr>
        <w:tabs>
          <w:tab w:val="left" w:pos="945"/>
        </w:tabs>
        <w:spacing w:after="0" w:line="240" w:lineRule="auto"/>
        <w:ind w:firstLine="851"/>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По данным </w:t>
      </w:r>
      <w:r w:rsidRPr="007154A3">
        <w:rPr>
          <w:rFonts w:ascii="Times New Roman" w:hAnsi="Times New Roman"/>
          <w:color w:val="000000" w:themeColor="text1"/>
          <w:sz w:val="28"/>
          <w:szCs w:val="28"/>
        </w:rPr>
        <w:t>Государственной жили</w:t>
      </w:r>
      <w:r>
        <w:rPr>
          <w:rFonts w:ascii="Times New Roman" w:hAnsi="Times New Roman"/>
          <w:color w:val="000000" w:themeColor="text1"/>
          <w:sz w:val="28"/>
          <w:szCs w:val="28"/>
        </w:rPr>
        <w:t>щной инспекции Камчатского края</w:t>
      </w:r>
      <w:r w:rsidRPr="007154A3">
        <w:rPr>
          <w:rFonts w:ascii="Times New Roman" w:hAnsi="Times New Roman"/>
          <w:color w:val="000000" w:themeColor="text1"/>
          <w:sz w:val="28"/>
          <w:szCs w:val="28"/>
        </w:rPr>
        <w:t xml:space="preserve"> </w:t>
      </w:r>
      <w:r>
        <w:rPr>
          <w:rFonts w:ascii="Times New Roman" w:hAnsi="Times New Roman"/>
          <w:color w:val="000000" w:themeColor="text1"/>
          <w:sz w:val="28"/>
          <w:szCs w:val="28"/>
        </w:rPr>
        <w:t>в отношении рынка жилищно-коммунального хозяйства</w:t>
      </w:r>
      <w:r w:rsidRPr="00105962">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установлена положительная тенденция, а именно отмечается устойчивое снижение количества поступивших жалоб от населения и представителей бизнеса </w:t>
      </w:r>
      <w:proofErr w:type="gramStart"/>
      <w:r>
        <w:rPr>
          <w:rFonts w:ascii="Times New Roman" w:hAnsi="Times New Roman"/>
          <w:color w:val="000000" w:themeColor="text1"/>
          <w:sz w:val="28"/>
          <w:szCs w:val="28"/>
        </w:rPr>
        <w:t>в отношение рынка</w:t>
      </w:r>
      <w:proofErr w:type="gramEnd"/>
      <w:r>
        <w:rPr>
          <w:rFonts w:ascii="Times New Roman" w:hAnsi="Times New Roman"/>
          <w:color w:val="000000" w:themeColor="text1"/>
          <w:sz w:val="28"/>
          <w:szCs w:val="28"/>
        </w:rPr>
        <w:t xml:space="preserve"> жилищно-коммунального хозяйства. В 2018 году поступило 3448 жалоб, при этом снижение составило в сравнении с предыдущим периодом 21% (в 2017 году поступило 4342 жалобы). В целом за три года снижение составило 42% (в 2016 году поступило 5896 жалоб). </w:t>
      </w:r>
    </w:p>
    <w:p w:rsidR="00977FA5" w:rsidRPr="006E0096" w:rsidRDefault="00977FA5" w:rsidP="00977FA5">
      <w:pPr>
        <w:tabs>
          <w:tab w:val="left" w:pos="945"/>
        </w:tabs>
        <w:spacing w:after="0" w:line="240" w:lineRule="auto"/>
        <w:ind w:firstLine="851"/>
        <w:jc w:val="both"/>
        <w:rPr>
          <w:rFonts w:ascii="Times New Roman" w:hAnsi="Times New Roman"/>
          <w:b/>
          <w:color w:val="000000" w:themeColor="text1"/>
          <w:sz w:val="28"/>
          <w:szCs w:val="28"/>
        </w:rPr>
      </w:pPr>
      <w:r>
        <w:rPr>
          <w:rFonts w:ascii="Times New Roman" w:hAnsi="Times New Roman"/>
          <w:color w:val="000000" w:themeColor="text1"/>
          <w:sz w:val="28"/>
          <w:szCs w:val="28"/>
        </w:rPr>
        <w:t>В таблице 3.3.60 представлены данные по жалобам в разрезе сфер потребительского рынка за 2016 - 2018 годы. Большая часть жалоб приходится на сферу управления многоквартирными домами (71%).</w:t>
      </w:r>
    </w:p>
    <w:p w:rsidR="00977FA5" w:rsidRPr="0043665B" w:rsidRDefault="00977FA5" w:rsidP="00977FA5">
      <w:pPr>
        <w:spacing w:line="240" w:lineRule="atLeast"/>
        <w:contextualSpacing/>
        <w:jc w:val="right"/>
        <w:rPr>
          <w:rFonts w:ascii="Times New Roman" w:eastAsia="Calibri" w:hAnsi="Times New Roman" w:cs="Times New Roman"/>
          <w:sz w:val="24"/>
          <w:szCs w:val="28"/>
        </w:rPr>
      </w:pPr>
      <w:r w:rsidRPr="0043665B">
        <w:rPr>
          <w:rFonts w:ascii="Times New Roman" w:eastAsia="Calibri" w:hAnsi="Times New Roman" w:cs="Times New Roman"/>
          <w:sz w:val="24"/>
          <w:szCs w:val="28"/>
        </w:rPr>
        <w:t>Таблица 3.3.6</w:t>
      </w:r>
      <w:r>
        <w:rPr>
          <w:rFonts w:ascii="Times New Roman" w:eastAsia="Calibri" w:hAnsi="Times New Roman" w:cs="Times New Roman"/>
          <w:sz w:val="24"/>
          <w:szCs w:val="28"/>
        </w:rPr>
        <w:t>0</w:t>
      </w:r>
    </w:p>
    <w:p w:rsidR="00977FA5" w:rsidRPr="0043665B" w:rsidRDefault="00977FA5" w:rsidP="00977FA5">
      <w:pPr>
        <w:spacing w:line="240" w:lineRule="atLeast"/>
        <w:contextualSpacing/>
        <w:jc w:val="center"/>
        <w:rPr>
          <w:rFonts w:ascii="Times New Roman" w:eastAsia="Calibri" w:hAnsi="Times New Roman" w:cs="Times New Roman"/>
          <w:sz w:val="24"/>
          <w:szCs w:val="28"/>
        </w:rPr>
      </w:pPr>
    </w:p>
    <w:p w:rsidR="00977FA5" w:rsidRPr="0043665B" w:rsidRDefault="00977FA5" w:rsidP="00977FA5">
      <w:pPr>
        <w:spacing w:line="240" w:lineRule="atLeast"/>
        <w:contextualSpacing/>
        <w:jc w:val="center"/>
        <w:rPr>
          <w:rFonts w:ascii="Times New Roman" w:eastAsia="Calibri" w:hAnsi="Times New Roman" w:cs="Times New Roman"/>
          <w:sz w:val="24"/>
          <w:szCs w:val="28"/>
        </w:rPr>
      </w:pPr>
      <w:r w:rsidRPr="0043665B">
        <w:rPr>
          <w:rFonts w:ascii="Times New Roman" w:eastAsia="Calibri" w:hAnsi="Times New Roman" w:cs="Times New Roman"/>
          <w:sz w:val="24"/>
          <w:szCs w:val="28"/>
        </w:rPr>
        <w:t xml:space="preserve">Структура обращений физических и юридических лиц, поступивших в </w:t>
      </w:r>
      <w:r w:rsidRPr="0043665B">
        <w:rPr>
          <w:rFonts w:ascii="Times New Roman" w:eastAsia="Times New Roman" w:hAnsi="Times New Roman" w:cs="Times New Roman"/>
          <w:sz w:val="24"/>
          <w:szCs w:val="28"/>
          <w:lang w:eastAsia="ru-RU"/>
        </w:rPr>
        <w:t>Государственную жилищную инспекцию Камчатского края</w:t>
      </w:r>
      <w:r w:rsidRPr="0043665B">
        <w:rPr>
          <w:rFonts w:ascii="Times New Roman" w:eastAsia="Calibri" w:hAnsi="Times New Roman" w:cs="Times New Roman"/>
          <w:sz w:val="24"/>
          <w:szCs w:val="28"/>
        </w:rPr>
        <w:t xml:space="preserve"> в разрезе сфер потребительского рынка и динамике за 2016-2018 годы</w:t>
      </w:r>
    </w:p>
    <w:p w:rsidR="00977FA5" w:rsidRPr="0043665B" w:rsidRDefault="00977FA5" w:rsidP="00977FA5">
      <w:pPr>
        <w:spacing w:line="240" w:lineRule="atLeast"/>
        <w:contextualSpacing/>
        <w:jc w:val="center"/>
        <w:rPr>
          <w:rFonts w:ascii="Times New Roman" w:eastAsia="Calibri" w:hAnsi="Times New Roman" w:cs="Times New Roman"/>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2374"/>
        <w:gridCol w:w="2374"/>
        <w:gridCol w:w="2374"/>
      </w:tblGrid>
      <w:tr w:rsidR="00977FA5" w:rsidRPr="006E0096" w:rsidTr="00DD6889">
        <w:tc>
          <w:tcPr>
            <w:tcW w:w="2000" w:type="dxa"/>
            <w:vMerge w:val="restart"/>
            <w:shd w:val="clear" w:color="auto" w:fill="auto"/>
          </w:tcPr>
          <w:p w:rsidR="00977FA5" w:rsidRPr="006E0096" w:rsidRDefault="00977FA5" w:rsidP="00DD6889">
            <w:pPr>
              <w:spacing w:line="240" w:lineRule="atLeast"/>
              <w:contextualSpacing/>
              <w:jc w:val="center"/>
              <w:rPr>
                <w:rFonts w:ascii="Times New Roman" w:eastAsia="Calibri" w:hAnsi="Times New Roman" w:cs="Times New Roman"/>
              </w:rPr>
            </w:pPr>
            <w:r w:rsidRPr="006E0096">
              <w:rPr>
                <w:rFonts w:ascii="Times New Roman" w:eastAsia="Calibri" w:hAnsi="Times New Roman" w:cs="Times New Roman"/>
              </w:rPr>
              <w:t>Сфера потребительского рынка</w:t>
            </w:r>
          </w:p>
        </w:tc>
        <w:tc>
          <w:tcPr>
            <w:tcW w:w="7122" w:type="dxa"/>
            <w:gridSpan w:val="3"/>
            <w:shd w:val="clear" w:color="auto" w:fill="auto"/>
          </w:tcPr>
          <w:p w:rsidR="00977FA5" w:rsidRPr="006E0096" w:rsidRDefault="00977FA5" w:rsidP="00DD6889">
            <w:pPr>
              <w:spacing w:line="240" w:lineRule="atLeast"/>
              <w:contextualSpacing/>
              <w:jc w:val="center"/>
              <w:rPr>
                <w:rFonts w:ascii="Times New Roman" w:eastAsia="Calibri" w:hAnsi="Times New Roman" w:cs="Times New Roman"/>
              </w:rPr>
            </w:pPr>
            <w:r w:rsidRPr="006E0096">
              <w:rPr>
                <w:rFonts w:ascii="Times New Roman" w:eastAsia="Calibri" w:hAnsi="Times New Roman" w:cs="Times New Roman"/>
              </w:rPr>
              <w:t>Количество обращений</w:t>
            </w:r>
          </w:p>
        </w:tc>
      </w:tr>
      <w:tr w:rsidR="00977FA5" w:rsidRPr="006E0096" w:rsidTr="00DD6889">
        <w:tc>
          <w:tcPr>
            <w:tcW w:w="2000" w:type="dxa"/>
            <w:vMerge/>
            <w:shd w:val="clear" w:color="auto" w:fill="auto"/>
          </w:tcPr>
          <w:p w:rsidR="00977FA5" w:rsidRPr="006E0096" w:rsidRDefault="00977FA5" w:rsidP="00DD6889">
            <w:pPr>
              <w:spacing w:line="240" w:lineRule="atLeast"/>
              <w:contextualSpacing/>
              <w:jc w:val="center"/>
              <w:rPr>
                <w:rFonts w:ascii="Times New Roman" w:eastAsia="Calibri" w:hAnsi="Times New Roman" w:cs="Times New Roman"/>
              </w:rPr>
            </w:pPr>
          </w:p>
        </w:tc>
        <w:tc>
          <w:tcPr>
            <w:tcW w:w="2374" w:type="dxa"/>
            <w:shd w:val="clear" w:color="auto" w:fill="auto"/>
          </w:tcPr>
          <w:p w:rsidR="00977FA5" w:rsidRPr="006E0096" w:rsidRDefault="00977FA5" w:rsidP="00DD6889">
            <w:pPr>
              <w:spacing w:line="240" w:lineRule="atLeast"/>
              <w:contextualSpacing/>
              <w:jc w:val="center"/>
              <w:rPr>
                <w:rFonts w:ascii="Times New Roman" w:eastAsia="Calibri" w:hAnsi="Times New Roman" w:cs="Times New Roman"/>
              </w:rPr>
            </w:pPr>
            <w:r w:rsidRPr="006E0096">
              <w:rPr>
                <w:rFonts w:ascii="Times New Roman" w:eastAsia="Calibri" w:hAnsi="Times New Roman" w:cs="Times New Roman"/>
              </w:rPr>
              <w:t>2016 год</w:t>
            </w:r>
          </w:p>
        </w:tc>
        <w:tc>
          <w:tcPr>
            <w:tcW w:w="2374" w:type="dxa"/>
            <w:shd w:val="clear" w:color="auto" w:fill="auto"/>
          </w:tcPr>
          <w:p w:rsidR="00977FA5" w:rsidRPr="006E0096" w:rsidRDefault="00977FA5" w:rsidP="00DD6889">
            <w:pPr>
              <w:spacing w:line="240" w:lineRule="atLeast"/>
              <w:contextualSpacing/>
              <w:jc w:val="center"/>
              <w:rPr>
                <w:rFonts w:ascii="Times New Roman" w:eastAsia="Calibri" w:hAnsi="Times New Roman" w:cs="Times New Roman"/>
              </w:rPr>
            </w:pPr>
            <w:r w:rsidRPr="006E0096">
              <w:rPr>
                <w:rFonts w:ascii="Times New Roman" w:eastAsia="Calibri" w:hAnsi="Times New Roman" w:cs="Times New Roman"/>
              </w:rPr>
              <w:t xml:space="preserve">2017 год </w:t>
            </w:r>
          </w:p>
        </w:tc>
        <w:tc>
          <w:tcPr>
            <w:tcW w:w="2374" w:type="dxa"/>
            <w:shd w:val="clear" w:color="auto" w:fill="auto"/>
          </w:tcPr>
          <w:p w:rsidR="00977FA5" w:rsidRPr="006E0096" w:rsidRDefault="00977FA5" w:rsidP="00DD6889">
            <w:pPr>
              <w:spacing w:line="240" w:lineRule="atLeast"/>
              <w:contextualSpacing/>
              <w:jc w:val="center"/>
              <w:rPr>
                <w:rFonts w:ascii="Times New Roman" w:eastAsia="Calibri" w:hAnsi="Times New Roman" w:cs="Times New Roman"/>
              </w:rPr>
            </w:pPr>
            <w:r w:rsidRPr="006E0096">
              <w:rPr>
                <w:rFonts w:ascii="Times New Roman" w:eastAsia="Calibri" w:hAnsi="Times New Roman" w:cs="Times New Roman"/>
              </w:rPr>
              <w:t>2018 год</w:t>
            </w:r>
          </w:p>
        </w:tc>
      </w:tr>
      <w:tr w:rsidR="00977FA5" w:rsidRPr="006E0096" w:rsidTr="00DD6889">
        <w:tc>
          <w:tcPr>
            <w:tcW w:w="2000" w:type="dxa"/>
            <w:vMerge/>
            <w:shd w:val="clear" w:color="auto" w:fill="auto"/>
          </w:tcPr>
          <w:p w:rsidR="00977FA5" w:rsidRPr="006E0096" w:rsidRDefault="00977FA5" w:rsidP="00DD6889">
            <w:pPr>
              <w:spacing w:after="0" w:line="240" w:lineRule="atLeast"/>
              <w:contextualSpacing/>
              <w:jc w:val="center"/>
              <w:rPr>
                <w:rFonts w:ascii="Times New Roman" w:eastAsia="Calibri" w:hAnsi="Times New Roman" w:cs="Times New Roman"/>
              </w:rPr>
            </w:pPr>
          </w:p>
        </w:tc>
        <w:tc>
          <w:tcPr>
            <w:tcW w:w="2374" w:type="dxa"/>
            <w:shd w:val="clear" w:color="auto" w:fill="auto"/>
          </w:tcPr>
          <w:p w:rsidR="00977FA5" w:rsidRPr="006E0096" w:rsidRDefault="00977FA5" w:rsidP="00DD6889">
            <w:pPr>
              <w:spacing w:after="0" w:line="240" w:lineRule="atLeast"/>
              <w:contextualSpacing/>
              <w:jc w:val="center"/>
              <w:rPr>
                <w:rFonts w:ascii="Times New Roman" w:eastAsia="Calibri" w:hAnsi="Times New Roman" w:cs="Times New Roman"/>
              </w:rPr>
            </w:pPr>
            <w:r w:rsidRPr="006E0096">
              <w:rPr>
                <w:rFonts w:ascii="Times New Roman" w:eastAsia="Calibri" w:hAnsi="Times New Roman" w:cs="Times New Roman"/>
              </w:rPr>
              <w:t xml:space="preserve">граждан и </w:t>
            </w:r>
          </w:p>
          <w:p w:rsidR="00977FA5" w:rsidRPr="006E0096" w:rsidRDefault="00977FA5" w:rsidP="00DD6889">
            <w:pPr>
              <w:spacing w:after="0" w:line="240" w:lineRule="atLeast"/>
              <w:contextualSpacing/>
              <w:jc w:val="center"/>
              <w:rPr>
                <w:rFonts w:ascii="Times New Roman" w:eastAsia="Calibri" w:hAnsi="Times New Roman" w:cs="Times New Roman"/>
              </w:rPr>
            </w:pPr>
            <w:r w:rsidRPr="006E0096">
              <w:rPr>
                <w:rFonts w:ascii="Times New Roman" w:eastAsia="Calibri" w:hAnsi="Times New Roman" w:cs="Times New Roman"/>
              </w:rPr>
              <w:t>юр. лиц</w:t>
            </w:r>
          </w:p>
        </w:tc>
        <w:tc>
          <w:tcPr>
            <w:tcW w:w="2374" w:type="dxa"/>
            <w:shd w:val="clear" w:color="auto" w:fill="auto"/>
          </w:tcPr>
          <w:p w:rsidR="00977FA5" w:rsidRPr="006E0096" w:rsidRDefault="00977FA5" w:rsidP="00DD6889">
            <w:pPr>
              <w:spacing w:after="0" w:line="240" w:lineRule="atLeast"/>
              <w:contextualSpacing/>
              <w:jc w:val="center"/>
              <w:rPr>
                <w:rFonts w:ascii="Times New Roman" w:eastAsia="Calibri" w:hAnsi="Times New Roman" w:cs="Times New Roman"/>
              </w:rPr>
            </w:pPr>
            <w:r w:rsidRPr="006E0096">
              <w:rPr>
                <w:rFonts w:ascii="Times New Roman" w:eastAsia="Calibri" w:hAnsi="Times New Roman" w:cs="Times New Roman"/>
              </w:rPr>
              <w:t>граждан и</w:t>
            </w:r>
          </w:p>
          <w:p w:rsidR="00977FA5" w:rsidRPr="006E0096" w:rsidRDefault="00977FA5" w:rsidP="00DD6889">
            <w:pPr>
              <w:spacing w:after="0" w:line="240" w:lineRule="atLeast"/>
              <w:contextualSpacing/>
              <w:jc w:val="center"/>
              <w:rPr>
                <w:rFonts w:ascii="Times New Roman" w:eastAsia="Calibri" w:hAnsi="Times New Roman" w:cs="Times New Roman"/>
              </w:rPr>
            </w:pPr>
            <w:r w:rsidRPr="006E0096">
              <w:rPr>
                <w:rFonts w:ascii="Times New Roman" w:eastAsia="Calibri" w:hAnsi="Times New Roman" w:cs="Times New Roman"/>
              </w:rPr>
              <w:t>юр. лиц</w:t>
            </w:r>
          </w:p>
        </w:tc>
        <w:tc>
          <w:tcPr>
            <w:tcW w:w="2374" w:type="dxa"/>
            <w:shd w:val="clear" w:color="auto" w:fill="auto"/>
          </w:tcPr>
          <w:p w:rsidR="00977FA5" w:rsidRPr="006E0096" w:rsidRDefault="00977FA5" w:rsidP="00DD6889">
            <w:pPr>
              <w:spacing w:after="0" w:line="240" w:lineRule="atLeast"/>
              <w:contextualSpacing/>
              <w:jc w:val="center"/>
              <w:rPr>
                <w:rFonts w:ascii="Times New Roman" w:eastAsia="Calibri" w:hAnsi="Times New Roman" w:cs="Times New Roman"/>
              </w:rPr>
            </w:pPr>
            <w:r w:rsidRPr="006E0096">
              <w:rPr>
                <w:rFonts w:ascii="Times New Roman" w:eastAsia="Calibri" w:hAnsi="Times New Roman" w:cs="Times New Roman"/>
              </w:rPr>
              <w:t>граждан и</w:t>
            </w:r>
          </w:p>
          <w:p w:rsidR="00977FA5" w:rsidRPr="006E0096" w:rsidRDefault="00977FA5" w:rsidP="00DD6889">
            <w:pPr>
              <w:spacing w:after="0" w:line="240" w:lineRule="atLeast"/>
              <w:contextualSpacing/>
              <w:jc w:val="center"/>
              <w:rPr>
                <w:rFonts w:ascii="Times New Roman" w:eastAsia="Calibri" w:hAnsi="Times New Roman" w:cs="Times New Roman"/>
              </w:rPr>
            </w:pPr>
            <w:r w:rsidRPr="006E0096">
              <w:rPr>
                <w:rFonts w:ascii="Times New Roman" w:eastAsia="Calibri" w:hAnsi="Times New Roman" w:cs="Times New Roman"/>
              </w:rPr>
              <w:t>юр. лиц</w:t>
            </w:r>
          </w:p>
        </w:tc>
      </w:tr>
      <w:tr w:rsidR="00977FA5" w:rsidRPr="006E0096" w:rsidTr="00DD6889">
        <w:tc>
          <w:tcPr>
            <w:tcW w:w="2000" w:type="dxa"/>
            <w:shd w:val="clear" w:color="auto" w:fill="auto"/>
          </w:tcPr>
          <w:p w:rsidR="00977FA5" w:rsidRPr="006E0096" w:rsidRDefault="00977FA5" w:rsidP="00DD6889">
            <w:pPr>
              <w:spacing w:line="240" w:lineRule="atLeast"/>
              <w:contextualSpacing/>
              <w:rPr>
                <w:rFonts w:ascii="Times New Roman" w:eastAsia="Calibri" w:hAnsi="Times New Roman" w:cs="Times New Roman"/>
              </w:rPr>
            </w:pPr>
            <w:r w:rsidRPr="006E0096">
              <w:rPr>
                <w:rFonts w:ascii="Times New Roman" w:eastAsia="Calibri" w:hAnsi="Times New Roman" w:cs="Times New Roman"/>
              </w:rPr>
              <w:t>Управление МКД</w:t>
            </w:r>
          </w:p>
        </w:tc>
        <w:tc>
          <w:tcPr>
            <w:tcW w:w="2374" w:type="dxa"/>
            <w:shd w:val="clear" w:color="auto" w:fill="auto"/>
          </w:tcPr>
          <w:p w:rsidR="00977FA5" w:rsidRPr="006E0096" w:rsidRDefault="00977FA5" w:rsidP="00DD6889">
            <w:pPr>
              <w:spacing w:line="240" w:lineRule="atLeast"/>
              <w:contextualSpacing/>
              <w:jc w:val="center"/>
              <w:rPr>
                <w:rFonts w:ascii="Times New Roman" w:eastAsia="Calibri" w:hAnsi="Times New Roman" w:cs="Times New Roman"/>
              </w:rPr>
            </w:pPr>
            <w:r w:rsidRPr="006E0096">
              <w:rPr>
                <w:rFonts w:ascii="Times New Roman" w:eastAsia="Calibri" w:hAnsi="Times New Roman" w:cs="Times New Roman"/>
              </w:rPr>
              <w:t>4697*</w:t>
            </w:r>
          </w:p>
        </w:tc>
        <w:tc>
          <w:tcPr>
            <w:tcW w:w="2374" w:type="dxa"/>
            <w:shd w:val="clear" w:color="auto" w:fill="auto"/>
          </w:tcPr>
          <w:p w:rsidR="00977FA5" w:rsidRPr="006E0096" w:rsidRDefault="00977FA5" w:rsidP="00DD6889">
            <w:pPr>
              <w:spacing w:line="240" w:lineRule="atLeast"/>
              <w:contextualSpacing/>
              <w:jc w:val="center"/>
              <w:rPr>
                <w:rFonts w:ascii="Times New Roman" w:eastAsia="Calibri" w:hAnsi="Times New Roman" w:cs="Times New Roman"/>
              </w:rPr>
            </w:pPr>
            <w:r w:rsidRPr="006E0096">
              <w:rPr>
                <w:rFonts w:ascii="Times New Roman" w:eastAsia="Calibri" w:hAnsi="Times New Roman" w:cs="Times New Roman"/>
              </w:rPr>
              <w:t>3457*</w:t>
            </w:r>
          </w:p>
        </w:tc>
        <w:tc>
          <w:tcPr>
            <w:tcW w:w="2374" w:type="dxa"/>
            <w:shd w:val="clear" w:color="auto" w:fill="auto"/>
          </w:tcPr>
          <w:p w:rsidR="00977FA5" w:rsidRPr="006E0096" w:rsidRDefault="00977FA5" w:rsidP="00DD6889">
            <w:pPr>
              <w:spacing w:line="240" w:lineRule="atLeast"/>
              <w:contextualSpacing/>
              <w:jc w:val="center"/>
              <w:rPr>
                <w:rFonts w:ascii="Times New Roman" w:eastAsia="Calibri" w:hAnsi="Times New Roman" w:cs="Times New Roman"/>
              </w:rPr>
            </w:pPr>
            <w:r w:rsidRPr="006E0096">
              <w:rPr>
                <w:rFonts w:ascii="Times New Roman" w:eastAsia="Calibri" w:hAnsi="Times New Roman" w:cs="Times New Roman"/>
              </w:rPr>
              <w:t>2453*</w:t>
            </w:r>
          </w:p>
        </w:tc>
      </w:tr>
      <w:tr w:rsidR="00977FA5" w:rsidRPr="006E0096" w:rsidTr="00DD6889">
        <w:tc>
          <w:tcPr>
            <w:tcW w:w="2000" w:type="dxa"/>
            <w:shd w:val="clear" w:color="auto" w:fill="auto"/>
          </w:tcPr>
          <w:p w:rsidR="00977FA5" w:rsidRPr="006E0096" w:rsidRDefault="00977FA5" w:rsidP="00DD6889">
            <w:pPr>
              <w:spacing w:line="240" w:lineRule="atLeast"/>
              <w:contextualSpacing/>
              <w:rPr>
                <w:rFonts w:ascii="Times New Roman" w:eastAsia="Calibri" w:hAnsi="Times New Roman" w:cs="Times New Roman"/>
              </w:rPr>
            </w:pPr>
            <w:r w:rsidRPr="006E0096">
              <w:rPr>
                <w:rFonts w:ascii="Times New Roman" w:eastAsia="Calibri" w:hAnsi="Times New Roman" w:cs="Times New Roman"/>
              </w:rPr>
              <w:t>Электроснабжение</w:t>
            </w:r>
          </w:p>
        </w:tc>
        <w:tc>
          <w:tcPr>
            <w:tcW w:w="2374" w:type="dxa"/>
            <w:shd w:val="clear" w:color="auto" w:fill="auto"/>
          </w:tcPr>
          <w:p w:rsidR="00977FA5" w:rsidRPr="006E0096" w:rsidRDefault="00977FA5" w:rsidP="00DD6889">
            <w:pPr>
              <w:spacing w:line="240" w:lineRule="atLeast"/>
              <w:contextualSpacing/>
              <w:jc w:val="center"/>
              <w:rPr>
                <w:rFonts w:ascii="Times New Roman" w:eastAsia="Calibri" w:hAnsi="Times New Roman" w:cs="Times New Roman"/>
              </w:rPr>
            </w:pPr>
            <w:r w:rsidRPr="006E0096">
              <w:rPr>
                <w:rFonts w:ascii="Times New Roman" w:eastAsia="Calibri" w:hAnsi="Times New Roman" w:cs="Times New Roman"/>
              </w:rPr>
              <w:t>66*</w:t>
            </w:r>
          </w:p>
        </w:tc>
        <w:tc>
          <w:tcPr>
            <w:tcW w:w="2374" w:type="dxa"/>
            <w:shd w:val="clear" w:color="auto" w:fill="auto"/>
          </w:tcPr>
          <w:p w:rsidR="00977FA5" w:rsidRPr="006E0096" w:rsidRDefault="00977FA5" w:rsidP="00DD6889">
            <w:pPr>
              <w:spacing w:line="240" w:lineRule="atLeast"/>
              <w:contextualSpacing/>
              <w:jc w:val="center"/>
              <w:rPr>
                <w:rFonts w:ascii="Times New Roman" w:eastAsia="Calibri" w:hAnsi="Times New Roman" w:cs="Times New Roman"/>
              </w:rPr>
            </w:pPr>
            <w:r w:rsidRPr="006E0096">
              <w:rPr>
                <w:rFonts w:ascii="Times New Roman" w:eastAsia="Calibri" w:hAnsi="Times New Roman" w:cs="Times New Roman"/>
              </w:rPr>
              <w:t>39*</w:t>
            </w:r>
          </w:p>
        </w:tc>
        <w:tc>
          <w:tcPr>
            <w:tcW w:w="2374" w:type="dxa"/>
            <w:shd w:val="clear" w:color="auto" w:fill="auto"/>
          </w:tcPr>
          <w:p w:rsidR="00977FA5" w:rsidRPr="006E0096" w:rsidRDefault="00977FA5" w:rsidP="00DD6889">
            <w:pPr>
              <w:spacing w:line="240" w:lineRule="atLeast"/>
              <w:contextualSpacing/>
              <w:jc w:val="center"/>
              <w:rPr>
                <w:rFonts w:ascii="Times New Roman" w:eastAsia="Calibri" w:hAnsi="Times New Roman" w:cs="Times New Roman"/>
              </w:rPr>
            </w:pPr>
            <w:r w:rsidRPr="006E0096">
              <w:rPr>
                <w:rFonts w:ascii="Times New Roman" w:eastAsia="Calibri" w:hAnsi="Times New Roman" w:cs="Times New Roman"/>
              </w:rPr>
              <w:t>81*</w:t>
            </w:r>
          </w:p>
        </w:tc>
      </w:tr>
      <w:tr w:rsidR="00977FA5" w:rsidRPr="006E0096" w:rsidTr="00DD6889">
        <w:tc>
          <w:tcPr>
            <w:tcW w:w="2000" w:type="dxa"/>
            <w:shd w:val="clear" w:color="auto" w:fill="auto"/>
          </w:tcPr>
          <w:p w:rsidR="00977FA5" w:rsidRPr="006E0096" w:rsidRDefault="00977FA5" w:rsidP="00DD6889">
            <w:pPr>
              <w:spacing w:line="240" w:lineRule="atLeast"/>
              <w:contextualSpacing/>
              <w:rPr>
                <w:rFonts w:ascii="Times New Roman" w:eastAsia="Calibri" w:hAnsi="Times New Roman" w:cs="Times New Roman"/>
              </w:rPr>
            </w:pPr>
            <w:r w:rsidRPr="006E0096">
              <w:rPr>
                <w:rFonts w:ascii="Times New Roman" w:eastAsia="Calibri" w:hAnsi="Times New Roman" w:cs="Times New Roman"/>
              </w:rPr>
              <w:t>Теплоснабжение</w:t>
            </w:r>
          </w:p>
        </w:tc>
        <w:tc>
          <w:tcPr>
            <w:tcW w:w="2374" w:type="dxa"/>
            <w:vMerge w:val="restart"/>
            <w:shd w:val="clear" w:color="auto" w:fill="auto"/>
          </w:tcPr>
          <w:p w:rsidR="00977FA5" w:rsidRPr="006E0096" w:rsidRDefault="00977FA5" w:rsidP="00DD6889">
            <w:pPr>
              <w:spacing w:line="240" w:lineRule="atLeast"/>
              <w:contextualSpacing/>
              <w:jc w:val="center"/>
              <w:rPr>
                <w:rFonts w:ascii="Times New Roman" w:eastAsia="Calibri" w:hAnsi="Times New Roman" w:cs="Times New Roman"/>
              </w:rPr>
            </w:pPr>
            <w:r w:rsidRPr="006E0096">
              <w:rPr>
                <w:rFonts w:ascii="Times New Roman" w:eastAsia="Calibri" w:hAnsi="Times New Roman" w:cs="Times New Roman"/>
              </w:rPr>
              <w:t>1133*</w:t>
            </w:r>
          </w:p>
        </w:tc>
        <w:tc>
          <w:tcPr>
            <w:tcW w:w="2374" w:type="dxa"/>
            <w:vMerge w:val="restart"/>
            <w:shd w:val="clear" w:color="auto" w:fill="auto"/>
          </w:tcPr>
          <w:p w:rsidR="00977FA5" w:rsidRPr="006E0096" w:rsidRDefault="00977FA5" w:rsidP="00DD6889">
            <w:pPr>
              <w:spacing w:line="240" w:lineRule="atLeast"/>
              <w:contextualSpacing/>
              <w:jc w:val="center"/>
              <w:rPr>
                <w:rFonts w:ascii="Times New Roman" w:eastAsia="Calibri" w:hAnsi="Times New Roman" w:cs="Times New Roman"/>
              </w:rPr>
            </w:pPr>
            <w:r w:rsidRPr="006E0096">
              <w:rPr>
                <w:rFonts w:ascii="Times New Roman" w:eastAsia="Calibri" w:hAnsi="Times New Roman" w:cs="Times New Roman"/>
              </w:rPr>
              <w:t>846*</w:t>
            </w:r>
          </w:p>
        </w:tc>
        <w:tc>
          <w:tcPr>
            <w:tcW w:w="2374" w:type="dxa"/>
            <w:vMerge w:val="restart"/>
            <w:shd w:val="clear" w:color="auto" w:fill="auto"/>
          </w:tcPr>
          <w:p w:rsidR="00977FA5" w:rsidRPr="006E0096" w:rsidRDefault="00977FA5" w:rsidP="00DD6889">
            <w:pPr>
              <w:spacing w:line="240" w:lineRule="atLeast"/>
              <w:contextualSpacing/>
              <w:jc w:val="center"/>
              <w:rPr>
                <w:rFonts w:ascii="Times New Roman" w:eastAsia="Calibri" w:hAnsi="Times New Roman" w:cs="Times New Roman"/>
              </w:rPr>
            </w:pPr>
            <w:r w:rsidRPr="006E0096">
              <w:rPr>
                <w:rFonts w:ascii="Times New Roman" w:eastAsia="Calibri" w:hAnsi="Times New Roman" w:cs="Times New Roman"/>
              </w:rPr>
              <w:t>914*</w:t>
            </w:r>
          </w:p>
        </w:tc>
      </w:tr>
      <w:tr w:rsidR="00977FA5" w:rsidRPr="006E0096" w:rsidTr="00DD6889">
        <w:tc>
          <w:tcPr>
            <w:tcW w:w="2000" w:type="dxa"/>
            <w:shd w:val="clear" w:color="auto" w:fill="auto"/>
          </w:tcPr>
          <w:p w:rsidR="00977FA5" w:rsidRPr="006E0096" w:rsidRDefault="00977FA5" w:rsidP="00DD6889">
            <w:pPr>
              <w:spacing w:line="240" w:lineRule="atLeast"/>
              <w:contextualSpacing/>
              <w:rPr>
                <w:rFonts w:ascii="Times New Roman" w:eastAsia="Calibri" w:hAnsi="Times New Roman" w:cs="Times New Roman"/>
              </w:rPr>
            </w:pPr>
            <w:r w:rsidRPr="006E0096">
              <w:rPr>
                <w:rFonts w:ascii="Times New Roman" w:eastAsia="Calibri" w:hAnsi="Times New Roman" w:cs="Times New Roman"/>
              </w:rPr>
              <w:t>Водоснабжение</w:t>
            </w:r>
          </w:p>
        </w:tc>
        <w:tc>
          <w:tcPr>
            <w:tcW w:w="2374" w:type="dxa"/>
            <w:vMerge/>
            <w:shd w:val="clear" w:color="auto" w:fill="auto"/>
          </w:tcPr>
          <w:p w:rsidR="00977FA5" w:rsidRPr="006E0096" w:rsidRDefault="00977FA5" w:rsidP="00DD6889">
            <w:pPr>
              <w:spacing w:line="240" w:lineRule="atLeast"/>
              <w:contextualSpacing/>
              <w:jc w:val="center"/>
              <w:rPr>
                <w:rFonts w:ascii="Times New Roman" w:eastAsia="Calibri" w:hAnsi="Times New Roman" w:cs="Times New Roman"/>
              </w:rPr>
            </w:pPr>
          </w:p>
        </w:tc>
        <w:tc>
          <w:tcPr>
            <w:tcW w:w="2374" w:type="dxa"/>
            <w:vMerge/>
            <w:shd w:val="clear" w:color="auto" w:fill="auto"/>
          </w:tcPr>
          <w:p w:rsidR="00977FA5" w:rsidRPr="006E0096" w:rsidRDefault="00977FA5" w:rsidP="00DD6889">
            <w:pPr>
              <w:spacing w:line="240" w:lineRule="atLeast"/>
              <w:contextualSpacing/>
              <w:jc w:val="center"/>
              <w:rPr>
                <w:rFonts w:ascii="Times New Roman" w:eastAsia="Calibri" w:hAnsi="Times New Roman" w:cs="Times New Roman"/>
              </w:rPr>
            </w:pPr>
          </w:p>
        </w:tc>
        <w:tc>
          <w:tcPr>
            <w:tcW w:w="2374" w:type="dxa"/>
            <w:vMerge/>
            <w:shd w:val="clear" w:color="auto" w:fill="auto"/>
          </w:tcPr>
          <w:p w:rsidR="00977FA5" w:rsidRPr="006E0096" w:rsidRDefault="00977FA5" w:rsidP="00DD6889">
            <w:pPr>
              <w:spacing w:line="240" w:lineRule="atLeast"/>
              <w:contextualSpacing/>
              <w:jc w:val="center"/>
              <w:rPr>
                <w:rFonts w:ascii="Times New Roman" w:eastAsia="Calibri" w:hAnsi="Times New Roman" w:cs="Times New Roman"/>
              </w:rPr>
            </w:pPr>
          </w:p>
        </w:tc>
      </w:tr>
      <w:tr w:rsidR="00977FA5" w:rsidRPr="006E0096" w:rsidTr="00DD6889">
        <w:tc>
          <w:tcPr>
            <w:tcW w:w="2000" w:type="dxa"/>
            <w:shd w:val="clear" w:color="auto" w:fill="auto"/>
          </w:tcPr>
          <w:p w:rsidR="00977FA5" w:rsidRPr="003C695A" w:rsidRDefault="00977FA5" w:rsidP="00DD6889">
            <w:pPr>
              <w:spacing w:line="240" w:lineRule="atLeast"/>
              <w:contextualSpacing/>
              <w:rPr>
                <w:rFonts w:ascii="Times New Roman" w:eastAsia="Calibri" w:hAnsi="Times New Roman" w:cs="Times New Roman"/>
                <w:b/>
              </w:rPr>
            </w:pPr>
            <w:r w:rsidRPr="003C695A">
              <w:rPr>
                <w:rFonts w:ascii="Times New Roman" w:eastAsia="Calibri" w:hAnsi="Times New Roman" w:cs="Times New Roman"/>
                <w:b/>
              </w:rPr>
              <w:t>Всего</w:t>
            </w:r>
          </w:p>
        </w:tc>
        <w:tc>
          <w:tcPr>
            <w:tcW w:w="2374" w:type="dxa"/>
            <w:shd w:val="clear" w:color="auto" w:fill="auto"/>
          </w:tcPr>
          <w:p w:rsidR="00977FA5" w:rsidRPr="003C695A" w:rsidRDefault="00977FA5" w:rsidP="00DD6889">
            <w:pPr>
              <w:spacing w:line="240" w:lineRule="atLeast"/>
              <w:contextualSpacing/>
              <w:jc w:val="center"/>
              <w:rPr>
                <w:rFonts w:ascii="Times New Roman" w:eastAsia="Calibri" w:hAnsi="Times New Roman" w:cs="Times New Roman"/>
                <w:b/>
              </w:rPr>
            </w:pPr>
            <w:r w:rsidRPr="003C695A">
              <w:rPr>
                <w:rFonts w:ascii="Times New Roman" w:eastAsia="Calibri" w:hAnsi="Times New Roman" w:cs="Times New Roman"/>
                <w:b/>
              </w:rPr>
              <w:t>5896</w:t>
            </w:r>
          </w:p>
        </w:tc>
        <w:tc>
          <w:tcPr>
            <w:tcW w:w="2374" w:type="dxa"/>
            <w:shd w:val="clear" w:color="auto" w:fill="auto"/>
          </w:tcPr>
          <w:p w:rsidR="00977FA5" w:rsidRPr="003C695A" w:rsidRDefault="00977FA5" w:rsidP="00DD6889">
            <w:pPr>
              <w:spacing w:line="240" w:lineRule="atLeast"/>
              <w:contextualSpacing/>
              <w:jc w:val="center"/>
              <w:rPr>
                <w:rFonts w:ascii="Times New Roman" w:eastAsia="Calibri" w:hAnsi="Times New Roman" w:cs="Times New Roman"/>
                <w:b/>
              </w:rPr>
            </w:pPr>
            <w:r w:rsidRPr="003C695A">
              <w:rPr>
                <w:rFonts w:ascii="Times New Roman" w:eastAsia="Calibri" w:hAnsi="Times New Roman" w:cs="Times New Roman"/>
                <w:b/>
              </w:rPr>
              <w:t>4342</w:t>
            </w:r>
          </w:p>
        </w:tc>
        <w:tc>
          <w:tcPr>
            <w:tcW w:w="2374" w:type="dxa"/>
            <w:shd w:val="clear" w:color="auto" w:fill="auto"/>
          </w:tcPr>
          <w:p w:rsidR="00977FA5" w:rsidRPr="003C695A" w:rsidRDefault="00977FA5" w:rsidP="00DD6889">
            <w:pPr>
              <w:spacing w:line="240" w:lineRule="atLeast"/>
              <w:contextualSpacing/>
              <w:jc w:val="center"/>
              <w:rPr>
                <w:rFonts w:ascii="Times New Roman" w:eastAsia="Calibri" w:hAnsi="Times New Roman" w:cs="Times New Roman"/>
                <w:b/>
              </w:rPr>
            </w:pPr>
            <w:r w:rsidRPr="003C695A">
              <w:rPr>
                <w:rFonts w:ascii="Times New Roman" w:eastAsia="Calibri" w:hAnsi="Times New Roman" w:cs="Times New Roman"/>
                <w:b/>
              </w:rPr>
              <w:t>3448</w:t>
            </w:r>
          </w:p>
        </w:tc>
      </w:tr>
    </w:tbl>
    <w:p w:rsidR="00977FA5" w:rsidRPr="006E0096" w:rsidRDefault="00977FA5" w:rsidP="00977FA5">
      <w:pPr>
        <w:spacing w:line="240" w:lineRule="atLeast"/>
        <w:contextualSpacing/>
        <w:jc w:val="center"/>
        <w:rPr>
          <w:rFonts w:ascii="Times New Roman" w:eastAsia="Calibri" w:hAnsi="Times New Roman" w:cs="Times New Roman"/>
          <w:sz w:val="28"/>
          <w:szCs w:val="28"/>
        </w:rPr>
      </w:pPr>
    </w:p>
    <w:p w:rsidR="00977FA5" w:rsidRDefault="00977FA5" w:rsidP="00977FA5">
      <w:pPr>
        <w:spacing w:line="240" w:lineRule="atLeast"/>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таблице 3.3.31 представлена информация по </w:t>
      </w:r>
      <w:r w:rsidRPr="00B377A8">
        <w:rPr>
          <w:rFonts w:ascii="Times New Roman" w:eastAsia="Calibri" w:hAnsi="Times New Roman" w:cs="Times New Roman"/>
          <w:sz w:val="28"/>
          <w:szCs w:val="28"/>
        </w:rPr>
        <w:t>обращени</w:t>
      </w:r>
      <w:r>
        <w:rPr>
          <w:rFonts w:ascii="Times New Roman" w:eastAsia="Calibri" w:hAnsi="Times New Roman" w:cs="Times New Roman"/>
          <w:sz w:val="28"/>
          <w:szCs w:val="28"/>
        </w:rPr>
        <w:t>ям</w:t>
      </w:r>
      <w:r w:rsidRPr="00B377A8">
        <w:rPr>
          <w:rFonts w:ascii="Times New Roman" w:eastAsia="Calibri" w:hAnsi="Times New Roman" w:cs="Times New Roman"/>
          <w:sz w:val="28"/>
          <w:szCs w:val="28"/>
        </w:rPr>
        <w:t xml:space="preserve"> граждан, явившихся основанием для проведения контрольно-надзорных мероприятий, по результатам которых факты, изложенные в обращениях, подтвердились</w:t>
      </w:r>
      <w:r>
        <w:rPr>
          <w:rFonts w:ascii="Times New Roman" w:eastAsia="Calibri" w:hAnsi="Times New Roman" w:cs="Times New Roman"/>
          <w:sz w:val="28"/>
          <w:szCs w:val="28"/>
        </w:rPr>
        <w:t xml:space="preserve">. На основании этих данных установлен рост подобных обращений, что свидетельствует об отрицательной тенденции. </w:t>
      </w:r>
    </w:p>
    <w:p w:rsidR="00977FA5" w:rsidRPr="0043665B" w:rsidRDefault="00977FA5" w:rsidP="00977FA5">
      <w:pPr>
        <w:spacing w:line="240" w:lineRule="atLeast"/>
        <w:contextualSpacing/>
        <w:jc w:val="right"/>
        <w:rPr>
          <w:rFonts w:ascii="Times New Roman" w:eastAsia="Calibri" w:hAnsi="Times New Roman" w:cs="Times New Roman"/>
          <w:sz w:val="24"/>
          <w:szCs w:val="28"/>
        </w:rPr>
      </w:pPr>
      <w:r w:rsidRPr="0043665B">
        <w:rPr>
          <w:rFonts w:ascii="Times New Roman" w:eastAsia="Calibri" w:hAnsi="Times New Roman" w:cs="Times New Roman"/>
          <w:sz w:val="24"/>
          <w:szCs w:val="28"/>
        </w:rPr>
        <w:t>Таблица 3.3.6</w:t>
      </w:r>
      <w:r>
        <w:rPr>
          <w:rFonts w:ascii="Times New Roman" w:eastAsia="Calibri" w:hAnsi="Times New Roman" w:cs="Times New Roman"/>
          <w:sz w:val="24"/>
          <w:szCs w:val="28"/>
        </w:rPr>
        <w:t>1</w:t>
      </w:r>
    </w:p>
    <w:p w:rsidR="00977FA5" w:rsidRDefault="00977FA5" w:rsidP="00977FA5">
      <w:pPr>
        <w:spacing w:line="240" w:lineRule="atLeast"/>
        <w:contextualSpacing/>
        <w:jc w:val="center"/>
        <w:rPr>
          <w:rFonts w:ascii="Times New Roman" w:eastAsia="Calibri" w:hAnsi="Times New Roman" w:cs="Times New Roman"/>
          <w:sz w:val="24"/>
          <w:szCs w:val="28"/>
        </w:rPr>
      </w:pPr>
    </w:p>
    <w:p w:rsidR="00977FA5" w:rsidRPr="0043665B" w:rsidRDefault="00977FA5" w:rsidP="00977FA5">
      <w:pPr>
        <w:spacing w:line="240" w:lineRule="atLeast"/>
        <w:contextualSpacing/>
        <w:jc w:val="center"/>
        <w:rPr>
          <w:rFonts w:ascii="Times New Roman" w:eastAsia="Calibri" w:hAnsi="Times New Roman" w:cs="Times New Roman"/>
          <w:sz w:val="24"/>
          <w:szCs w:val="28"/>
        </w:rPr>
      </w:pPr>
      <w:r w:rsidRPr="0043665B">
        <w:rPr>
          <w:rFonts w:ascii="Times New Roman" w:eastAsia="Calibri" w:hAnsi="Times New Roman" w:cs="Times New Roman"/>
          <w:sz w:val="24"/>
          <w:szCs w:val="28"/>
        </w:rPr>
        <w:t>Доля письменных обращений граждан, явившихся основанием для проведения контрольно-надзорных мероприятий, по результатам которых факты, изложенные в обращениях, подтв</w:t>
      </w:r>
      <w:r>
        <w:rPr>
          <w:rFonts w:ascii="Times New Roman" w:eastAsia="Calibri" w:hAnsi="Times New Roman" w:cs="Times New Roman"/>
          <w:sz w:val="24"/>
          <w:szCs w:val="28"/>
        </w:rPr>
        <w:t>ердились в динамики по годам, %</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851"/>
        <w:gridCol w:w="992"/>
        <w:gridCol w:w="851"/>
        <w:gridCol w:w="851"/>
        <w:gridCol w:w="992"/>
        <w:gridCol w:w="821"/>
        <w:gridCol w:w="992"/>
        <w:gridCol w:w="992"/>
        <w:gridCol w:w="880"/>
      </w:tblGrid>
      <w:tr w:rsidR="00977FA5" w:rsidRPr="006E0096" w:rsidTr="00DD6889">
        <w:tc>
          <w:tcPr>
            <w:tcW w:w="2126" w:type="dxa"/>
            <w:vMerge w:val="restart"/>
            <w:shd w:val="clear" w:color="auto" w:fill="auto"/>
          </w:tcPr>
          <w:p w:rsidR="00977FA5" w:rsidRPr="006E0096" w:rsidRDefault="00977FA5" w:rsidP="00DD6889">
            <w:pPr>
              <w:keepNext/>
              <w:keepLines/>
              <w:spacing w:after="0" w:line="240" w:lineRule="auto"/>
              <w:jc w:val="center"/>
              <w:rPr>
                <w:rFonts w:ascii="Times New Roman" w:eastAsia="Times New Roman" w:hAnsi="Times New Roman" w:cs="Times New Roman"/>
                <w:sz w:val="18"/>
                <w:szCs w:val="18"/>
                <w:lang w:eastAsia="ru-RU"/>
              </w:rPr>
            </w:pPr>
          </w:p>
          <w:p w:rsidR="00977FA5" w:rsidRPr="006E0096" w:rsidRDefault="00977FA5" w:rsidP="00DD6889">
            <w:pPr>
              <w:keepNext/>
              <w:keepLines/>
              <w:spacing w:after="0" w:line="240" w:lineRule="auto"/>
              <w:jc w:val="center"/>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Сферы потребительского рынка</w:t>
            </w:r>
          </w:p>
        </w:tc>
        <w:tc>
          <w:tcPr>
            <w:tcW w:w="8222" w:type="dxa"/>
            <w:gridSpan w:val="9"/>
          </w:tcPr>
          <w:p w:rsidR="00977FA5" w:rsidRPr="006E0096" w:rsidRDefault="00977FA5" w:rsidP="00DD6889">
            <w:pPr>
              <w:keepNext/>
              <w:keepLines/>
              <w:spacing w:after="0" w:line="240" w:lineRule="auto"/>
              <w:jc w:val="center"/>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Обращения потребителей и субъектов предпринимательской деятельности</w:t>
            </w:r>
          </w:p>
        </w:tc>
      </w:tr>
      <w:tr w:rsidR="00977FA5" w:rsidRPr="006E0096" w:rsidTr="00DD6889">
        <w:tc>
          <w:tcPr>
            <w:tcW w:w="2126" w:type="dxa"/>
            <w:vMerge/>
            <w:tcBorders>
              <w:right w:val="double" w:sz="4" w:space="0" w:color="auto"/>
            </w:tcBorders>
            <w:shd w:val="clear" w:color="auto" w:fill="auto"/>
          </w:tcPr>
          <w:p w:rsidR="00977FA5" w:rsidRPr="006E0096" w:rsidRDefault="00977FA5" w:rsidP="00DD6889">
            <w:pPr>
              <w:keepNext/>
              <w:keepLines/>
              <w:spacing w:after="0" w:line="240" w:lineRule="auto"/>
              <w:jc w:val="center"/>
              <w:rPr>
                <w:rFonts w:ascii="Times New Roman" w:eastAsia="Times New Roman" w:hAnsi="Times New Roman" w:cs="Times New Roman"/>
                <w:sz w:val="18"/>
                <w:szCs w:val="18"/>
                <w:lang w:eastAsia="ru-RU"/>
              </w:rPr>
            </w:pPr>
          </w:p>
        </w:tc>
        <w:tc>
          <w:tcPr>
            <w:tcW w:w="2694" w:type="dxa"/>
            <w:gridSpan w:val="3"/>
            <w:tcBorders>
              <w:top w:val="double" w:sz="4" w:space="0" w:color="auto"/>
              <w:left w:val="double" w:sz="4" w:space="0" w:color="auto"/>
              <w:bottom w:val="double" w:sz="4" w:space="0" w:color="auto"/>
              <w:right w:val="double" w:sz="4" w:space="0" w:color="auto"/>
            </w:tcBorders>
            <w:shd w:val="clear" w:color="auto" w:fill="auto"/>
          </w:tcPr>
          <w:p w:rsidR="00977FA5" w:rsidRPr="006E0096" w:rsidRDefault="00977FA5" w:rsidP="00DD6889">
            <w:pPr>
              <w:keepNext/>
              <w:keepLines/>
              <w:spacing w:after="0" w:line="240" w:lineRule="auto"/>
              <w:jc w:val="center"/>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2016 год</w:t>
            </w:r>
          </w:p>
        </w:tc>
        <w:tc>
          <w:tcPr>
            <w:tcW w:w="2664" w:type="dxa"/>
            <w:gridSpan w:val="3"/>
            <w:tcBorders>
              <w:top w:val="double" w:sz="4" w:space="0" w:color="auto"/>
              <w:left w:val="double" w:sz="4" w:space="0" w:color="auto"/>
              <w:bottom w:val="double" w:sz="4" w:space="0" w:color="auto"/>
              <w:right w:val="double" w:sz="4" w:space="0" w:color="auto"/>
            </w:tcBorders>
            <w:shd w:val="clear" w:color="auto" w:fill="auto"/>
          </w:tcPr>
          <w:p w:rsidR="00977FA5" w:rsidRPr="006E0096" w:rsidRDefault="00977FA5" w:rsidP="00DD6889">
            <w:pPr>
              <w:keepNext/>
              <w:keepLines/>
              <w:spacing w:after="0" w:line="240" w:lineRule="auto"/>
              <w:jc w:val="center"/>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2017 год</w:t>
            </w:r>
          </w:p>
        </w:tc>
        <w:tc>
          <w:tcPr>
            <w:tcW w:w="2864" w:type="dxa"/>
            <w:gridSpan w:val="3"/>
            <w:tcBorders>
              <w:top w:val="double" w:sz="4" w:space="0" w:color="auto"/>
              <w:left w:val="double" w:sz="4" w:space="0" w:color="auto"/>
              <w:bottom w:val="double" w:sz="4" w:space="0" w:color="auto"/>
              <w:right w:val="double" w:sz="4" w:space="0" w:color="auto"/>
            </w:tcBorders>
            <w:shd w:val="clear" w:color="auto" w:fill="auto"/>
          </w:tcPr>
          <w:p w:rsidR="00977FA5" w:rsidRPr="006E0096" w:rsidRDefault="00977FA5" w:rsidP="00DD6889">
            <w:pPr>
              <w:keepNext/>
              <w:keepLines/>
              <w:spacing w:after="0" w:line="240" w:lineRule="auto"/>
              <w:jc w:val="center"/>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2018 год</w:t>
            </w:r>
          </w:p>
        </w:tc>
      </w:tr>
      <w:tr w:rsidR="00977FA5" w:rsidRPr="006E0096" w:rsidTr="00DD6889">
        <w:tc>
          <w:tcPr>
            <w:tcW w:w="2126" w:type="dxa"/>
            <w:vMerge/>
            <w:tcBorders>
              <w:right w:val="double" w:sz="4" w:space="0" w:color="auto"/>
            </w:tcBorders>
            <w:shd w:val="clear" w:color="auto" w:fill="auto"/>
          </w:tcPr>
          <w:p w:rsidR="00977FA5" w:rsidRPr="006E0096" w:rsidRDefault="00977FA5" w:rsidP="00DD6889">
            <w:pPr>
              <w:keepNext/>
              <w:keepLines/>
              <w:spacing w:after="0" w:line="240" w:lineRule="auto"/>
              <w:jc w:val="center"/>
              <w:rPr>
                <w:rFonts w:ascii="Times New Roman" w:eastAsia="Times New Roman" w:hAnsi="Times New Roman" w:cs="Times New Roman"/>
                <w:sz w:val="18"/>
                <w:szCs w:val="18"/>
                <w:lang w:eastAsia="ru-RU"/>
              </w:rPr>
            </w:pPr>
          </w:p>
        </w:tc>
        <w:tc>
          <w:tcPr>
            <w:tcW w:w="851" w:type="dxa"/>
            <w:tcBorders>
              <w:left w:val="double" w:sz="4" w:space="0" w:color="auto"/>
              <w:bottom w:val="double" w:sz="4" w:space="0" w:color="auto"/>
            </w:tcBorders>
            <w:shd w:val="clear" w:color="auto" w:fill="auto"/>
          </w:tcPr>
          <w:p w:rsidR="00977FA5" w:rsidRPr="006E0096" w:rsidRDefault="00977FA5" w:rsidP="00DD6889">
            <w:pPr>
              <w:keepNext/>
              <w:keepLines/>
              <w:spacing w:after="0" w:line="240" w:lineRule="auto"/>
              <w:jc w:val="center"/>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Доля обращений в общем количестве за год, %</w:t>
            </w:r>
          </w:p>
        </w:tc>
        <w:tc>
          <w:tcPr>
            <w:tcW w:w="992" w:type="dxa"/>
            <w:tcBorders>
              <w:bottom w:val="double" w:sz="4" w:space="0" w:color="auto"/>
            </w:tcBorders>
          </w:tcPr>
          <w:p w:rsidR="00977FA5" w:rsidRPr="006E0096" w:rsidRDefault="00977FA5" w:rsidP="00DD6889">
            <w:pPr>
              <w:keepNext/>
              <w:keepLines/>
              <w:spacing w:after="0" w:line="240" w:lineRule="auto"/>
              <w:jc w:val="center"/>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Доля обращений, в которых изложенные факты подтвердились,</w:t>
            </w:r>
            <w:r>
              <w:rPr>
                <w:rFonts w:ascii="Times New Roman" w:eastAsia="Times New Roman" w:hAnsi="Times New Roman" w:cs="Times New Roman"/>
                <w:sz w:val="18"/>
                <w:szCs w:val="18"/>
                <w:lang w:eastAsia="ru-RU"/>
              </w:rPr>
              <w:t xml:space="preserve"> </w:t>
            </w:r>
            <w:r w:rsidRPr="006E0096">
              <w:rPr>
                <w:rFonts w:ascii="Times New Roman" w:eastAsia="Times New Roman" w:hAnsi="Times New Roman" w:cs="Times New Roman"/>
                <w:sz w:val="18"/>
                <w:szCs w:val="18"/>
                <w:lang w:eastAsia="ru-RU"/>
              </w:rPr>
              <w:t>в общем количестве обращений за год,</w:t>
            </w:r>
            <w:r>
              <w:rPr>
                <w:rFonts w:ascii="Times New Roman" w:eastAsia="Times New Roman" w:hAnsi="Times New Roman" w:cs="Times New Roman"/>
                <w:sz w:val="18"/>
                <w:szCs w:val="18"/>
                <w:lang w:eastAsia="ru-RU"/>
              </w:rPr>
              <w:t xml:space="preserve"> </w:t>
            </w:r>
            <w:r w:rsidRPr="006E0096">
              <w:rPr>
                <w:rFonts w:ascii="Times New Roman" w:eastAsia="Times New Roman" w:hAnsi="Times New Roman" w:cs="Times New Roman"/>
                <w:sz w:val="18"/>
                <w:szCs w:val="18"/>
                <w:lang w:eastAsia="ru-RU"/>
              </w:rPr>
              <w:t>%</w:t>
            </w:r>
          </w:p>
        </w:tc>
        <w:tc>
          <w:tcPr>
            <w:tcW w:w="851" w:type="dxa"/>
            <w:tcBorders>
              <w:bottom w:val="double" w:sz="4" w:space="0" w:color="auto"/>
              <w:right w:val="double" w:sz="4" w:space="0" w:color="auto"/>
            </w:tcBorders>
          </w:tcPr>
          <w:p w:rsidR="00977FA5" w:rsidRPr="006E0096" w:rsidRDefault="00977FA5" w:rsidP="00DD6889">
            <w:pPr>
              <w:keepNext/>
              <w:keepLines/>
              <w:spacing w:after="0" w:line="240" w:lineRule="auto"/>
              <w:jc w:val="center"/>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Темп роста/снижения (к 2015году) показателя «Доля обращений, в которых изложенные факты подтвердились,</w:t>
            </w:r>
            <w:r>
              <w:rPr>
                <w:rFonts w:ascii="Times New Roman" w:eastAsia="Times New Roman" w:hAnsi="Times New Roman" w:cs="Times New Roman"/>
                <w:sz w:val="18"/>
                <w:szCs w:val="18"/>
                <w:lang w:eastAsia="ru-RU"/>
              </w:rPr>
              <w:t xml:space="preserve"> </w:t>
            </w:r>
            <w:r w:rsidRPr="006E0096">
              <w:rPr>
                <w:rFonts w:ascii="Times New Roman" w:eastAsia="Times New Roman" w:hAnsi="Times New Roman" w:cs="Times New Roman"/>
                <w:sz w:val="18"/>
                <w:szCs w:val="18"/>
                <w:lang w:eastAsia="ru-RU"/>
              </w:rPr>
              <w:t>в общем количестве обращений за год»,</w:t>
            </w:r>
            <w:r>
              <w:rPr>
                <w:rFonts w:ascii="Times New Roman" w:eastAsia="Times New Roman" w:hAnsi="Times New Roman" w:cs="Times New Roman"/>
                <w:sz w:val="18"/>
                <w:szCs w:val="18"/>
                <w:lang w:eastAsia="ru-RU"/>
              </w:rPr>
              <w:t xml:space="preserve"> </w:t>
            </w:r>
            <w:r w:rsidRPr="006E0096">
              <w:rPr>
                <w:rFonts w:ascii="Times New Roman" w:eastAsia="Times New Roman" w:hAnsi="Times New Roman" w:cs="Times New Roman"/>
                <w:sz w:val="18"/>
                <w:szCs w:val="18"/>
                <w:lang w:eastAsia="ru-RU"/>
              </w:rPr>
              <w:t>%</w:t>
            </w:r>
          </w:p>
        </w:tc>
        <w:tc>
          <w:tcPr>
            <w:tcW w:w="851" w:type="dxa"/>
            <w:tcBorders>
              <w:left w:val="double" w:sz="4" w:space="0" w:color="auto"/>
              <w:bottom w:val="double" w:sz="4" w:space="0" w:color="auto"/>
            </w:tcBorders>
            <w:shd w:val="clear" w:color="auto" w:fill="auto"/>
          </w:tcPr>
          <w:p w:rsidR="00977FA5" w:rsidRPr="006E0096" w:rsidRDefault="00977FA5" w:rsidP="00DD6889">
            <w:pPr>
              <w:keepNext/>
              <w:keepLines/>
              <w:spacing w:after="0" w:line="240" w:lineRule="auto"/>
              <w:jc w:val="center"/>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Доля обращений в общем количестве за год, %</w:t>
            </w:r>
          </w:p>
        </w:tc>
        <w:tc>
          <w:tcPr>
            <w:tcW w:w="992" w:type="dxa"/>
            <w:tcBorders>
              <w:bottom w:val="double" w:sz="4" w:space="0" w:color="auto"/>
            </w:tcBorders>
          </w:tcPr>
          <w:p w:rsidR="00977FA5" w:rsidRPr="006E0096" w:rsidRDefault="00977FA5" w:rsidP="00DD6889">
            <w:pPr>
              <w:keepNext/>
              <w:keepLines/>
              <w:spacing w:after="0" w:line="240" w:lineRule="auto"/>
              <w:jc w:val="center"/>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Доля обращений, в которых изложенные факты подтвердились,</w:t>
            </w:r>
            <w:r>
              <w:rPr>
                <w:rFonts w:ascii="Times New Roman" w:eastAsia="Times New Roman" w:hAnsi="Times New Roman" w:cs="Times New Roman"/>
                <w:sz w:val="18"/>
                <w:szCs w:val="18"/>
                <w:lang w:eastAsia="ru-RU"/>
              </w:rPr>
              <w:t xml:space="preserve"> </w:t>
            </w:r>
            <w:r w:rsidRPr="006E0096">
              <w:rPr>
                <w:rFonts w:ascii="Times New Roman" w:eastAsia="Times New Roman" w:hAnsi="Times New Roman" w:cs="Times New Roman"/>
                <w:sz w:val="18"/>
                <w:szCs w:val="18"/>
                <w:lang w:eastAsia="ru-RU"/>
              </w:rPr>
              <w:t>в общем количестве обращений за год,</w:t>
            </w:r>
            <w:r>
              <w:rPr>
                <w:rFonts w:ascii="Times New Roman" w:eastAsia="Times New Roman" w:hAnsi="Times New Roman" w:cs="Times New Roman"/>
                <w:sz w:val="18"/>
                <w:szCs w:val="18"/>
                <w:lang w:eastAsia="ru-RU"/>
              </w:rPr>
              <w:t xml:space="preserve"> </w:t>
            </w:r>
            <w:r w:rsidRPr="006E0096">
              <w:rPr>
                <w:rFonts w:ascii="Times New Roman" w:eastAsia="Times New Roman" w:hAnsi="Times New Roman" w:cs="Times New Roman"/>
                <w:sz w:val="18"/>
                <w:szCs w:val="18"/>
                <w:lang w:eastAsia="ru-RU"/>
              </w:rPr>
              <w:t>%</w:t>
            </w:r>
          </w:p>
        </w:tc>
        <w:tc>
          <w:tcPr>
            <w:tcW w:w="821" w:type="dxa"/>
            <w:tcBorders>
              <w:bottom w:val="double" w:sz="4" w:space="0" w:color="auto"/>
              <w:right w:val="double" w:sz="4" w:space="0" w:color="auto"/>
            </w:tcBorders>
          </w:tcPr>
          <w:p w:rsidR="00977FA5" w:rsidRPr="006E0096" w:rsidRDefault="00977FA5" w:rsidP="00DD6889">
            <w:pPr>
              <w:keepNext/>
              <w:keepLines/>
              <w:spacing w:after="0" w:line="240" w:lineRule="auto"/>
              <w:jc w:val="center"/>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Темп роста/снижения (к 2016 году) показателя «Доля обращений, в которых изложенные факты подтвердились,</w:t>
            </w:r>
            <w:r>
              <w:rPr>
                <w:rFonts w:ascii="Times New Roman" w:eastAsia="Times New Roman" w:hAnsi="Times New Roman" w:cs="Times New Roman"/>
                <w:sz w:val="18"/>
                <w:szCs w:val="18"/>
                <w:lang w:eastAsia="ru-RU"/>
              </w:rPr>
              <w:t xml:space="preserve"> </w:t>
            </w:r>
            <w:r w:rsidRPr="006E0096">
              <w:rPr>
                <w:rFonts w:ascii="Times New Roman" w:eastAsia="Times New Roman" w:hAnsi="Times New Roman" w:cs="Times New Roman"/>
                <w:sz w:val="18"/>
                <w:szCs w:val="18"/>
                <w:lang w:eastAsia="ru-RU"/>
              </w:rPr>
              <w:t>в общем количестве обращений за год»,</w:t>
            </w:r>
            <w:r>
              <w:rPr>
                <w:rFonts w:ascii="Times New Roman" w:eastAsia="Times New Roman" w:hAnsi="Times New Roman" w:cs="Times New Roman"/>
                <w:sz w:val="18"/>
                <w:szCs w:val="18"/>
                <w:lang w:eastAsia="ru-RU"/>
              </w:rPr>
              <w:t xml:space="preserve"> </w:t>
            </w:r>
            <w:r w:rsidRPr="006E0096">
              <w:rPr>
                <w:rFonts w:ascii="Times New Roman" w:eastAsia="Times New Roman" w:hAnsi="Times New Roman" w:cs="Times New Roman"/>
                <w:sz w:val="18"/>
                <w:szCs w:val="18"/>
                <w:lang w:eastAsia="ru-RU"/>
              </w:rPr>
              <w:t>%</w:t>
            </w:r>
          </w:p>
        </w:tc>
        <w:tc>
          <w:tcPr>
            <w:tcW w:w="992" w:type="dxa"/>
            <w:tcBorders>
              <w:left w:val="double" w:sz="4" w:space="0" w:color="auto"/>
              <w:bottom w:val="double" w:sz="4" w:space="0" w:color="auto"/>
            </w:tcBorders>
            <w:shd w:val="clear" w:color="auto" w:fill="auto"/>
          </w:tcPr>
          <w:p w:rsidR="00977FA5" w:rsidRPr="006E0096" w:rsidRDefault="00977FA5" w:rsidP="00DD6889">
            <w:pPr>
              <w:keepNext/>
              <w:keepLines/>
              <w:spacing w:after="0" w:line="240" w:lineRule="auto"/>
              <w:jc w:val="center"/>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Доля обращений в общем количестве за год, %</w:t>
            </w:r>
          </w:p>
        </w:tc>
        <w:tc>
          <w:tcPr>
            <w:tcW w:w="992" w:type="dxa"/>
            <w:tcBorders>
              <w:bottom w:val="double" w:sz="4" w:space="0" w:color="auto"/>
            </w:tcBorders>
          </w:tcPr>
          <w:p w:rsidR="00977FA5" w:rsidRPr="006E0096" w:rsidRDefault="00977FA5" w:rsidP="00DD6889">
            <w:pPr>
              <w:keepNext/>
              <w:keepLines/>
              <w:spacing w:after="0" w:line="240" w:lineRule="auto"/>
              <w:jc w:val="center"/>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Доля обращений, в которых изложенные факты подтвердились,</w:t>
            </w:r>
            <w:r>
              <w:rPr>
                <w:rFonts w:ascii="Times New Roman" w:eastAsia="Times New Roman" w:hAnsi="Times New Roman" w:cs="Times New Roman"/>
                <w:sz w:val="18"/>
                <w:szCs w:val="18"/>
                <w:lang w:eastAsia="ru-RU"/>
              </w:rPr>
              <w:t xml:space="preserve"> </w:t>
            </w:r>
            <w:r w:rsidRPr="006E0096">
              <w:rPr>
                <w:rFonts w:ascii="Times New Roman" w:eastAsia="Times New Roman" w:hAnsi="Times New Roman" w:cs="Times New Roman"/>
                <w:sz w:val="18"/>
                <w:szCs w:val="18"/>
                <w:lang w:eastAsia="ru-RU"/>
              </w:rPr>
              <w:t>в общем количестве обращений за год,</w:t>
            </w:r>
            <w:r>
              <w:rPr>
                <w:rFonts w:ascii="Times New Roman" w:eastAsia="Times New Roman" w:hAnsi="Times New Roman" w:cs="Times New Roman"/>
                <w:sz w:val="18"/>
                <w:szCs w:val="18"/>
                <w:lang w:eastAsia="ru-RU"/>
              </w:rPr>
              <w:t xml:space="preserve"> </w:t>
            </w:r>
            <w:r w:rsidRPr="006E0096">
              <w:rPr>
                <w:rFonts w:ascii="Times New Roman" w:eastAsia="Times New Roman" w:hAnsi="Times New Roman" w:cs="Times New Roman"/>
                <w:sz w:val="18"/>
                <w:szCs w:val="18"/>
                <w:lang w:eastAsia="ru-RU"/>
              </w:rPr>
              <w:t>%</w:t>
            </w:r>
          </w:p>
        </w:tc>
        <w:tc>
          <w:tcPr>
            <w:tcW w:w="880" w:type="dxa"/>
            <w:tcBorders>
              <w:bottom w:val="double" w:sz="4" w:space="0" w:color="auto"/>
              <w:right w:val="double" w:sz="4" w:space="0" w:color="auto"/>
            </w:tcBorders>
          </w:tcPr>
          <w:p w:rsidR="00977FA5" w:rsidRPr="006E0096" w:rsidRDefault="00977FA5" w:rsidP="00DD6889">
            <w:pPr>
              <w:keepNext/>
              <w:keepLines/>
              <w:spacing w:after="0" w:line="240" w:lineRule="auto"/>
              <w:jc w:val="center"/>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Темп роста/снижения (к 2017году) показателя «Доля обращений, в которых изложенные факты подтвердились,</w:t>
            </w:r>
            <w:r>
              <w:rPr>
                <w:rFonts w:ascii="Times New Roman" w:eastAsia="Times New Roman" w:hAnsi="Times New Roman" w:cs="Times New Roman"/>
                <w:sz w:val="18"/>
                <w:szCs w:val="18"/>
                <w:lang w:eastAsia="ru-RU"/>
              </w:rPr>
              <w:t xml:space="preserve"> </w:t>
            </w:r>
            <w:r w:rsidRPr="006E0096">
              <w:rPr>
                <w:rFonts w:ascii="Times New Roman" w:eastAsia="Times New Roman" w:hAnsi="Times New Roman" w:cs="Times New Roman"/>
                <w:sz w:val="18"/>
                <w:szCs w:val="18"/>
                <w:lang w:eastAsia="ru-RU"/>
              </w:rPr>
              <w:t>в общем количестве обращений за год»,</w:t>
            </w:r>
            <w:r>
              <w:rPr>
                <w:rFonts w:ascii="Times New Roman" w:eastAsia="Times New Roman" w:hAnsi="Times New Roman" w:cs="Times New Roman"/>
                <w:sz w:val="18"/>
                <w:szCs w:val="18"/>
                <w:lang w:eastAsia="ru-RU"/>
              </w:rPr>
              <w:t xml:space="preserve"> </w:t>
            </w:r>
            <w:r w:rsidRPr="006E0096">
              <w:rPr>
                <w:rFonts w:ascii="Times New Roman" w:eastAsia="Times New Roman" w:hAnsi="Times New Roman" w:cs="Times New Roman"/>
                <w:sz w:val="18"/>
                <w:szCs w:val="18"/>
                <w:lang w:eastAsia="ru-RU"/>
              </w:rPr>
              <w:t>%</w:t>
            </w:r>
          </w:p>
        </w:tc>
      </w:tr>
      <w:tr w:rsidR="00977FA5" w:rsidRPr="006E0096" w:rsidTr="00DD6889">
        <w:tc>
          <w:tcPr>
            <w:tcW w:w="2126" w:type="dxa"/>
            <w:tcBorders>
              <w:right w:val="double" w:sz="4" w:space="0" w:color="auto"/>
            </w:tcBorders>
            <w:shd w:val="clear" w:color="auto" w:fill="auto"/>
          </w:tcPr>
          <w:p w:rsidR="00977FA5" w:rsidRPr="006E0096" w:rsidRDefault="00977FA5" w:rsidP="00DD6889">
            <w:pPr>
              <w:spacing w:after="0" w:line="240" w:lineRule="auto"/>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Управление МКД</w:t>
            </w:r>
          </w:p>
        </w:tc>
        <w:tc>
          <w:tcPr>
            <w:tcW w:w="851" w:type="dxa"/>
            <w:vMerge w:val="restart"/>
            <w:tcBorders>
              <w:left w:val="double" w:sz="4" w:space="0" w:color="auto"/>
              <w:bottom w:val="double" w:sz="4" w:space="0" w:color="auto"/>
            </w:tcBorders>
            <w:shd w:val="clear" w:color="auto" w:fill="auto"/>
          </w:tcPr>
          <w:p w:rsidR="00977FA5" w:rsidRPr="006E0096" w:rsidRDefault="00977FA5" w:rsidP="00DD6889">
            <w:pPr>
              <w:keepNext/>
              <w:keepLines/>
              <w:spacing w:after="0" w:line="240" w:lineRule="auto"/>
              <w:jc w:val="center"/>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79,6</w:t>
            </w:r>
          </w:p>
        </w:tc>
        <w:tc>
          <w:tcPr>
            <w:tcW w:w="992" w:type="dxa"/>
            <w:vMerge w:val="restart"/>
            <w:tcBorders>
              <w:bottom w:val="double" w:sz="4" w:space="0" w:color="auto"/>
            </w:tcBorders>
          </w:tcPr>
          <w:p w:rsidR="00977FA5" w:rsidRPr="006E0096" w:rsidRDefault="00977FA5" w:rsidP="00DD6889">
            <w:pPr>
              <w:keepNext/>
              <w:keepLines/>
              <w:spacing w:after="0" w:line="240" w:lineRule="auto"/>
              <w:jc w:val="center"/>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43,03</w:t>
            </w:r>
          </w:p>
        </w:tc>
        <w:tc>
          <w:tcPr>
            <w:tcW w:w="851" w:type="dxa"/>
            <w:vMerge w:val="restart"/>
            <w:tcBorders>
              <w:bottom w:val="double" w:sz="4" w:space="0" w:color="auto"/>
              <w:right w:val="double" w:sz="4" w:space="0" w:color="auto"/>
            </w:tcBorders>
          </w:tcPr>
          <w:p w:rsidR="00977FA5" w:rsidRPr="006E0096" w:rsidRDefault="00977FA5" w:rsidP="00DD6889">
            <w:pPr>
              <w:keepNext/>
              <w:keepLines/>
              <w:spacing w:after="0" w:line="240" w:lineRule="auto"/>
              <w:jc w:val="center"/>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65</w:t>
            </w:r>
          </w:p>
        </w:tc>
        <w:tc>
          <w:tcPr>
            <w:tcW w:w="851" w:type="dxa"/>
            <w:vMerge w:val="restart"/>
            <w:tcBorders>
              <w:left w:val="double" w:sz="4" w:space="0" w:color="auto"/>
              <w:bottom w:val="double" w:sz="4" w:space="0" w:color="auto"/>
            </w:tcBorders>
            <w:shd w:val="clear" w:color="auto" w:fill="auto"/>
          </w:tcPr>
          <w:p w:rsidR="00977FA5" w:rsidRPr="006E0096" w:rsidRDefault="00977FA5" w:rsidP="00DD6889">
            <w:pPr>
              <w:keepNext/>
              <w:keepLines/>
              <w:spacing w:after="0" w:line="240" w:lineRule="auto"/>
              <w:jc w:val="center"/>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91,9</w:t>
            </w:r>
          </w:p>
        </w:tc>
        <w:tc>
          <w:tcPr>
            <w:tcW w:w="992" w:type="dxa"/>
            <w:vMerge w:val="restart"/>
            <w:tcBorders>
              <w:bottom w:val="double" w:sz="4" w:space="0" w:color="auto"/>
            </w:tcBorders>
          </w:tcPr>
          <w:p w:rsidR="00977FA5" w:rsidRPr="006E0096" w:rsidRDefault="00977FA5" w:rsidP="00DD6889">
            <w:pPr>
              <w:keepNext/>
              <w:keepLines/>
              <w:spacing w:after="0" w:line="240" w:lineRule="auto"/>
              <w:jc w:val="center"/>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51,6</w:t>
            </w:r>
          </w:p>
        </w:tc>
        <w:tc>
          <w:tcPr>
            <w:tcW w:w="821" w:type="dxa"/>
            <w:vMerge w:val="restart"/>
            <w:tcBorders>
              <w:bottom w:val="double" w:sz="4" w:space="0" w:color="auto"/>
              <w:right w:val="double" w:sz="4" w:space="0" w:color="auto"/>
            </w:tcBorders>
          </w:tcPr>
          <w:p w:rsidR="00977FA5" w:rsidRPr="006E0096" w:rsidRDefault="00977FA5" w:rsidP="00DD6889">
            <w:pPr>
              <w:keepNext/>
              <w:keepLines/>
              <w:spacing w:after="0" w:line="240" w:lineRule="auto"/>
              <w:jc w:val="center"/>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111</w:t>
            </w:r>
          </w:p>
        </w:tc>
        <w:tc>
          <w:tcPr>
            <w:tcW w:w="992" w:type="dxa"/>
            <w:vMerge w:val="restart"/>
            <w:tcBorders>
              <w:left w:val="double" w:sz="4" w:space="0" w:color="auto"/>
              <w:bottom w:val="double" w:sz="4" w:space="0" w:color="auto"/>
            </w:tcBorders>
            <w:shd w:val="clear" w:color="auto" w:fill="auto"/>
          </w:tcPr>
          <w:p w:rsidR="00977FA5" w:rsidRPr="006E0096" w:rsidRDefault="00977FA5" w:rsidP="00DD6889">
            <w:pPr>
              <w:keepNext/>
              <w:keepLines/>
              <w:spacing w:after="0" w:line="240" w:lineRule="auto"/>
              <w:jc w:val="center"/>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84,3</w:t>
            </w:r>
          </w:p>
        </w:tc>
        <w:tc>
          <w:tcPr>
            <w:tcW w:w="992" w:type="dxa"/>
            <w:vMerge w:val="restart"/>
            <w:tcBorders>
              <w:bottom w:val="double" w:sz="4" w:space="0" w:color="auto"/>
            </w:tcBorders>
          </w:tcPr>
          <w:p w:rsidR="00977FA5" w:rsidRPr="006E0096" w:rsidRDefault="00977FA5" w:rsidP="00DD6889">
            <w:pPr>
              <w:keepNext/>
              <w:keepLines/>
              <w:spacing w:after="0" w:line="240" w:lineRule="auto"/>
              <w:jc w:val="center"/>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68,7</w:t>
            </w:r>
          </w:p>
        </w:tc>
        <w:tc>
          <w:tcPr>
            <w:tcW w:w="880" w:type="dxa"/>
            <w:vMerge w:val="restart"/>
            <w:tcBorders>
              <w:bottom w:val="double" w:sz="4" w:space="0" w:color="auto"/>
              <w:right w:val="double" w:sz="4" w:space="0" w:color="auto"/>
            </w:tcBorders>
          </w:tcPr>
          <w:p w:rsidR="00977FA5" w:rsidRPr="006E0096" w:rsidRDefault="00977FA5" w:rsidP="00DD6889">
            <w:pPr>
              <w:keepNext/>
              <w:keepLines/>
              <w:spacing w:after="0" w:line="240" w:lineRule="auto"/>
              <w:jc w:val="center"/>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133</w:t>
            </w:r>
          </w:p>
        </w:tc>
      </w:tr>
      <w:tr w:rsidR="00977FA5" w:rsidRPr="006E0096" w:rsidTr="00DD6889">
        <w:tc>
          <w:tcPr>
            <w:tcW w:w="2126" w:type="dxa"/>
            <w:tcBorders>
              <w:right w:val="double" w:sz="4" w:space="0" w:color="auto"/>
            </w:tcBorders>
            <w:shd w:val="clear" w:color="auto" w:fill="auto"/>
          </w:tcPr>
          <w:p w:rsidR="00977FA5" w:rsidRPr="006E0096" w:rsidRDefault="00977FA5" w:rsidP="00DD6889">
            <w:pPr>
              <w:spacing w:after="0" w:line="240" w:lineRule="auto"/>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Электроснабжение</w:t>
            </w:r>
          </w:p>
        </w:tc>
        <w:tc>
          <w:tcPr>
            <w:tcW w:w="851" w:type="dxa"/>
            <w:vMerge/>
            <w:tcBorders>
              <w:left w:val="double" w:sz="4" w:space="0" w:color="auto"/>
              <w:bottom w:val="double" w:sz="4" w:space="0" w:color="auto"/>
            </w:tcBorders>
            <w:shd w:val="clear" w:color="auto" w:fill="auto"/>
          </w:tcPr>
          <w:p w:rsidR="00977FA5" w:rsidRPr="006E0096" w:rsidRDefault="00977FA5" w:rsidP="00DD6889">
            <w:pPr>
              <w:keepNext/>
              <w:keepLines/>
              <w:spacing w:after="0" w:line="240" w:lineRule="auto"/>
              <w:jc w:val="center"/>
              <w:rPr>
                <w:rFonts w:ascii="Times New Roman" w:eastAsia="Times New Roman" w:hAnsi="Times New Roman" w:cs="Times New Roman"/>
                <w:sz w:val="18"/>
                <w:szCs w:val="18"/>
                <w:lang w:eastAsia="ru-RU"/>
              </w:rPr>
            </w:pPr>
          </w:p>
        </w:tc>
        <w:tc>
          <w:tcPr>
            <w:tcW w:w="992" w:type="dxa"/>
            <w:vMerge/>
            <w:tcBorders>
              <w:bottom w:val="double" w:sz="4" w:space="0" w:color="auto"/>
            </w:tcBorders>
          </w:tcPr>
          <w:p w:rsidR="00977FA5" w:rsidRPr="006E0096" w:rsidRDefault="00977FA5" w:rsidP="00DD6889">
            <w:pPr>
              <w:keepNext/>
              <w:keepLines/>
              <w:spacing w:after="0" w:line="240" w:lineRule="auto"/>
              <w:jc w:val="center"/>
              <w:rPr>
                <w:rFonts w:ascii="Times New Roman" w:eastAsia="Times New Roman" w:hAnsi="Times New Roman" w:cs="Times New Roman"/>
                <w:sz w:val="18"/>
                <w:szCs w:val="18"/>
                <w:lang w:eastAsia="ru-RU"/>
              </w:rPr>
            </w:pPr>
          </w:p>
        </w:tc>
        <w:tc>
          <w:tcPr>
            <w:tcW w:w="851" w:type="dxa"/>
            <w:vMerge/>
            <w:tcBorders>
              <w:bottom w:val="double" w:sz="4" w:space="0" w:color="auto"/>
              <w:right w:val="double" w:sz="4" w:space="0" w:color="auto"/>
            </w:tcBorders>
          </w:tcPr>
          <w:p w:rsidR="00977FA5" w:rsidRPr="006E0096" w:rsidRDefault="00977FA5" w:rsidP="00DD6889">
            <w:pPr>
              <w:keepNext/>
              <w:keepLines/>
              <w:spacing w:after="0" w:line="240" w:lineRule="auto"/>
              <w:jc w:val="center"/>
              <w:rPr>
                <w:rFonts w:ascii="Times New Roman" w:eastAsia="Times New Roman" w:hAnsi="Times New Roman" w:cs="Times New Roman"/>
                <w:sz w:val="18"/>
                <w:szCs w:val="18"/>
                <w:lang w:eastAsia="ru-RU"/>
              </w:rPr>
            </w:pPr>
          </w:p>
        </w:tc>
        <w:tc>
          <w:tcPr>
            <w:tcW w:w="851" w:type="dxa"/>
            <w:vMerge/>
            <w:tcBorders>
              <w:left w:val="double" w:sz="4" w:space="0" w:color="auto"/>
              <w:bottom w:val="double" w:sz="4" w:space="0" w:color="auto"/>
            </w:tcBorders>
            <w:shd w:val="clear" w:color="auto" w:fill="auto"/>
          </w:tcPr>
          <w:p w:rsidR="00977FA5" w:rsidRPr="006E0096" w:rsidRDefault="00977FA5" w:rsidP="00DD6889">
            <w:pPr>
              <w:keepNext/>
              <w:keepLines/>
              <w:spacing w:after="0" w:line="240" w:lineRule="auto"/>
              <w:jc w:val="center"/>
              <w:rPr>
                <w:rFonts w:ascii="Times New Roman" w:eastAsia="Times New Roman" w:hAnsi="Times New Roman" w:cs="Times New Roman"/>
                <w:sz w:val="18"/>
                <w:szCs w:val="18"/>
                <w:lang w:eastAsia="ru-RU"/>
              </w:rPr>
            </w:pPr>
          </w:p>
        </w:tc>
        <w:tc>
          <w:tcPr>
            <w:tcW w:w="992" w:type="dxa"/>
            <w:vMerge/>
            <w:tcBorders>
              <w:bottom w:val="double" w:sz="4" w:space="0" w:color="auto"/>
            </w:tcBorders>
          </w:tcPr>
          <w:p w:rsidR="00977FA5" w:rsidRPr="006E0096" w:rsidRDefault="00977FA5" w:rsidP="00DD6889">
            <w:pPr>
              <w:keepNext/>
              <w:keepLines/>
              <w:spacing w:after="0" w:line="240" w:lineRule="auto"/>
              <w:jc w:val="center"/>
              <w:rPr>
                <w:rFonts w:ascii="Times New Roman" w:eastAsia="Times New Roman" w:hAnsi="Times New Roman" w:cs="Times New Roman"/>
                <w:sz w:val="18"/>
                <w:szCs w:val="18"/>
                <w:lang w:eastAsia="ru-RU"/>
              </w:rPr>
            </w:pPr>
          </w:p>
        </w:tc>
        <w:tc>
          <w:tcPr>
            <w:tcW w:w="821" w:type="dxa"/>
            <w:vMerge/>
            <w:tcBorders>
              <w:bottom w:val="double" w:sz="4" w:space="0" w:color="auto"/>
              <w:right w:val="double" w:sz="4" w:space="0" w:color="auto"/>
            </w:tcBorders>
          </w:tcPr>
          <w:p w:rsidR="00977FA5" w:rsidRPr="006E0096" w:rsidRDefault="00977FA5" w:rsidP="00DD6889">
            <w:pPr>
              <w:keepNext/>
              <w:keepLines/>
              <w:spacing w:after="0" w:line="240" w:lineRule="auto"/>
              <w:jc w:val="center"/>
              <w:rPr>
                <w:rFonts w:ascii="Times New Roman" w:eastAsia="Times New Roman" w:hAnsi="Times New Roman" w:cs="Times New Roman"/>
                <w:sz w:val="18"/>
                <w:szCs w:val="18"/>
                <w:lang w:eastAsia="ru-RU"/>
              </w:rPr>
            </w:pPr>
          </w:p>
        </w:tc>
        <w:tc>
          <w:tcPr>
            <w:tcW w:w="992" w:type="dxa"/>
            <w:vMerge/>
            <w:tcBorders>
              <w:left w:val="double" w:sz="4" w:space="0" w:color="auto"/>
              <w:bottom w:val="double" w:sz="4" w:space="0" w:color="auto"/>
            </w:tcBorders>
            <w:shd w:val="clear" w:color="auto" w:fill="auto"/>
          </w:tcPr>
          <w:p w:rsidR="00977FA5" w:rsidRPr="006E0096" w:rsidRDefault="00977FA5" w:rsidP="00DD6889">
            <w:pPr>
              <w:keepNext/>
              <w:keepLines/>
              <w:spacing w:after="0" w:line="240" w:lineRule="auto"/>
              <w:jc w:val="center"/>
              <w:rPr>
                <w:rFonts w:ascii="Times New Roman" w:eastAsia="Times New Roman" w:hAnsi="Times New Roman" w:cs="Times New Roman"/>
                <w:sz w:val="18"/>
                <w:szCs w:val="18"/>
                <w:lang w:eastAsia="ru-RU"/>
              </w:rPr>
            </w:pPr>
          </w:p>
        </w:tc>
        <w:tc>
          <w:tcPr>
            <w:tcW w:w="992" w:type="dxa"/>
            <w:vMerge/>
            <w:tcBorders>
              <w:bottom w:val="double" w:sz="4" w:space="0" w:color="auto"/>
            </w:tcBorders>
          </w:tcPr>
          <w:p w:rsidR="00977FA5" w:rsidRPr="006E0096" w:rsidRDefault="00977FA5" w:rsidP="00DD6889">
            <w:pPr>
              <w:keepNext/>
              <w:keepLines/>
              <w:spacing w:after="0" w:line="240" w:lineRule="auto"/>
              <w:jc w:val="center"/>
              <w:rPr>
                <w:rFonts w:ascii="Times New Roman" w:eastAsia="Times New Roman" w:hAnsi="Times New Roman" w:cs="Times New Roman"/>
                <w:sz w:val="18"/>
                <w:szCs w:val="18"/>
                <w:lang w:eastAsia="ru-RU"/>
              </w:rPr>
            </w:pPr>
          </w:p>
        </w:tc>
        <w:tc>
          <w:tcPr>
            <w:tcW w:w="880" w:type="dxa"/>
            <w:vMerge/>
            <w:tcBorders>
              <w:bottom w:val="double" w:sz="4" w:space="0" w:color="auto"/>
              <w:right w:val="double" w:sz="4" w:space="0" w:color="auto"/>
            </w:tcBorders>
          </w:tcPr>
          <w:p w:rsidR="00977FA5" w:rsidRPr="006E0096" w:rsidRDefault="00977FA5" w:rsidP="00DD6889">
            <w:pPr>
              <w:keepNext/>
              <w:keepLines/>
              <w:spacing w:after="0" w:line="240" w:lineRule="auto"/>
              <w:jc w:val="center"/>
              <w:rPr>
                <w:rFonts w:ascii="Times New Roman" w:eastAsia="Times New Roman" w:hAnsi="Times New Roman" w:cs="Times New Roman"/>
                <w:sz w:val="18"/>
                <w:szCs w:val="18"/>
                <w:lang w:eastAsia="ru-RU"/>
              </w:rPr>
            </w:pPr>
          </w:p>
        </w:tc>
      </w:tr>
      <w:tr w:rsidR="00977FA5" w:rsidRPr="006E0096" w:rsidTr="00DD6889">
        <w:tc>
          <w:tcPr>
            <w:tcW w:w="2126" w:type="dxa"/>
            <w:tcBorders>
              <w:right w:val="double" w:sz="4" w:space="0" w:color="auto"/>
            </w:tcBorders>
            <w:shd w:val="clear" w:color="auto" w:fill="auto"/>
          </w:tcPr>
          <w:p w:rsidR="00977FA5" w:rsidRPr="006E0096" w:rsidRDefault="00977FA5" w:rsidP="00DD6889">
            <w:pPr>
              <w:spacing w:after="0" w:line="240" w:lineRule="auto"/>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Теплоснабжение</w:t>
            </w:r>
          </w:p>
        </w:tc>
        <w:tc>
          <w:tcPr>
            <w:tcW w:w="851" w:type="dxa"/>
            <w:vMerge/>
            <w:tcBorders>
              <w:left w:val="double" w:sz="4" w:space="0" w:color="auto"/>
              <w:bottom w:val="double" w:sz="4" w:space="0" w:color="auto"/>
            </w:tcBorders>
            <w:shd w:val="clear" w:color="auto" w:fill="auto"/>
          </w:tcPr>
          <w:p w:rsidR="00977FA5" w:rsidRPr="006E0096" w:rsidRDefault="00977FA5" w:rsidP="00DD6889">
            <w:pPr>
              <w:keepNext/>
              <w:keepLines/>
              <w:spacing w:after="0" w:line="240" w:lineRule="auto"/>
              <w:jc w:val="center"/>
              <w:rPr>
                <w:rFonts w:ascii="Times New Roman" w:eastAsia="Times New Roman" w:hAnsi="Times New Roman" w:cs="Times New Roman"/>
                <w:sz w:val="18"/>
                <w:szCs w:val="18"/>
                <w:lang w:eastAsia="ru-RU"/>
              </w:rPr>
            </w:pPr>
          </w:p>
        </w:tc>
        <w:tc>
          <w:tcPr>
            <w:tcW w:w="992" w:type="dxa"/>
            <w:vMerge/>
            <w:tcBorders>
              <w:bottom w:val="double" w:sz="4" w:space="0" w:color="auto"/>
            </w:tcBorders>
          </w:tcPr>
          <w:p w:rsidR="00977FA5" w:rsidRPr="006E0096" w:rsidRDefault="00977FA5" w:rsidP="00DD6889">
            <w:pPr>
              <w:keepNext/>
              <w:keepLines/>
              <w:spacing w:after="0" w:line="240" w:lineRule="auto"/>
              <w:jc w:val="center"/>
              <w:rPr>
                <w:rFonts w:ascii="Times New Roman" w:eastAsia="Times New Roman" w:hAnsi="Times New Roman" w:cs="Times New Roman"/>
                <w:sz w:val="18"/>
                <w:szCs w:val="18"/>
                <w:lang w:eastAsia="ru-RU"/>
              </w:rPr>
            </w:pPr>
          </w:p>
        </w:tc>
        <w:tc>
          <w:tcPr>
            <w:tcW w:w="851" w:type="dxa"/>
            <w:vMerge/>
            <w:tcBorders>
              <w:bottom w:val="double" w:sz="4" w:space="0" w:color="auto"/>
              <w:right w:val="double" w:sz="4" w:space="0" w:color="auto"/>
            </w:tcBorders>
          </w:tcPr>
          <w:p w:rsidR="00977FA5" w:rsidRPr="006E0096" w:rsidRDefault="00977FA5" w:rsidP="00DD6889">
            <w:pPr>
              <w:keepNext/>
              <w:keepLines/>
              <w:spacing w:after="0" w:line="240" w:lineRule="auto"/>
              <w:jc w:val="center"/>
              <w:rPr>
                <w:rFonts w:ascii="Times New Roman" w:eastAsia="Times New Roman" w:hAnsi="Times New Roman" w:cs="Times New Roman"/>
                <w:sz w:val="18"/>
                <w:szCs w:val="18"/>
                <w:lang w:eastAsia="ru-RU"/>
              </w:rPr>
            </w:pPr>
          </w:p>
        </w:tc>
        <w:tc>
          <w:tcPr>
            <w:tcW w:w="851" w:type="dxa"/>
            <w:vMerge/>
            <w:tcBorders>
              <w:left w:val="double" w:sz="4" w:space="0" w:color="auto"/>
              <w:bottom w:val="double" w:sz="4" w:space="0" w:color="auto"/>
            </w:tcBorders>
            <w:shd w:val="clear" w:color="auto" w:fill="auto"/>
          </w:tcPr>
          <w:p w:rsidR="00977FA5" w:rsidRPr="006E0096" w:rsidRDefault="00977FA5" w:rsidP="00DD6889">
            <w:pPr>
              <w:keepNext/>
              <w:keepLines/>
              <w:spacing w:after="0" w:line="240" w:lineRule="auto"/>
              <w:jc w:val="center"/>
              <w:rPr>
                <w:rFonts w:ascii="Times New Roman" w:eastAsia="Times New Roman" w:hAnsi="Times New Roman" w:cs="Times New Roman"/>
                <w:sz w:val="18"/>
                <w:szCs w:val="18"/>
                <w:lang w:eastAsia="ru-RU"/>
              </w:rPr>
            </w:pPr>
          </w:p>
        </w:tc>
        <w:tc>
          <w:tcPr>
            <w:tcW w:w="992" w:type="dxa"/>
            <w:vMerge/>
            <w:tcBorders>
              <w:bottom w:val="double" w:sz="4" w:space="0" w:color="auto"/>
            </w:tcBorders>
          </w:tcPr>
          <w:p w:rsidR="00977FA5" w:rsidRPr="006E0096" w:rsidRDefault="00977FA5" w:rsidP="00DD6889">
            <w:pPr>
              <w:keepNext/>
              <w:keepLines/>
              <w:spacing w:after="0" w:line="240" w:lineRule="auto"/>
              <w:jc w:val="center"/>
              <w:rPr>
                <w:rFonts w:ascii="Times New Roman" w:eastAsia="Times New Roman" w:hAnsi="Times New Roman" w:cs="Times New Roman"/>
                <w:sz w:val="18"/>
                <w:szCs w:val="18"/>
                <w:lang w:eastAsia="ru-RU"/>
              </w:rPr>
            </w:pPr>
          </w:p>
        </w:tc>
        <w:tc>
          <w:tcPr>
            <w:tcW w:w="821" w:type="dxa"/>
            <w:vMerge/>
            <w:tcBorders>
              <w:bottom w:val="double" w:sz="4" w:space="0" w:color="auto"/>
              <w:right w:val="double" w:sz="4" w:space="0" w:color="auto"/>
            </w:tcBorders>
          </w:tcPr>
          <w:p w:rsidR="00977FA5" w:rsidRPr="006E0096" w:rsidRDefault="00977FA5" w:rsidP="00DD6889">
            <w:pPr>
              <w:keepNext/>
              <w:keepLines/>
              <w:spacing w:after="0" w:line="240" w:lineRule="auto"/>
              <w:jc w:val="center"/>
              <w:rPr>
                <w:rFonts w:ascii="Times New Roman" w:eastAsia="Times New Roman" w:hAnsi="Times New Roman" w:cs="Times New Roman"/>
                <w:sz w:val="18"/>
                <w:szCs w:val="18"/>
                <w:lang w:eastAsia="ru-RU"/>
              </w:rPr>
            </w:pPr>
          </w:p>
        </w:tc>
        <w:tc>
          <w:tcPr>
            <w:tcW w:w="992" w:type="dxa"/>
            <w:vMerge/>
            <w:tcBorders>
              <w:left w:val="double" w:sz="4" w:space="0" w:color="auto"/>
              <w:bottom w:val="double" w:sz="4" w:space="0" w:color="auto"/>
            </w:tcBorders>
            <w:shd w:val="clear" w:color="auto" w:fill="auto"/>
          </w:tcPr>
          <w:p w:rsidR="00977FA5" w:rsidRPr="006E0096" w:rsidRDefault="00977FA5" w:rsidP="00DD6889">
            <w:pPr>
              <w:keepNext/>
              <w:keepLines/>
              <w:spacing w:after="0" w:line="240" w:lineRule="auto"/>
              <w:jc w:val="center"/>
              <w:rPr>
                <w:rFonts w:ascii="Times New Roman" w:eastAsia="Times New Roman" w:hAnsi="Times New Roman" w:cs="Times New Roman"/>
                <w:sz w:val="18"/>
                <w:szCs w:val="18"/>
                <w:lang w:eastAsia="ru-RU"/>
              </w:rPr>
            </w:pPr>
          </w:p>
        </w:tc>
        <w:tc>
          <w:tcPr>
            <w:tcW w:w="992" w:type="dxa"/>
            <w:vMerge/>
            <w:tcBorders>
              <w:bottom w:val="double" w:sz="4" w:space="0" w:color="auto"/>
            </w:tcBorders>
          </w:tcPr>
          <w:p w:rsidR="00977FA5" w:rsidRPr="006E0096" w:rsidRDefault="00977FA5" w:rsidP="00DD6889">
            <w:pPr>
              <w:keepNext/>
              <w:keepLines/>
              <w:spacing w:after="0" w:line="240" w:lineRule="auto"/>
              <w:jc w:val="center"/>
              <w:rPr>
                <w:rFonts w:ascii="Times New Roman" w:eastAsia="Times New Roman" w:hAnsi="Times New Roman" w:cs="Times New Roman"/>
                <w:sz w:val="18"/>
                <w:szCs w:val="18"/>
                <w:lang w:eastAsia="ru-RU"/>
              </w:rPr>
            </w:pPr>
          </w:p>
        </w:tc>
        <w:tc>
          <w:tcPr>
            <w:tcW w:w="880" w:type="dxa"/>
            <w:vMerge/>
            <w:tcBorders>
              <w:bottom w:val="double" w:sz="4" w:space="0" w:color="auto"/>
              <w:right w:val="double" w:sz="4" w:space="0" w:color="auto"/>
            </w:tcBorders>
          </w:tcPr>
          <w:p w:rsidR="00977FA5" w:rsidRPr="006E0096" w:rsidRDefault="00977FA5" w:rsidP="00DD6889">
            <w:pPr>
              <w:keepNext/>
              <w:keepLines/>
              <w:spacing w:after="0" w:line="240" w:lineRule="auto"/>
              <w:jc w:val="center"/>
              <w:rPr>
                <w:rFonts w:ascii="Times New Roman" w:eastAsia="Times New Roman" w:hAnsi="Times New Roman" w:cs="Times New Roman"/>
                <w:sz w:val="18"/>
                <w:szCs w:val="18"/>
                <w:lang w:eastAsia="ru-RU"/>
              </w:rPr>
            </w:pPr>
          </w:p>
        </w:tc>
      </w:tr>
      <w:tr w:rsidR="00977FA5" w:rsidRPr="006E0096" w:rsidTr="00DD6889">
        <w:tc>
          <w:tcPr>
            <w:tcW w:w="2126" w:type="dxa"/>
            <w:tcBorders>
              <w:right w:val="double" w:sz="4" w:space="0" w:color="auto"/>
            </w:tcBorders>
            <w:shd w:val="clear" w:color="auto" w:fill="auto"/>
          </w:tcPr>
          <w:p w:rsidR="00977FA5" w:rsidRPr="006E0096" w:rsidRDefault="00977FA5" w:rsidP="00DD6889">
            <w:pPr>
              <w:spacing w:after="0" w:line="240" w:lineRule="auto"/>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Водоснабжение</w:t>
            </w:r>
          </w:p>
        </w:tc>
        <w:tc>
          <w:tcPr>
            <w:tcW w:w="851" w:type="dxa"/>
            <w:vMerge/>
            <w:tcBorders>
              <w:left w:val="double" w:sz="4" w:space="0" w:color="auto"/>
              <w:bottom w:val="double" w:sz="4" w:space="0" w:color="auto"/>
            </w:tcBorders>
            <w:shd w:val="clear" w:color="auto" w:fill="auto"/>
          </w:tcPr>
          <w:p w:rsidR="00977FA5" w:rsidRPr="006E0096" w:rsidRDefault="00977FA5" w:rsidP="00DD6889">
            <w:pPr>
              <w:keepNext/>
              <w:keepLines/>
              <w:spacing w:after="0" w:line="240" w:lineRule="auto"/>
              <w:jc w:val="center"/>
              <w:rPr>
                <w:rFonts w:ascii="Times New Roman" w:eastAsia="Times New Roman" w:hAnsi="Times New Roman" w:cs="Times New Roman"/>
                <w:sz w:val="18"/>
                <w:szCs w:val="18"/>
                <w:lang w:eastAsia="ru-RU"/>
              </w:rPr>
            </w:pPr>
          </w:p>
        </w:tc>
        <w:tc>
          <w:tcPr>
            <w:tcW w:w="992" w:type="dxa"/>
            <w:vMerge/>
            <w:tcBorders>
              <w:bottom w:val="double" w:sz="4" w:space="0" w:color="auto"/>
            </w:tcBorders>
          </w:tcPr>
          <w:p w:rsidR="00977FA5" w:rsidRPr="006E0096" w:rsidRDefault="00977FA5" w:rsidP="00DD6889">
            <w:pPr>
              <w:keepNext/>
              <w:keepLines/>
              <w:spacing w:after="0" w:line="240" w:lineRule="auto"/>
              <w:jc w:val="center"/>
              <w:rPr>
                <w:rFonts w:ascii="Times New Roman" w:eastAsia="Times New Roman" w:hAnsi="Times New Roman" w:cs="Times New Roman"/>
                <w:sz w:val="18"/>
                <w:szCs w:val="18"/>
                <w:lang w:eastAsia="ru-RU"/>
              </w:rPr>
            </w:pPr>
          </w:p>
        </w:tc>
        <w:tc>
          <w:tcPr>
            <w:tcW w:w="851" w:type="dxa"/>
            <w:vMerge/>
            <w:tcBorders>
              <w:bottom w:val="double" w:sz="4" w:space="0" w:color="auto"/>
              <w:right w:val="double" w:sz="4" w:space="0" w:color="auto"/>
            </w:tcBorders>
          </w:tcPr>
          <w:p w:rsidR="00977FA5" w:rsidRPr="006E0096" w:rsidRDefault="00977FA5" w:rsidP="00DD6889">
            <w:pPr>
              <w:keepNext/>
              <w:keepLines/>
              <w:spacing w:after="0" w:line="240" w:lineRule="auto"/>
              <w:jc w:val="center"/>
              <w:rPr>
                <w:rFonts w:ascii="Times New Roman" w:eastAsia="Times New Roman" w:hAnsi="Times New Roman" w:cs="Times New Roman"/>
                <w:sz w:val="18"/>
                <w:szCs w:val="18"/>
                <w:lang w:eastAsia="ru-RU"/>
              </w:rPr>
            </w:pPr>
          </w:p>
        </w:tc>
        <w:tc>
          <w:tcPr>
            <w:tcW w:w="851" w:type="dxa"/>
            <w:vMerge/>
            <w:tcBorders>
              <w:left w:val="double" w:sz="4" w:space="0" w:color="auto"/>
              <w:bottom w:val="double" w:sz="4" w:space="0" w:color="auto"/>
            </w:tcBorders>
            <w:shd w:val="clear" w:color="auto" w:fill="auto"/>
          </w:tcPr>
          <w:p w:rsidR="00977FA5" w:rsidRPr="006E0096" w:rsidRDefault="00977FA5" w:rsidP="00DD6889">
            <w:pPr>
              <w:keepNext/>
              <w:keepLines/>
              <w:spacing w:after="0" w:line="240" w:lineRule="auto"/>
              <w:jc w:val="center"/>
              <w:rPr>
                <w:rFonts w:ascii="Times New Roman" w:eastAsia="Times New Roman" w:hAnsi="Times New Roman" w:cs="Times New Roman"/>
                <w:sz w:val="18"/>
                <w:szCs w:val="18"/>
                <w:lang w:eastAsia="ru-RU"/>
              </w:rPr>
            </w:pPr>
          </w:p>
        </w:tc>
        <w:tc>
          <w:tcPr>
            <w:tcW w:w="992" w:type="dxa"/>
            <w:vMerge/>
            <w:tcBorders>
              <w:bottom w:val="double" w:sz="4" w:space="0" w:color="auto"/>
            </w:tcBorders>
          </w:tcPr>
          <w:p w:rsidR="00977FA5" w:rsidRPr="006E0096" w:rsidRDefault="00977FA5" w:rsidP="00DD6889">
            <w:pPr>
              <w:keepNext/>
              <w:keepLines/>
              <w:spacing w:after="0" w:line="240" w:lineRule="auto"/>
              <w:jc w:val="center"/>
              <w:rPr>
                <w:rFonts w:ascii="Times New Roman" w:eastAsia="Times New Roman" w:hAnsi="Times New Roman" w:cs="Times New Roman"/>
                <w:sz w:val="18"/>
                <w:szCs w:val="18"/>
                <w:lang w:eastAsia="ru-RU"/>
              </w:rPr>
            </w:pPr>
          </w:p>
        </w:tc>
        <w:tc>
          <w:tcPr>
            <w:tcW w:w="821" w:type="dxa"/>
            <w:vMerge/>
            <w:tcBorders>
              <w:bottom w:val="double" w:sz="4" w:space="0" w:color="auto"/>
              <w:right w:val="double" w:sz="4" w:space="0" w:color="auto"/>
            </w:tcBorders>
          </w:tcPr>
          <w:p w:rsidR="00977FA5" w:rsidRPr="006E0096" w:rsidRDefault="00977FA5" w:rsidP="00DD6889">
            <w:pPr>
              <w:keepNext/>
              <w:keepLines/>
              <w:spacing w:after="0" w:line="240" w:lineRule="auto"/>
              <w:jc w:val="center"/>
              <w:rPr>
                <w:rFonts w:ascii="Times New Roman" w:eastAsia="Times New Roman" w:hAnsi="Times New Roman" w:cs="Times New Roman"/>
                <w:sz w:val="18"/>
                <w:szCs w:val="18"/>
                <w:lang w:eastAsia="ru-RU"/>
              </w:rPr>
            </w:pPr>
          </w:p>
        </w:tc>
        <w:tc>
          <w:tcPr>
            <w:tcW w:w="992" w:type="dxa"/>
            <w:vMerge/>
            <w:tcBorders>
              <w:left w:val="double" w:sz="4" w:space="0" w:color="auto"/>
              <w:bottom w:val="double" w:sz="4" w:space="0" w:color="auto"/>
            </w:tcBorders>
            <w:shd w:val="clear" w:color="auto" w:fill="auto"/>
          </w:tcPr>
          <w:p w:rsidR="00977FA5" w:rsidRPr="006E0096" w:rsidRDefault="00977FA5" w:rsidP="00DD6889">
            <w:pPr>
              <w:keepNext/>
              <w:keepLines/>
              <w:spacing w:after="0" w:line="240" w:lineRule="auto"/>
              <w:jc w:val="center"/>
              <w:rPr>
                <w:rFonts w:ascii="Times New Roman" w:eastAsia="Times New Roman" w:hAnsi="Times New Roman" w:cs="Times New Roman"/>
                <w:sz w:val="18"/>
                <w:szCs w:val="18"/>
                <w:lang w:eastAsia="ru-RU"/>
              </w:rPr>
            </w:pPr>
          </w:p>
        </w:tc>
        <w:tc>
          <w:tcPr>
            <w:tcW w:w="992" w:type="dxa"/>
            <w:vMerge/>
            <w:tcBorders>
              <w:bottom w:val="double" w:sz="4" w:space="0" w:color="auto"/>
            </w:tcBorders>
          </w:tcPr>
          <w:p w:rsidR="00977FA5" w:rsidRPr="006E0096" w:rsidRDefault="00977FA5" w:rsidP="00DD6889">
            <w:pPr>
              <w:keepNext/>
              <w:keepLines/>
              <w:spacing w:after="0" w:line="240" w:lineRule="auto"/>
              <w:jc w:val="center"/>
              <w:rPr>
                <w:rFonts w:ascii="Times New Roman" w:eastAsia="Times New Roman" w:hAnsi="Times New Roman" w:cs="Times New Roman"/>
                <w:sz w:val="18"/>
                <w:szCs w:val="18"/>
                <w:lang w:eastAsia="ru-RU"/>
              </w:rPr>
            </w:pPr>
          </w:p>
        </w:tc>
        <w:tc>
          <w:tcPr>
            <w:tcW w:w="880" w:type="dxa"/>
            <w:vMerge/>
            <w:tcBorders>
              <w:bottom w:val="double" w:sz="4" w:space="0" w:color="auto"/>
              <w:right w:val="double" w:sz="4" w:space="0" w:color="auto"/>
            </w:tcBorders>
          </w:tcPr>
          <w:p w:rsidR="00977FA5" w:rsidRPr="006E0096" w:rsidRDefault="00977FA5" w:rsidP="00DD6889">
            <w:pPr>
              <w:keepNext/>
              <w:keepLines/>
              <w:spacing w:after="0" w:line="240" w:lineRule="auto"/>
              <w:jc w:val="center"/>
              <w:rPr>
                <w:rFonts w:ascii="Times New Roman" w:eastAsia="Times New Roman" w:hAnsi="Times New Roman" w:cs="Times New Roman"/>
                <w:sz w:val="18"/>
                <w:szCs w:val="18"/>
                <w:lang w:eastAsia="ru-RU"/>
              </w:rPr>
            </w:pPr>
          </w:p>
        </w:tc>
      </w:tr>
    </w:tbl>
    <w:p w:rsidR="00977FA5" w:rsidRPr="006E0096" w:rsidRDefault="00977FA5" w:rsidP="00977FA5">
      <w:pPr>
        <w:spacing w:line="240" w:lineRule="atLeast"/>
        <w:contextualSpacing/>
        <w:jc w:val="center"/>
        <w:rPr>
          <w:rFonts w:ascii="Times New Roman" w:eastAsia="Calibri" w:hAnsi="Times New Roman" w:cs="Times New Roman"/>
          <w:sz w:val="28"/>
          <w:szCs w:val="28"/>
        </w:rPr>
      </w:pPr>
    </w:p>
    <w:p w:rsidR="00977FA5" w:rsidRPr="006E0096" w:rsidRDefault="00977FA5" w:rsidP="00977FA5">
      <w:pPr>
        <w:spacing w:after="0" w:line="240" w:lineRule="auto"/>
        <w:jc w:val="both"/>
        <w:rPr>
          <w:rFonts w:ascii="Times New Roman" w:eastAsia="Times New Roman" w:hAnsi="Times New Roman" w:cs="Times New Roman"/>
          <w:sz w:val="24"/>
          <w:szCs w:val="24"/>
          <w:lang w:eastAsia="ru-RU"/>
        </w:rPr>
      </w:pPr>
      <w:r w:rsidRPr="006E0096">
        <w:rPr>
          <w:rFonts w:ascii="Times New Roman" w:eastAsia="Times New Roman" w:hAnsi="Times New Roman" w:cs="Times New Roman"/>
          <w:sz w:val="24"/>
          <w:szCs w:val="24"/>
          <w:lang w:eastAsia="ru-RU"/>
        </w:rPr>
        <w:t>* учет сведений с разбивкой по указанным строкам не ведется.</w:t>
      </w:r>
    </w:p>
    <w:p w:rsidR="00977FA5" w:rsidRDefault="00977FA5" w:rsidP="00977FA5">
      <w:pPr>
        <w:tabs>
          <w:tab w:val="left" w:pos="945"/>
        </w:tabs>
        <w:spacing w:after="0" w:line="240" w:lineRule="auto"/>
        <w:ind w:firstLine="851"/>
        <w:jc w:val="both"/>
        <w:rPr>
          <w:rFonts w:ascii="Times New Roman" w:hAnsi="Times New Roman"/>
          <w:color w:val="000000" w:themeColor="text1"/>
          <w:sz w:val="28"/>
          <w:szCs w:val="28"/>
        </w:rPr>
      </w:pPr>
    </w:p>
    <w:p w:rsidR="00977FA5" w:rsidRDefault="00977FA5" w:rsidP="00977FA5">
      <w:pPr>
        <w:tabs>
          <w:tab w:val="left" w:pos="945"/>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 таблице 3.3.62 представлена информация по жалобам в разрезе муниципальных образований. Как и следовало ожидать, в связи с </w:t>
      </w:r>
      <w:r w:rsidRPr="00181058">
        <w:rPr>
          <w:rFonts w:ascii="Times New Roman" w:hAnsi="Times New Roman"/>
          <w:color w:val="000000" w:themeColor="text1"/>
          <w:sz w:val="28"/>
          <w:szCs w:val="28"/>
        </w:rPr>
        <w:t>большей численностью</w:t>
      </w:r>
      <w:r>
        <w:rPr>
          <w:rFonts w:ascii="Times New Roman" w:hAnsi="Times New Roman"/>
          <w:color w:val="000000" w:themeColor="text1"/>
          <w:sz w:val="28"/>
          <w:szCs w:val="28"/>
        </w:rPr>
        <w:t xml:space="preserve"> населения и хозяйствующих субъектов, большая часть жалоб приходится на </w:t>
      </w:r>
      <w:r w:rsidRPr="00B377A8">
        <w:rPr>
          <w:rFonts w:ascii="Times New Roman" w:hAnsi="Times New Roman"/>
          <w:color w:val="000000" w:themeColor="text1"/>
          <w:sz w:val="28"/>
          <w:szCs w:val="28"/>
        </w:rPr>
        <w:t>Петропавловск-Камчатский городской округ</w:t>
      </w:r>
      <w:r>
        <w:rPr>
          <w:rFonts w:ascii="Times New Roman" w:hAnsi="Times New Roman"/>
          <w:color w:val="000000" w:themeColor="text1"/>
          <w:sz w:val="28"/>
          <w:szCs w:val="28"/>
        </w:rPr>
        <w:t xml:space="preserve"> (79,5%) и</w:t>
      </w:r>
      <w:r w:rsidRPr="00B377A8">
        <w:t xml:space="preserve"> </w:t>
      </w:r>
      <w:proofErr w:type="spellStart"/>
      <w:r w:rsidRPr="00B377A8">
        <w:rPr>
          <w:rFonts w:ascii="Times New Roman" w:hAnsi="Times New Roman"/>
          <w:color w:val="000000" w:themeColor="text1"/>
          <w:sz w:val="28"/>
          <w:szCs w:val="28"/>
        </w:rPr>
        <w:t>Елизовский</w:t>
      </w:r>
      <w:proofErr w:type="spellEnd"/>
      <w:r w:rsidRPr="00B377A8">
        <w:rPr>
          <w:rFonts w:ascii="Times New Roman" w:hAnsi="Times New Roman"/>
          <w:color w:val="000000" w:themeColor="text1"/>
          <w:sz w:val="28"/>
          <w:szCs w:val="28"/>
        </w:rPr>
        <w:t xml:space="preserve"> </w:t>
      </w:r>
      <w:r>
        <w:rPr>
          <w:rFonts w:ascii="Times New Roman" w:hAnsi="Times New Roman"/>
          <w:color w:val="000000" w:themeColor="text1"/>
          <w:sz w:val="28"/>
          <w:szCs w:val="28"/>
        </w:rPr>
        <w:t>муниципальный район (9,4%).</w:t>
      </w:r>
    </w:p>
    <w:p w:rsidR="00977FA5" w:rsidRPr="0043665B" w:rsidRDefault="00977FA5" w:rsidP="00977FA5">
      <w:pPr>
        <w:spacing w:after="0" w:line="240" w:lineRule="auto"/>
        <w:ind w:firstLine="709"/>
        <w:jc w:val="right"/>
        <w:rPr>
          <w:rFonts w:ascii="Times New Roman" w:eastAsia="Times New Roman" w:hAnsi="Times New Roman" w:cs="Times New Roman"/>
          <w:sz w:val="24"/>
          <w:szCs w:val="28"/>
          <w:lang w:eastAsia="ru-RU"/>
        </w:rPr>
      </w:pPr>
      <w:r w:rsidRPr="0043665B">
        <w:rPr>
          <w:rFonts w:ascii="Times New Roman" w:eastAsia="Times New Roman" w:hAnsi="Times New Roman" w:cs="Times New Roman"/>
          <w:sz w:val="24"/>
          <w:szCs w:val="28"/>
          <w:lang w:eastAsia="ru-RU"/>
        </w:rPr>
        <w:t>Таблица 3.3.6</w:t>
      </w:r>
      <w:r>
        <w:rPr>
          <w:rFonts w:ascii="Times New Roman" w:eastAsia="Times New Roman" w:hAnsi="Times New Roman" w:cs="Times New Roman"/>
          <w:sz w:val="24"/>
          <w:szCs w:val="28"/>
          <w:lang w:eastAsia="ru-RU"/>
        </w:rPr>
        <w:t>2</w:t>
      </w:r>
    </w:p>
    <w:p w:rsidR="00977FA5" w:rsidRPr="0043665B" w:rsidRDefault="00977FA5" w:rsidP="00977FA5">
      <w:pPr>
        <w:spacing w:after="0" w:line="240" w:lineRule="auto"/>
        <w:ind w:firstLine="709"/>
        <w:jc w:val="center"/>
        <w:rPr>
          <w:rFonts w:ascii="Times New Roman" w:eastAsia="Times New Roman" w:hAnsi="Times New Roman" w:cs="Times New Roman"/>
          <w:sz w:val="24"/>
          <w:szCs w:val="28"/>
          <w:lang w:eastAsia="ru-RU"/>
        </w:rPr>
      </w:pPr>
    </w:p>
    <w:p w:rsidR="00977FA5" w:rsidRPr="0043665B" w:rsidRDefault="00977FA5" w:rsidP="00977FA5">
      <w:pPr>
        <w:spacing w:after="0" w:line="240" w:lineRule="auto"/>
        <w:ind w:firstLine="709"/>
        <w:jc w:val="center"/>
        <w:rPr>
          <w:rFonts w:ascii="Times New Roman" w:eastAsia="Times New Roman" w:hAnsi="Times New Roman" w:cs="Times New Roman"/>
          <w:sz w:val="24"/>
          <w:szCs w:val="28"/>
          <w:lang w:eastAsia="ru-RU"/>
        </w:rPr>
      </w:pPr>
      <w:r w:rsidRPr="0043665B">
        <w:rPr>
          <w:rFonts w:ascii="Times New Roman" w:eastAsia="Times New Roman" w:hAnsi="Times New Roman" w:cs="Times New Roman"/>
          <w:sz w:val="24"/>
          <w:szCs w:val="28"/>
          <w:lang w:eastAsia="ru-RU"/>
        </w:rPr>
        <w:t>Сведения о наличии жалоб в Государственную жилищную инспекцию Камчатского края по муниципальным образованиям</w:t>
      </w:r>
    </w:p>
    <w:p w:rsidR="00977FA5" w:rsidRPr="006E0096" w:rsidRDefault="00977FA5" w:rsidP="00977FA5">
      <w:pPr>
        <w:spacing w:after="0" w:line="240" w:lineRule="auto"/>
        <w:ind w:firstLine="709"/>
        <w:jc w:val="both"/>
        <w:rPr>
          <w:rFonts w:ascii="Times New Roman" w:eastAsia="Times New Roman" w:hAnsi="Times New Roman" w:cs="Times New Roman"/>
          <w:sz w:val="28"/>
          <w:szCs w:val="28"/>
          <w:lang w:eastAsia="ru-RU"/>
        </w:rPr>
      </w:pPr>
    </w:p>
    <w:tbl>
      <w:tblPr>
        <w:tblW w:w="9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37"/>
        <w:gridCol w:w="1134"/>
        <w:gridCol w:w="850"/>
        <w:gridCol w:w="1135"/>
        <w:gridCol w:w="992"/>
        <w:gridCol w:w="851"/>
        <w:gridCol w:w="992"/>
        <w:gridCol w:w="1044"/>
      </w:tblGrid>
      <w:tr w:rsidR="00977FA5" w:rsidRPr="006E0096" w:rsidTr="00DD6889">
        <w:tc>
          <w:tcPr>
            <w:tcW w:w="1696" w:type="dxa"/>
            <w:vMerge w:val="restart"/>
            <w:tcBorders>
              <w:right w:val="double" w:sz="4" w:space="0" w:color="auto"/>
            </w:tcBorders>
            <w:shd w:val="clear" w:color="auto" w:fill="auto"/>
          </w:tcPr>
          <w:p w:rsidR="00977FA5" w:rsidRPr="006E0096" w:rsidRDefault="00977FA5" w:rsidP="00DD6889">
            <w:pPr>
              <w:spacing w:after="0" w:line="240" w:lineRule="auto"/>
              <w:jc w:val="center"/>
              <w:rPr>
                <w:rFonts w:ascii="Times New Roman" w:eastAsia="Times New Roman" w:hAnsi="Times New Roman" w:cs="Times New Roman"/>
                <w:sz w:val="16"/>
                <w:szCs w:val="16"/>
                <w:lang w:eastAsia="ru-RU"/>
              </w:rPr>
            </w:pPr>
            <w:r w:rsidRPr="006E0096">
              <w:rPr>
                <w:rFonts w:ascii="Times New Roman" w:eastAsia="Times New Roman" w:hAnsi="Times New Roman" w:cs="Times New Roman"/>
                <w:sz w:val="16"/>
                <w:szCs w:val="16"/>
                <w:lang w:eastAsia="ru-RU"/>
              </w:rPr>
              <w:t>Наименование муниципального образования</w:t>
            </w:r>
          </w:p>
        </w:tc>
        <w:tc>
          <w:tcPr>
            <w:tcW w:w="1871" w:type="dxa"/>
            <w:gridSpan w:val="2"/>
            <w:tcBorders>
              <w:top w:val="double" w:sz="4" w:space="0" w:color="auto"/>
              <w:left w:val="double" w:sz="4" w:space="0" w:color="auto"/>
              <w:bottom w:val="single" w:sz="4" w:space="0" w:color="auto"/>
              <w:right w:val="double" w:sz="4" w:space="0" w:color="auto"/>
            </w:tcBorders>
            <w:shd w:val="clear" w:color="auto" w:fill="auto"/>
          </w:tcPr>
          <w:p w:rsidR="00977FA5" w:rsidRPr="006E0096" w:rsidRDefault="00977FA5" w:rsidP="00DD6889">
            <w:pPr>
              <w:spacing w:after="0" w:line="240" w:lineRule="auto"/>
              <w:jc w:val="center"/>
              <w:rPr>
                <w:rFonts w:ascii="Times New Roman" w:eastAsia="Times New Roman" w:hAnsi="Times New Roman" w:cs="Times New Roman"/>
                <w:sz w:val="16"/>
                <w:szCs w:val="16"/>
                <w:lang w:eastAsia="ru-RU"/>
              </w:rPr>
            </w:pPr>
            <w:r w:rsidRPr="006E0096">
              <w:rPr>
                <w:rFonts w:ascii="Times New Roman" w:eastAsia="Times New Roman" w:hAnsi="Times New Roman" w:cs="Times New Roman"/>
                <w:sz w:val="16"/>
                <w:szCs w:val="16"/>
                <w:lang w:eastAsia="ru-RU"/>
              </w:rPr>
              <w:t>2016 год</w:t>
            </w:r>
          </w:p>
        </w:tc>
        <w:tc>
          <w:tcPr>
            <w:tcW w:w="2977" w:type="dxa"/>
            <w:gridSpan w:val="3"/>
            <w:tcBorders>
              <w:top w:val="double" w:sz="4" w:space="0" w:color="auto"/>
              <w:left w:val="double" w:sz="4" w:space="0" w:color="auto"/>
              <w:right w:val="double" w:sz="4" w:space="0" w:color="auto"/>
            </w:tcBorders>
            <w:shd w:val="clear" w:color="auto" w:fill="auto"/>
          </w:tcPr>
          <w:p w:rsidR="00977FA5" w:rsidRPr="006E0096" w:rsidRDefault="00977FA5" w:rsidP="00DD6889">
            <w:pPr>
              <w:spacing w:after="0" w:line="240" w:lineRule="auto"/>
              <w:jc w:val="center"/>
              <w:rPr>
                <w:rFonts w:ascii="Times New Roman" w:eastAsia="Times New Roman" w:hAnsi="Times New Roman" w:cs="Times New Roman"/>
                <w:sz w:val="16"/>
                <w:szCs w:val="16"/>
                <w:lang w:eastAsia="ru-RU"/>
              </w:rPr>
            </w:pPr>
            <w:r w:rsidRPr="006E0096">
              <w:rPr>
                <w:rFonts w:ascii="Times New Roman" w:eastAsia="Times New Roman" w:hAnsi="Times New Roman" w:cs="Times New Roman"/>
                <w:sz w:val="16"/>
                <w:szCs w:val="16"/>
                <w:lang w:eastAsia="ru-RU"/>
              </w:rPr>
              <w:t>2017 год</w:t>
            </w:r>
          </w:p>
        </w:tc>
        <w:tc>
          <w:tcPr>
            <w:tcW w:w="2887" w:type="dxa"/>
            <w:gridSpan w:val="3"/>
            <w:tcBorders>
              <w:top w:val="double" w:sz="4" w:space="0" w:color="auto"/>
              <w:left w:val="double" w:sz="4" w:space="0" w:color="auto"/>
              <w:right w:val="double" w:sz="4" w:space="0" w:color="auto"/>
            </w:tcBorders>
            <w:shd w:val="clear" w:color="auto" w:fill="auto"/>
          </w:tcPr>
          <w:p w:rsidR="00977FA5" w:rsidRPr="006E0096" w:rsidRDefault="00977FA5" w:rsidP="00DD6889">
            <w:pPr>
              <w:spacing w:after="0" w:line="240" w:lineRule="auto"/>
              <w:jc w:val="center"/>
              <w:rPr>
                <w:rFonts w:ascii="Times New Roman" w:eastAsia="Times New Roman" w:hAnsi="Times New Roman" w:cs="Times New Roman"/>
                <w:sz w:val="16"/>
                <w:szCs w:val="16"/>
                <w:lang w:eastAsia="ru-RU"/>
              </w:rPr>
            </w:pPr>
            <w:r w:rsidRPr="006E0096">
              <w:rPr>
                <w:rFonts w:ascii="Times New Roman" w:eastAsia="Times New Roman" w:hAnsi="Times New Roman" w:cs="Times New Roman"/>
                <w:sz w:val="16"/>
                <w:szCs w:val="16"/>
                <w:lang w:eastAsia="ru-RU"/>
              </w:rPr>
              <w:t>2018 год</w:t>
            </w:r>
          </w:p>
        </w:tc>
      </w:tr>
      <w:tr w:rsidR="00977FA5" w:rsidRPr="006E0096" w:rsidTr="00DD6889">
        <w:trPr>
          <w:trHeight w:val="1745"/>
        </w:trPr>
        <w:tc>
          <w:tcPr>
            <w:tcW w:w="1696" w:type="dxa"/>
            <w:vMerge/>
            <w:tcBorders>
              <w:right w:val="double" w:sz="4" w:space="0" w:color="auto"/>
            </w:tcBorders>
            <w:shd w:val="clear" w:color="auto" w:fill="auto"/>
          </w:tcPr>
          <w:p w:rsidR="00977FA5" w:rsidRPr="006E0096" w:rsidRDefault="00977FA5" w:rsidP="00DD6889">
            <w:pPr>
              <w:spacing w:after="0" w:line="240" w:lineRule="auto"/>
              <w:jc w:val="center"/>
              <w:rPr>
                <w:rFonts w:ascii="Times New Roman" w:eastAsia="Times New Roman" w:hAnsi="Times New Roman" w:cs="Times New Roman"/>
                <w:sz w:val="16"/>
                <w:szCs w:val="16"/>
                <w:lang w:eastAsia="ru-RU"/>
              </w:rPr>
            </w:pPr>
          </w:p>
        </w:tc>
        <w:tc>
          <w:tcPr>
            <w:tcW w:w="737" w:type="dxa"/>
            <w:tcBorders>
              <w:left w:val="double" w:sz="4" w:space="0" w:color="auto"/>
            </w:tcBorders>
            <w:shd w:val="clear" w:color="auto" w:fill="auto"/>
          </w:tcPr>
          <w:p w:rsidR="00977FA5" w:rsidRPr="006E0096" w:rsidRDefault="00977FA5" w:rsidP="00DD6889">
            <w:pPr>
              <w:spacing w:after="0" w:line="240" w:lineRule="auto"/>
              <w:jc w:val="center"/>
              <w:rPr>
                <w:rFonts w:ascii="Times New Roman" w:eastAsia="Times New Roman" w:hAnsi="Times New Roman" w:cs="Times New Roman"/>
                <w:sz w:val="16"/>
                <w:szCs w:val="16"/>
                <w:lang w:eastAsia="ru-RU"/>
              </w:rPr>
            </w:pPr>
            <w:r w:rsidRPr="006E0096">
              <w:rPr>
                <w:rFonts w:ascii="Times New Roman" w:eastAsia="Times New Roman" w:hAnsi="Times New Roman" w:cs="Times New Roman"/>
                <w:sz w:val="16"/>
                <w:szCs w:val="16"/>
                <w:lang w:eastAsia="ru-RU"/>
              </w:rPr>
              <w:t>Кол-во</w:t>
            </w:r>
          </w:p>
          <w:p w:rsidR="00977FA5" w:rsidRPr="006E0096" w:rsidRDefault="00977FA5" w:rsidP="00DD6889">
            <w:pPr>
              <w:spacing w:after="0" w:line="240" w:lineRule="auto"/>
              <w:jc w:val="center"/>
              <w:rPr>
                <w:rFonts w:ascii="Times New Roman" w:eastAsia="Times New Roman" w:hAnsi="Times New Roman" w:cs="Times New Roman"/>
                <w:sz w:val="16"/>
                <w:szCs w:val="16"/>
                <w:lang w:eastAsia="ru-RU"/>
              </w:rPr>
            </w:pPr>
            <w:r w:rsidRPr="006E0096">
              <w:rPr>
                <w:rFonts w:ascii="Times New Roman" w:eastAsia="Times New Roman" w:hAnsi="Times New Roman" w:cs="Times New Roman"/>
                <w:sz w:val="16"/>
                <w:szCs w:val="16"/>
                <w:lang w:eastAsia="ru-RU"/>
              </w:rPr>
              <w:t>Обращений,</w:t>
            </w:r>
          </w:p>
          <w:p w:rsidR="00977FA5" w:rsidRPr="006E0096" w:rsidRDefault="00977FA5" w:rsidP="00DD6889">
            <w:pPr>
              <w:spacing w:after="0" w:line="240" w:lineRule="auto"/>
              <w:jc w:val="center"/>
              <w:rPr>
                <w:rFonts w:ascii="Times New Roman" w:eastAsia="Times New Roman" w:hAnsi="Times New Roman" w:cs="Times New Roman"/>
                <w:sz w:val="16"/>
                <w:szCs w:val="16"/>
                <w:lang w:eastAsia="ru-RU"/>
              </w:rPr>
            </w:pPr>
            <w:r w:rsidRPr="006E0096">
              <w:rPr>
                <w:rFonts w:ascii="Times New Roman" w:eastAsia="Times New Roman" w:hAnsi="Times New Roman" w:cs="Times New Roman"/>
                <w:sz w:val="16"/>
                <w:szCs w:val="16"/>
                <w:lang w:eastAsia="ru-RU"/>
              </w:rPr>
              <w:t>Ед.</w:t>
            </w:r>
          </w:p>
        </w:tc>
        <w:tc>
          <w:tcPr>
            <w:tcW w:w="1134" w:type="dxa"/>
            <w:tcBorders>
              <w:right w:val="double" w:sz="4" w:space="0" w:color="auto"/>
            </w:tcBorders>
            <w:shd w:val="clear" w:color="auto" w:fill="auto"/>
          </w:tcPr>
          <w:p w:rsidR="00977FA5" w:rsidRPr="006E0096" w:rsidRDefault="00977FA5" w:rsidP="00DD6889">
            <w:pPr>
              <w:spacing w:after="0" w:line="240" w:lineRule="auto"/>
              <w:jc w:val="center"/>
              <w:rPr>
                <w:rFonts w:ascii="Times New Roman" w:eastAsia="Times New Roman" w:hAnsi="Times New Roman" w:cs="Times New Roman"/>
                <w:sz w:val="16"/>
                <w:szCs w:val="16"/>
                <w:lang w:eastAsia="ru-RU"/>
              </w:rPr>
            </w:pPr>
            <w:r w:rsidRPr="006E0096">
              <w:rPr>
                <w:rFonts w:ascii="Times New Roman" w:eastAsia="Times New Roman" w:hAnsi="Times New Roman" w:cs="Times New Roman"/>
                <w:sz w:val="16"/>
                <w:szCs w:val="16"/>
                <w:lang w:eastAsia="ru-RU"/>
              </w:rPr>
              <w:t>Доля обращений в общем количестве,</w:t>
            </w:r>
          </w:p>
          <w:p w:rsidR="00977FA5" w:rsidRPr="006E0096" w:rsidRDefault="00977FA5" w:rsidP="00DD6889">
            <w:pPr>
              <w:spacing w:after="0" w:line="240" w:lineRule="auto"/>
              <w:jc w:val="center"/>
              <w:rPr>
                <w:rFonts w:ascii="Times New Roman" w:eastAsia="Times New Roman" w:hAnsi="Times New Roman" w:cs="Times New Roman"/>
                <w:sz w:val="16"/>
                <w:szCs w:val="16"/>
                <w:lang w:eastAsia="ru-RU"/>
              </w:rPr>
            </w:pPr>
            <w:r w:rsidRPr="006E0096">
              <w:rPr>
                <w:rFonts w:ascii="Times New Roman" w:eastAsia="Times New Roman" w:hAnsi="Times New Roman" w:cs="Times New Roman"/>
                <w:sz w:val="16"/>
                <w:szCs w:val="16"/>
                <w:lang w:eastAsia="ru-RU"/>
              </w:rPr>
              <w:t>%</w:t>
            </w:r>
          </w:p>
        </w:tc>
        <w:tc>
          <w:tcPr>
            <w:tcW w:w="850" w:type="dxa"/>
            <w:tcBorders>
              <w:left w:val="double" w:sz="4" w:space="0" w:color="auto"/>
            </w:tcBorders>
            <w:shd w:val="clear" w:color="auto" w:fill="auto"/>
          </w:tcPr>
          <w:p w:rsidR="00977FA5" w:rsidRPr="006E0096" w:rsidRDefault="00977FA5" w:rsidP="00DD6889">
            <w:pPr>
              <w:spacing w:after="0" w:line="240" w:lineRule="auto"/>
              <w:jc w:val="center"/>
              <w:rPr>
                <w:rFonts w:ascii="Times New Roman" w:eastAsia="Times New Roman" w:hAnsi="Times New Roman" w:cs="Times New Roman"/>
                <w:sz w:val="16"/>
                <w:szCs w:val="16"/>
                <w:lang w:eastAsia="ru-RU"/>
              </w:rPr>
            </w:pPr>
            <w:r w:rsidRPr="006E0096">
              <w:rPr>
                <w:rFonts w:ascii="Times New Roman" w:eastAsia="Times New Roman" w:hAnsi="Times New Roman" w:cs="Times New Roman"/>
                <w:sz w:val="16"/>
                <w:szCs w:val="16"/>
                <w:lang w:eastAsia="ru-RU"/>
              </w:rPr>
              <w:t>Кол-во</w:t>
            </w:r>
          </w:p>
          <w:p w:rsidR="00977FA5" w:rsidRPr="006E0096" w:rsidRDefault="00977FA5" w:rsidP="00DD6889">
            <w:pPr>
              <w:spacing w:after="0" w:line="240" w:lineRule="auto"/>
              <w:jc w:val="center"/>
              <w:rPr>
                <w:rFonts w:ascii="Times New Roman" w:eastAsia="Times New Roman" w:hAnsi="Times New Roman" w:cs="Times New Roman"/>
                <w:sz w:val="16"/>
                <w:szCs w:val="16"/>
                <w:lang w:eastAsia="ru-RU"/>
              </w:rPr>
            </w:pPr>
            <w:r w:rsidRPr="006E0096">
              <w:rPr>
                <w:rFonts w:ascii="Times New Roman" w:eastAsia="Times New Roman" w:hAnsi="Times New Roman" w:cs="Times New Roman"/>
                <w:sz w:val="16"/>
                <w:szCs w:val="16"/>
                <w:lang w:eastAsia="ru-RU"/>
              </w:rPr>
              <w:t>Обращений,</w:t>
            </w:r>
          </w:p>
          <w:p w:rsidR="00977FA5" w:rsidRPr="006E0096" w:rsidRDefault="00977FA5" w:rsidP="00DD6889">
            <w:pPr>
              <w:spacing w:after="0" w:line="240" w:lineRule="auto"/>
              <w:jc w:val="center"/>
              <w:rPr>
                <w:rFonts w:ascii="Times New Roman" w:eastAsia="Times New Roman" w:hAnsi="Times New Roman" w:cs="Times New Roman"/>
                <w:sz w:val="16"/>
                <w:szCs w:val="16"/>
                <w:lang w:eastAsia="ru-RU"/>
              </w:rPr>
            </w:pPr>
            <w:r w:rsidRPr="006E0096">
              <w:rPr>
                <w:rFonts w:ascii="Times New Roman" w:eastAsia="Times New Roman" w:hAnsi="Times New Roman" w:cs="Times New Roman"/>
                <w:sz w:val="16"/>
                <w:szCs w:val="16"/>
                <w:lang w:eastAsia="ru-RU"/>
              </w:rPr>
              <w:t>Ед.</w:t>
            </w:r>
          </w:p>
        </w:tc>
        <w:tc>
          <w:tcPr>
            <w:tcW w:w="1135" w:type="dxa"/>
            <w:shd w:val="clear" w:color="auto" w:fill="auto"/>
          </w:tcPr>
          <w:p w:rsidR="00977FA5" w:rsidRPr="006E0096" w:rsidRDefault="00977FA5" w:rsidP="00DD6889">
            <w:pPr>
              <w:spacing w:after="0" w:line="240" w:lineRule="auto"/>
              <w:jc w:val="center"/>
              <w:rPr>
                <w:rFonts w:ascii="Times New Roman" w:eastAsia="Times New Roman" w:hAnsi="Times New Roman" w:cs="Times New Roman"/>
                <w:sz w:val="16"/>
                <w:szCs w:val="16"/>
                <w:lang w:eastAsia="ru-RU"/>
              </w:rPr>
            </w:pPr>
            <w:r w:rsidRPr="006E0096">
              <w:rPr>
                <w:rFonts w:ascii="Times New Roman" w:eastAsia="Times New Roman" w:hAnsi="Times New Roman" w:cs="Times New Roman"/>
                <w:sz w:val="16"/>
                <w:szCs w:val="16"/>
                <w:lang w:eastAsia="ru-RU"/>
              </w:rPr>
              <w:t>Доля обращений в общем количестве,</w:t>
            </w:r>
          </w:p>
          <w:p w:rsidR="00977FA5" w:rsidRPr="006E0096" w:rsidRDefault="00977FA5" w:rsidP="00DD6889">
            <w:pPr>
              <w:spacing w:after="0" w:line="240" w:lineRule="auto"/>
              <w:jc w:val="center"/>
              <w:rPr>
                <w:rFonts w:ascii="Times New Roman" w:eastAsia="Times New Roman" w:hAnsi="Times New Roman" w:cs="Times New Roman"/>
                <w:sz w:val="16"/>
                <w:szCs w:val="16"/>
                <w:lang w:eastAsia="ru-RU"/>
              </w:rPr>
            </w:pPr>
            <w:r w:rsidRPr="006E0096">
              <w:rPr>
                <w:rFonts w:ascii="Times New Roman" w:eastAsia="Times New Roman" w:hAnsi="Times New Roman" w:cs="Times New Roman"/>
                <w:sz w:val="16"/>
                <w:szCs w:val="16"/>
                <w:lang w:eastAsia="ru-RU"/>
              </w:rPr>
              <w:t>%</w:t>
            </w:r>
          </w:p>
        </w:tc>
        <w:tc>
          <w:tcPr>
            <w:tcW w:w="992" w:type="dxa"/>
            <w:tcBorders>
              <w:right w:val="double" w:sz="4" w:space="0" w:color="auto"/>
            </w:tcBorders>
            <w:shd w:val="clear" w:color="auto" w:fill="auto"/>
          </w:tcPr>
          <w:p w:rsidR="00977FA5" w:rsidRPr="006E0096" w:rsidRDefault="00977FA5" w:rsidP="00DD6889">
            <w:pPr>
              <w:spacing w:after="0" w:line="240" w:lineRule="auto"/>
              <w:jc w:val="center"/>
              <w:rPr>
                <w:rFonts w:ascii="Times New Roman" w:eastAsia="Times New Roman" w:hAnsi="Times New Roman" w:cs="Times New Roman"/>
                <w:sz w:val="16"/>
                <w:szCs w:val="16"/>
                <w:lang w:eastAsia="ru-RU"/>
              </w:rPr>
            </w:pPr>
            <w:r w:rsidRPr="006E0096">
              <w:rPr>
                <w:rFonts w:ascii="Times New Roman" w:eastAsia="Times New Roman" w:hAnsi="Times New Roman" w:cs="Times New Roman"/>
                <w:sz w:val="16"/>
                <w:szCs w:val="16"/>
                <w:lang w:eastAsia="ru-RU"/>
              </w:rPr>
              <w:t>Темп роста/снижения (к предыдущему году),</w:t>
            </w:r>
          </w:p>
          <w:p w:rsidR="00977FA5" w:rsidRPr="006E0096" w:rsidRDefault="00977FA5" w:rsidP="00DD6889">
            <w:pPr>
              <w:spacing w:after="0" w:line="240" w:lineRule="auto"/>
              <w:jc w:val="center"/>
              <w:rPr>
                <w:rFonts w:ascii="Times New Roman" w:eastAsia="Times New Roman" w:hAnsi="Times New Roman" w:cs="Times New Roman"/>
                <w:sz w:val="16"/>
                <w:szCs w:val="16"/>
                <w:lang w:eastAsia="ru-RU"/>
              </w:rPr>
            </w:pPr>
            <w:r w:rsidRPr="006E0096">
              <w:rPr>
                <w:rFonts w:ascii="Times New Roman" w:eastAsia="Times New Roman" w:hAnsi="Times New Roman" w:cs="Times New Roman"/>
                <w:sz w:val="16"/>
                <w:szCs w:val="16"/>
                <w:lang w:eastAsia="ru-RU"/>
              </w:rPr>
              <w:t>%</w:t>
            </w:r>
          </w:p>
        </w:tc>
        <w:tc>
          <w:tcPr>
            <w:tcW w:w="851" w:type="dxa"/>
            <w:tcBorders>
              <w:left w:val="double" w:sz="4" w:space="0" w:color="auto"/>
            </w:tcBorders>
            <w:shd w:val="clear" w:color="auto" w:fill="auto"/>
          </w:tcPr>
          <w:p w:rsidR="00977FA5" w:rsidRPr="006E0096" w:rsidRDefault="00977FA5" w:rsidP="00DD6889">
            <w:pPr>
              <w:spacing w:after="0" w:line="240" w:lineRule="auto"/>
              <w:jc w:val="center"/>
              <w:rPr>
                <w:rFonts w:ascii="Times New Roman" w:eastAsia="Times New Roman" w:hAnsi="Times New Roman" w:cs="Times New Roman"/>
                <w:sz w:val="16"/>
                <w:szCs w:val="16"/>
                <w:lang w:eastAsia="ru-RU"/>
              </w:rPr>
            </w:pPr>
            <w:r w:rsidRPr="006E0096">
              <w:rPr>
                <w:rFonts w:ascii="Times New Roman" w:eastAsia="Times New Roman" w:hAnsi="Times New Roman" w:cs="Times New Roman"/>
                <w:sz w:val="16"/>
                <w:szCs w:val="16"/>
                <w:lang w:eastAsia="ru-RU"/>
              </w:rPr>
              <w:t>Кол-во</w:t>
            </w:r>
          </w:p>
          <w:p w:rsidR="00977FA5" w:rsidRPr="006E0096" w:rsidRDefault="00977FA5" w:rsidP="00DD6889">
            <w:pPr>
              <w:spacing w:after="0" w:line="240" w:lineRule="auto"/>
              <w:jc w:val="center"/>
              <w:rPr>
                <w:rFonts w:ascii="Times New Roman" w:eastAsia="Times New Roman" w:hAnsi="Times New Roman" w:cs="Times New Roman"/>
                <w:sz w:val="16"/>
                <w:szCs w:val="16"/>
                <w:lang w:eastAsia="ru-RU"/>
              </w:rPr>
            </w:pPr>
            <w:r w:rsidRPr="006E0096">
              <w:rPr>
                <w:rFonts w:ascii="Times New Roman" w:eastAsia="Times New Roman" w:hAnsi="Times New Roman" w:cs="Times New Roman"/>
                <w:sz w:val="16"/>
                <w:szCs w:val="16"/>
                <w:lang w:eastAsia="ru-RU"/>
              </w:rPr>
              <w:t>Обращений,</w:t>
            </w:r>
          </w:p>
          <w:p w:rsidR="00977FA5" w:rsidRPr="006E0096" w:rsidRDefault="00977FA5" w:rsidP="00DD6889">
            <w:pPr>
              <w:spacing w:after="0" w:line="240" w:lineRule="auto"/>
              <w:jc w:val="center"/>
              <w:rPr>
                <w:rFonts w:ascii="Times New Roman" w:eastAsia="Times New Roman" w:hAnsi="Times New Roman" w:cs="Times New Roman"/>
                <w:sz w:val="16"/>
                <w:szCs w:val="16"/>
                <w:lang w:eastAsia="ru-RU"/>
              </w:rPr>
            </w:pPr>
            <w:r w:rsidRPr="006E0096">
              <w:rPr>
                <w:rFonts w:ascii="Times New Roman" w:eastAsia="Times New Roman" w:hAnsi="Times New Roman" w:cs="Times New Roman"/>
                <w:sz w:val="16"/>
                <w:szCs w:val="16"/>
                <w:lang w:eastAsia="ru-RU"/>
              </w:rPr>
              <w:t>Ед.</w:t>
            </w:r>
          </w:p>
        </w:tc>
        <w:tc>
          <w:tcPr>
            <w:tcW w:w="992" w:type="dxa"/>
            <w:shd w:val="clear" w:color="auto" w:fill="auto"/>
          </w:tcPr>
          <w:p w:rsidR="00977FA5" w:rsidRPr="006E0096" w:rsidRDefault="00977FA5" w:rsidP="00DD6889">
            <w:pPr>
              <w:spacing w:after="0" w:line="240" w:lineRule="auto"/>
              <w:jc w:val="center"/>
              <w:rPr>
                <w:rFonts w:ascii="Times New Roman" w:eastAsia="Times New Roman" w:hAnsi="Times New Roman" w:cs="Times New Roman"/>
                <w:sz w:val="16"/>
                <w:szCs w:val="16"/>
                <w:lang w:eastAsia="ru-RU"/>
              </w:rPr>
            </w:pPr>
            <w:r w:rsidRPr="006E0096">
              <w:rPr>
                <w:rFonts w:ascii="Times New Roman" w:eastAsia="Times New Roman" w:hAnsi="Times New Roman" w:cs="Times New Roman"/>
                <w:sz w:val="16"/>
                <w:szCs w:val="16"/>
                <w:lang w:eastAsia="ru-RU"/>
              </w:rPr>
              <w:t>Доля обращений в общем количестве,</w:t>
            </w:r>
          </w:p>
          <w:p w:rsidR="00977FA5" w:rsidRPr="006E0096" w:rsidRDefault="00977FA5" w:rsidP="00DD6889">
            <w:pPr>
              <w:spacing w:after="0" w:line="240" w:lineRule="auto"/>
              <w:jc w:val="center"/>
              <w:rPr>
                <w:rFonts w:ascii="Times New Roman" w:eastAsia="Times New Roman" w:hAnsi="Times New Roman" w:cs="Times New Roman"/>
                <w:sz w:val="16"/>
                <w:szCs w:val="16"/>
                <w:lang w:eastAsia="ru-RU"/>
              </w:rPr>
            </w:pPr>
            <w:r w:rsidRPr="006E0096">
              <w:rPr>
                <w:rFonts w:ascii="Times New Roman" w:eastAsia="Times New Roman" w:hAnsi="Times New Roman" w:cs="Times New Roman"/>
                <w:sz w:val="16"/>
                <w:szCs w:val="16"/>
                <w:lang w:eastAsia="ru-RU"/>
              </w:rPr>
              <w:t>%</w:t>
            </w:r>
          </w:p>
        </w:tc>
        <w:tc>
          <w:tcPr>
            <w:tcW w:w="1044" w:type="dxa"/>
            <w:tcBorders>
              <w:right w:val="double" w:sz="4" w:space="0" w:color="auto"/>
            </w:tcBorders>
            <w:shd w:val="clear" w:color="auto" w:fill="auto"/>
          </w:tcPr>
          <w:p w:rsidR="00977FA5" w:rsidRPr="006E0096" w:rsidRDefault="00977FA5" w:rsidP="00DD6889">
            <w:pPr>
              <w:spacing w:after="0" w:line="240" w:lineRule="auto"/>
              <w:jc w:val="center"/>
              <w:rPr>
                <w:rFonts w:ascii="Times New Roman" w:eastAsia="Times New Roman" w:hAnsi="Times New Roman" w:cs="Times New Roman"/>
                <w:sz w:val="16"/>
                <w:szCs w:val="16"/>
                <w:lang w:eastAsia="ru-RU"/>
              </w:rPr>
            </w:pPr>
            <w:r w:rsidRPr="006E0096">
              <w:rPr>
                <w:rFonts w:ascii="Times New Roman" w:eastAsia="Times New Roman" w:hAnsi="Times New Roman" w:cs="Times New Roman"/>
                <w:sz w:val="16"/>
                <w:szCs w:val="16"/>
                <w:lang w:eastAsia="ru-RU"/>
              </w:rPr>
              <w:t>Темп роста/снижения (к предыдущему году),</w:t>
            </w:r>
          </w:p>
          <w:p w:rsidR="00977FA5" w:rsidRPr="006E0096" w:rsidRDefault="00977FA5" w:rsidP="00DD6889">
            <w:pPr>
              <w:spacing w:after="0" w:line="240" w:lineRule="auto"/>
              <w:jc w:val="center"/>
              <w:rPr>
                <w:rFonts w:ascii="Times New Roman" w:eastAsia="Times New Roman" w:hAnsi="Times New Roman" w:cs="Times New Roman"/>
                <w:sz w:val="16"/>
                <w:szCs w:val="16"/>
                <w:lang w:eastAsia="ru-RU"/>
              </w:rPr>
            </w:pPr>
            <w:r w:rsidRPr="006E0096">
              <w:rPr>
                <w:rFonts w:ascii="Times New Roman" w:eastAsia="Times New Roman" w:hAnsi="Times New Roman" w:cs="Times New Roman"/>
                <w:sz w:val="16"/>
                <w:szCs w:val="16"/>
                <w:lang w:eastAsia="ru-RU"/>
              </w:rPr>
              <w:t>%</w:t>
            </w:r>
          </w:p>
        </w:tc>
      </w:tr>
      <w:tr w:rsidR="00977FA5" w:rsidRPr="006E0096" w:rsidTr="00DD6889">
        <w:tc>
          <w:tcPr>
            <w:tcW w:w="1696" w:type="dxa"/>
            <w:tcBorders>
              <w:right w:val="double" w:sz="4" w:space="0" w:color="auto"/>
            </w:tcBorders>
            <w:shd w:val="clear" w:color="auto" w:fill="auto"/>
          </w:tcPr>
          <w:p w:rsidR="00977FA5" w:rsidRPr="006E0096" w:rsidRDefault="00977FA5" w:rsidP="00DD6889">
            <w:pPr>
              <w:spacing w:after="0" w:line="240" w:lineRule="auto"/>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1. Петропавловск-Камчатский городской округ</w:t>
            </w:r>
          </w:p>
        </w:tc>
        <w:tc>
          <w:tcPr>
            <w:tcW w:w="737" w:type="dxa"/>
            <w:tcBorders>
              <w:left w:val="double" w:sz="4" w:space="0" w:color="auto"/>
            </w:tcBorders>
            <w:shd w:val="clear" w:color="auto" w:fill="auto"/>
          </w:tcPr>
          <w:p w:rsidR="00977FA5" w:rsidRPr="006E0096" w:rsidRDefault="00977FA5" w:rsidP="00DD688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4462</w:t>
            </w:r>
          </w:p>
        </w:tc>
        <w:tc>
          <w:tcPr>
            <w:tcW w:w="1134" w:type="dxa"/>
            <w:tcBorders>
              <w:right w:val="double" w:sz="4" w:space="0" w:color="auto"/>
            </w:tcBorders>
            <w:shd w:val="clear" w:color="auto" w:fill="auto"/>
          </w:tcPr>
          <w:p w:rsidR="00977FA5" w:rsidRPr="006E0096" w:rsidRDefault="00977FA5" w:rsidP="00DD688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75,7</w:t>
            </w:r>
          </w:p>
        </w:tc>
        <w:tc>
          <w:tcPr>
            <w:tcW w:w="850" w:type="dxa"/>
            <w:tcBorders>
              <w:left w:val="double" w:sz="4" w:space="0" w:color="auto"/>
            </w:tcBorders>
            <w:shd w:val="clear" w:color="auto" w:fill="auto"/>
          </w:tcPr>
          <w:p w:rsidR="00977FA5" w:rsidRPr="006E0096" w:rsidRDefault="00977FA5" w:rsidP="00DD6889">
            <w:pPr>
              <w:spacing w:after="0" w:line="240" w:lineRule="auto"/>
              <w:jc w:val="center"/>
              <w:rPr>
                <w:rFonts w:ascii="Times New Roman" w:eastAsia="Times New Roman" w:hAnsi="Times New Roman" w:cs="Times New Roman"/>
                <w:sz w:val="20"/>
                <w:szCs w:val="20"/>
                <w:lang w:eastAsia="ru-RU"/>
              </w:rPr>
            </w:pPr>
            <w:r w:rsidRPr="006E0096">
              <w:rPr>
                <w:rFonts w:ascii="Times New Roman" w:eastAsia="Times New Roman" w:hAnsi="Times New Roman" w:cs="Times New Roman"/>
                <w:sz w:val="20"/>
                <w:szCs w:val="20"/>
                <w:lang w:eastAsia="ru-RU"/>
              </w:rPr>
              <w:t>3241</w:t>
            </w:r>
          </w:p>
        </w:tc>
        <w:tc>
          <w:tcPr>
            <w:tcW w:w="1135" w:type="dxa"/>
            <w:shd w:val="clear" w:color="auto" w:fill="auto"/>
          </w:tcPr>
          <w:p w:rsidR="00977FA5" w:rsidRPr="006E0096" w:rsidRDefault="00977FA5" w:rsidP="00DD6889">
            <w:pPr>
              <w:spacing w:after="0" w:line="240" w:lineRule="auto"/>
              <w:jc w:val="center"/>
              <w:rPr>
                <w:rFonts w:ascii="Times New Roman" w:eastAsia="Times New Roman" w:hAnsi="Times New Roman" w:cs="Times New Roman"/>
                <w:sz w:val="20"/>
                <w:szCs w:val="20"/>
                <w:lang w:eastAsia="ru-RU"/>
              </w:rPr>
            </w:pPr>
            <w:r w:rsidRPr="006E0096">
              <w:rPr>
                <w:rFonts w:ascii="Times New Roman" w:eastAsia="Times New Roman" w:hAnsi="Times New Roman" w:cs="Times New Roman"/>
                <w:sz w:val="20"/>
                <w:szCs w:val="20"/>
                <w:lang w:eastAsia="ru-RU"/>
              </w:rPr>
              <w:t>74,6</w:t>
            </w:r>
          </w:p>
        </w:tc>
        <w:tc>
          <w:tcPr>
            <w:tcW w:w="992" w:type="dxa"/>
            <w:tcBorders>
              <w:right w:val="double" w:sz="4" w:space="0" w:color="auto"/>
            </w:tcBorders>
            <w:shd w:val="clear" w:color="auto" w:fill="auto"/>
          </w:tcPr>
          <w:p w:rsidR="00977FA5" w:rsidRPr="006E0096" w:rsidRDefault="00977FA5" w:rsidP="00DD6889">
            <w:pPr>
              <w:spacing w:after="0" w:line="240" w:lineRule="auto"/>
              <w:jc w:val="center"/>
              <w:rPr>
                <w:rFonts w:ascii="Times New Roman" w:eastAsia="Times New Roman" w:hAnsi="Times New Roman" w:cs="Times New Roman"/>
                <w:sz w:val="20"/>
                <w:szCs w:val="20"/>
                <w:lang w:eastAsia="ru-RU"/>
              </w:rPr>
            </w:pPr>
            <w:r w:rsidRPr="006E0096">
              <w:rPr>
                <w:rFonts w:ascii="Times New Roman" w:eastAsia="Times New Roman" w:hAnsi="Times New Roman" w:cs="Times New Roman"/>
                <w:sz w:val="20"/>
                <w:szCs w:val="20"/>
                <w:lang w:eastAsia="ru-RU"/>
              </w:rPr>
              <w:t>73</w:t>
            </w:r>
          </w:p>
        </w:tc>
        <w:tc>
          <w:tcPr>
            <w:tcW w:w="851" w:type="dxa"/>
            <w:tcBorders>
              <w:left w:val="double" w:sz="4" w:space="0" w:color="auto"/>
            </w:tcBorders>
            <w:shd w:val="clear" w:color="auto" w:fill="auto"/>
          </w:tcPr>
          <w:p w:rsidR="00977FA5" w:rsidRPr="006E0096" w:rsidRDefault="00977FA5" w:rsidP="00DD6889">
            <w:pPr>
              <w:spacing w:after="0" w:line="240" w:lineRule="auto"/>
              <w:jc w:val="center"/>
              <w:rPr>
                <w:rFonts w:ascii="Times New Roman" w:eastAsia="Times New Roman" w:hAnsi="Times New Roman" w:cs="Times New Roman"/>
                <w:sz w:val="20"/>
                <w:szCs w:val="20"/>
                <w:lang w:eastAsia="ru-RU"/>
              </w:rPr>
            </w:pPr>
            <w:r w:rsidRPr="006E0096">
              <w:rPr>
                <w:rFonts w:ascii="Times New Roman" w:eastAsia="Times New Roman" w:hAnsi="Times New Roman" w:cs="Times New Roman"/>
                <w:sz w:val="20"/>
                <w:szCs w:val="20"/>
                <w:lang w:eastAsia="ru-RU"/>
              </w:rPr>
              <w:t>2742</w:t>
            </w:r>
          </w:p>
        </w:tc>
        <w:tc>
          <w:tcPr>
            <w:tcW w:w="992" w:type="dxa"/>
            <w:shd w:val="clear" w:color="auto" w:fill="auto"/>
          </w:tcPr>
          <w:p w:rsidR="00977FA5" w:rsidRPr="006E0096" w:rsidRDefault="00977FA5" w:rsidP="00DD6889">
            <w:pPr>
              <w:spacing w:after="0" w:line="240" w:lineRule="auto"/>
              <w:jc w:val="center"/>
              <w:rPr>
                <w:rFonts w:ascii="Times New Roman" w:eastAsia="Times New Roman" w:hAnsi="Times New Roman" w:cs="Times New Roman"/>
                <w:sz w:val="20"/>
                <w:szCs w:val="20"/>
                <w:lang w:eastAsia="ru-RU"/>
              </w:rPr>
            </w:pPr>
            <w:r w:rsidRPr="006E0096">
              <w:rPr>
                <w:rFonts w:ascii="Times New Roman" w:eastAsia="Times New Roman" w:hAnsi="Times New Roman" w:cs="Times New Roman"/>
                <w:sz w:val="20"/>
                <w:szCs w:val="20"/>
                <w:lang w:eastAsia="ru-RU"/>
              </w:rPr>
              <w:t>79,5</w:t>
            </w:r>
          </w:p>
        </w:tc>
        <w:tc>
          <w:tcPr>
            <w:tcW w:w="1044" w:type="dxa"/>
            <w:tcBorders>
              <w:right w:val="double" w:sz="4" w:space="0" w:color="auto"/>
            </w:tcBorders>
            <w:shd w:val="clear" w:color="auto" w:fill="auto"/>
          </w:tcPr>
          <w:p w:rsidR="00977FA5" w:rsidRPr="006E0096" w:rsidRDefault="00977FA5" w:rsidP="00DD6889">
            <w:pPr>
              <w:spacing w:after="0" w:line="240" w:lineRule="auto"/>
              <w:jc w:val="center"/>
              <w:rPr>
                <w:rFonts w:ascii="Times New Roman" w:eastAsia="Times New Roman" w:hAnsi="Times New Roman" w:cs="Times New Roman"/>
                <w:sz w:val="20"/>
                <w:szCs w:val="20"/>
                <w:lang w:eastAsia="ru-RU"/>
              </w:rPr>
            </w:pPr>
            <w:r w:rsidRPr="006E0096">
              <w:rPr>
                <w:rFonts w:ascii="Times New Roman" w:eastAsia="Times New Roman" w:hAnsi="Times New Roman" w:cs="Times New Roman"/>
                <w:sz w:val="20"/>
                <w:szCs w:val="20"/>
                <w:lang w:eastAsia="ru-RU"/>
              </w:rPr>
              <w:t>85</w:t>
            </w:r>
          </w:p>
        </w:tc>
      </w:tr>
      <w:tr w:rsidR="00977FA5" w:rsidRPr="006E0096" w:rsidTr="00DD6889">
        <w:tc>
          <w:tcPr>
            <w:tcW w:w="1696" w:type="dxa"/>
            <w:tcBorders>
              <w:right w:val="double" w:sz="4" w:space="0" w:color="auto"/>
            </w:tcBorders>
            <w:shd w:val="clear" w:color="auto" w:fill="auto"/>
          </w:tcPr>
          <w:p w:rsidR="00977FA5" w:rsidRPr="006E0096" w:rsidRDefault="00977FA5" w:rsidP="00DD6889">
            <w:pPr>
              <w:spacing w:after="0" w:line="240" w:lineRule="auto"/>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 xml:space="preserve">2. </w:t>
            </w:r>
            <w:proofErr w:type="spellStart"/>
            <w:r w:rsidRPr="006E0096">
              <w:rPr>
                <w:rFonts w:ascii="Times New Roman" w:eastAsia="Times New Roman" w:hAnsi="Times New Roman" w:cs="Times New Roman"/>
                <w:sz w:val="18"/>
                <w:szCs w:val="18"/>
                <w:lang w:eastAsia="ru-RU"/>
              </w:rPr>
              <w:t>Вилючинский</w:t>
            </w:r>
            <w:proofErr w:type="spellEnd"/>
            <w:r w:rsidRPr="006E0096">
              <w:rPr>
                <w:rFonts w:ascii="Times New Roman" w:eastAsia="Times New Roman" w:hAnsi="Times New Roman" w:cs="Times New Roman"/>
                <w:sz w:val="18"/>
                <w:szCs w:val="18"/>
                <w:lang w:eastAsia="ru-RU"/>
              </w:rPr>
              <w:t xml:space="preserve"> городской округ</w:t>
            </w:r>
          </w:p>
        </w:tc>
        <w:tc>
          <w:tcPr>
            <w:tcW w:w="737" w:type="dxa"/>
            <w:tcBorders>
              <w:left w:val="double" w:sz="4" w:space="0" w:color="auto"/>
            </w:tcBorders>
            <w:shd w:val="clear" w:color="auto" w:fill="auto"/>
          </w:tcPr>
          <w:p w:rsidR="00977FA5" w:rsidRPr="006E0096" w:rsidRDefault="00977FA5" w:rsidP="00DD688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559</w:t>
            </w:r>
          </w:p>
        </w:tc>
        <w:tc>
          <w:tcPr>
            <w:tcW w:w="1134" w:type="dxa"/>
            <w:tcBorders>
              <w:right w:val="double" w:sz="4" w:space="0" w:color="auto"/>
            </w:tcBorders>
            <w:shd w:val="clear" w:color="auto" w:fill="auto"/>
          </w:tcPr>
          <w:p w:rsidR="00977FA5" w:rsidRPr="006E0096" w:rsidRDefault="00977FA5" w:rsidP="00DD6889">
            <w:pPr>
              <w:spacing w:after="0" w:line="240" w:lineRule="auto"/>
              <w:jc w:val="center"/>
              <w:rPr>
                <w:rFonts w:ascii="Times New Roman" w:eastAsia="Times New Roman" w:hAnsi="Times New Roman" w:cs="Times New Roman"/>
                <w:sz w:val="20"/>
                <w:szCs w:val="20"/>
                <w:lang w:eastAsia="ru-RU"/>
              </w:rPr>
            </w:pPr>
            <w:r w:rsidRPr="006E0096">
              <w:rPr>
                <w:rFonts w:ascii="Times New Roman" w:eastAsia="Times New Roman" w:hAnsi="Times New Roman" w:cs="Times New Roman"/>
                <w:sz w:val="20"/>
                <w:szCs w:val="20"/>
                <w:lang w:eastAsia="ru-RU"/>
              </w:rPr>
              <w:t>9,5</w:t>
            </w:r>
          </w:p>
        </w:tc>
        <w:tc>
          <w:tcPr>
            <w:tcW w:w="850" w:type="dxa"/>
            <w:tcBorders>
              <w:left w:val="double" w:sz="4" w:space="0" w:color="auto"/>
            </w:tcBorders>
            <w:shd w:val="clear" w:color="auto" w:fill="auto"/>
          </w:tcPr>
          <w:p w:rsidR="00977FA5" w:rsidRPr="006E0096" w:rsidRDefault="00977FA5" w:rsidP="00DD6889">
            <w:pPr>
              <w:spacing w:after="0" w:line="240" w:lineRule="auto"/>
              <w:jc w:val="center"/>
              <w:rPr>
                <w:rFonts w:ascii="Times New Roman" w:eastAsia="Times New Roman" w:hAnsi="Times New Roman" w:cs="Times New Roman"/>
                <w:sz w:val="20"/>
                <w:szCs w:val="20"/>
                <w:lang w:eastAsia="ru-RU"/>
              </w:rPr>
            </w:pPr>
            <w:r w:rsidRPr="006E0096">
              <w:rPr>
                <w:rFonts w:ascii="Times New Roman" w:eastAsia="Times New Roman" w:hAnsi="Times New Roman" w:cs="Times New Roman"/>
                <w:sz w:val="20"/>
                <w:szCs w:val="20"/>
                <w:lang w:eastAsia="ru-RU"/>
              </w:rPr>
              <w:t>503</w:t>
            </w:r>
          </w:p>
        </w:tc>
        <w:tc>
          <w:tcPr>
            <w:tcW w:w="1135" w:type="dxa"/>
            <w:shd w:val="clear" w:color="auto" w:fill="auto"/>
          </w:tcPr>
          <w:p w:rsidR="00977FA5" w:rsidRPr="006E0096" w:rsidRDefault="00977FA5" w:rsidP="00DD6889">
            <w:pPr>
              <w:spacing w:after="0" w:line="240" w:lineRule="auto"/>
              <w:jc w:val="center"/>
              <w:rPr>
                <w:rFonts w:ascii="Times New Roman" w:eastAsia="Times New Roman" w:hAnsi="Times New Roman" w:cs="Times New Roman"/>
                <w:sz w:val="20"/>
                <w:szCs w:val="20"/>
                <w:lang w:eastAsia="ru-RU"/>
              </w:rPr>
            </w:pPr>
            <w:r w:rsidRPr="006E0096">
              <w:rPr>
                <w:rFonts w:ascii="Times New Roman" w:eastAsia="Times New Roman" w:hAnsi="Times New Roman" w:cs="Times New Roman"/>
                <w:sz w:val="20"/>
                <w:szCs w:val="20"/>
                <w:lang w:eastAsia="ru-RU"/>
              </w:rPr>
              <w:t>11,6</w:t>
            </w:r>
          </w:p>
        </w:tc>
        <w:tc>
          <w:tcPr>
            <w:tcW w:w="992" w:type="dxa"/>
            <w:tcBorders>
              <w:right w:val="double" w:sz="4" w:space="0" w:color="auto"/>
            </w:tcBorders>
            <w:shd w:val="clear" w:color="auto" w:fill="auto"/>
          </w:tcPr>
          <w:p w:rsidR="00977FA5" w:rsidRPr="006E0096" w:rsidRDefault="00977FA5" w:rsidP="00DD6889">
            <w:pPr>
              <w:spacing w:after="0" w:line="240" w:lineRule="auto"/>
              <w:jc w:val="center"/>
              <w:rPr>
                <w:rFonts w:ascii="Times New Roman" w:eastAsia="Times New Roman" w:hAnsi="Times New Roman" w:cs="Times New Roman"/>
                <w:sz w:val="20"/>
                <w:szCs w:val="20"/>
                <w:lang w:eastAsia="ru-RU"/>
              </w:rPr>
            </w:pPr>
            <w:r w:rsidRPr="006E0096">
              <w:rPr>
                <w:rFonts w:ascii="Times New Roman" w:eastAsia="Times New Roman" w:hAnsi="Times New Roman" w:cs="Times New Roman"/>
                <w:sz w:val="20"/>
                <w:szCs w:val="20"/>
                <w:lang w:eastAsia="ru-RU"/>
              </w:rPr>
              <w:t>90</w:t>
            </w:r>
          </w:p>
        </w:tc>
        <w:tc>
          <w:tcPr>
            <w:tcW w:w="851" w:type="dxa"/>
            <w:tcBorders>
              <w:left w:val="double" w:sz="4" w:space="0" w:color="auto"/>
            </w:tcBorders>
            <w:shd w:val="clear" w:color="auto" w:fill="auto"/>
          </w:tcPr>
          <w:p w:rsidR="00977FA5" w:rsidRPr="006E0096" w:rsidRDefault="00977FA5" w:rsidP="00DD6889">
            <w:pPr>
              <w:spacing w:after="0" w:line="240" w:lineRule="auto"/>
              <w:jc w:val="center"/>
              <w:rPr>
                <w:rFonts w:ascii="Times New Roman" w:eastAsia="Times New Roman" w:hAnsi="Times New Roman" w:cs="Times New Roman"/>
                <w:sz w:val="20"/>
                <w:szCs w:val="20"/>
                <w:lang w:eastAsia="ru-RU"/>
              </w:rPr>
            </w:pPr>
            <w:r w:rsidRPr="006E0096">
              <w:rPr>
                <w:rFonts w:ascii="Times New Roman" w:eastAsia="Times New Roman" w:hAnsi="Times New Roman" w:cs="Times New Roman"/>
                <w:sz w:val="20"/>
                <w:szCs w:val="20"/>
                <w:lang w:eastAsia="ru-RU"/>
              </w:rPr>
              <w:t>268</w:t>
            </w:r>
          </w:p>
        </w:tc>
        <w:tc>
          <w:tcPr>
            <w:tcW w:w="992" w:type="dxa"/>
            <w:shd w:val="clear" w:color="auto" w:fill="auto"/>
          </w:tcPr>
          <w:p w:rsidR="00977FA5" w:rsidRPr="006E0096" w:rsidRDefault="00977FA5" w:rsidP="00DD6889">
            <w:pPr>
              <w:spacing w:after="0" w:line="240" w:lineRule="auto"/>
              <w:jc w:val="center"/>
              <w:rPr>
                <w:rFonts w:ascii="Times New Roman" w:eastAsia="Times New Roman" w:hAnsi="Times New Roman" w:cs="Times New Roman"/>
                <w:sz w:val="20"/>
                <w:szCs w:val="20"/>
                <w:lang w:eastAsia="ru-RU"/>
              </w:rPr>
            </w:pPr>
            <w:r w:rsidRPr="006E0096">
              <w:rPr>
                <w:rFonts w:ascii="Times New Roman" w:eastAsia="Times New Roman" w:hAnsi="Times New Roman" w:cs="Times New Roman"/>
                <w:sz w:val="20"/>
                <w:szCs w:val="20"/>
                <w:lang w:eastAsia="ru-RU"/>
              </w:rPr>
              <w:t>7,7</w:t>
            </w:r>
          </w:p>
        </w:tc>
        <w:tc>
          <w:tcPr>
            <w:tcW w:w="1044" w:type="dxa"/>
            <w:tcBorders>
              <w:right w:val="double" w:sz="4" w:space="0" w:color="auto"/>
            </w:tcBorders>
            <w:shd w:val="clear" w:color="auto" w:fill="auto"/>
          </w:tcPr>
          <w:p w:rsidR="00977FA5" w:rsidRPr="006E0096" w:rsidRDefault="00977FA5" w:rsidP="00DD6889">
            <w:pPr>
              <w:spacing w:after="0" w:line="240" w:lineRule="auto"/>
              <w:jc w:val="center"/>
              <w:rPr>
                <w:rFonts w:ascii="Times New Roman" w:eastAsia="Times New Roman" w:hAnsi="Times New Roman" w:cs="Times New Roman"/>
                <w:sz w:val="20"/>
                <w:szCs w:val="20"/>
                <w:lang w:eastAsia="ru-RU"/>
              </w:rPr>
            </w:pPr>
            <w:r w:rsidRPr="006E0096">
              <w:rPr>
                <w:rFonts w:ascii="Times New Roman" w:eastAsia="Times New Roman" w:hAnsi="Times New Roman" w:cs="Times New Roman"/>
                <w:sz w:val="20"/>
                <w:szCs w:val="20"/>
                <w:lang w:eastAsia="ru-RU"/>
              </w:rPr>
              <w:t>53</w:t>
            </w:r>
          </w:p>
        </w:tc>
      </w:tr>
      <w:tr w:rsidR="00977FA5" w:rsidRPr="006E0096" w:rsidTr="00DD6889">
        <w:tc>
          <w:tcPr>
            <w:tcW w:w="1696" w:type="dxa"/>
            <w:tcBorders>
              <w:right w:val="double" w:sz="4" w:space="0" w:color="auto"/>
            </w:tcBorders>
            <w:shd w:val="clear" w:color="auto" w:fill="auto"/>
          </w:tcPr>
          <w:p w:rsidR="00977FA5" w:rsidRPr="006E0096" w:rsidRDefault="00977FA5" w:rsidP="00DD6889">
            <w:pPr>
              <w:spacing w:after="0" w:line="240" w:lineRule="auto"/>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 xml:space="preserve">3. </w:t>
            </w:r>
            <w:proofErr w:type="spellStart"/>
            <w:r w:rsidRPr="006E0096">
              <w:rPr>
                <w:rFonts w:ascii="Times New Roman" w:eastAsia="Times New Roman" w:hAnsi="Times New Roman" w:cs="Times New Roman"/>
                <w:sz w:val="18"/>
                <w:szCs w:val="18"/>
                <w:lang w:eastAsia="ru-RU"/>
              </w:rPr>
              <w:t>Елизовский</w:t>
            </w:r>
            <w:proofErr w:type="spellEnd"/>
            <w:r w:rsidRPr="006E0096">
              <w:rPr>
                <w:rFonts w:ascii="Times New Roman" w:eastAsia="Times New Roman" w:hAnsi="Times New Roman" w:cs="Times New Roman"/>
                <w:sz w:val="18"/>
                <w:szCs w:val="18"/>
                <w:lang w:eastAsia="ru-RU"/>
              </w:rPr>
              <w:t xml:space="preserve"> МР</w:t>
            </w:r>
          </w:p>
        </w:tc>
        <w:tc>
          <w:tcPr>
            <w:tcW w:w="737" w:type="dxa"/>
            <w:tcBorders>
              <w:left w:val="double" w:sz="4" w:space="0" w:color="auto"/>
            </w:tcBorders>
            <w:shd w:val="clear" w:color="auto" w:fill="auto"/>
          </w:tcPr>
          <w:p w:rsidR="00977FA5" w:rsidRPr="006E0096" w:rsidRDefault="00977FA5" w:rsidP="00DD688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515</w:t>
            </w:r>
          </w:p>
        </w:tc>
        <w:tc>
          <w:tcPr>
            <w:tcW w:w="1134" w:type="dxa"/>
            <w:tcBorders>
              <w:right w:val="double" w:sz="4" w:space="0" w:color="auto"/>
            </w:tcBorders>
            <w:shd w:val="clear" w:color="auto" w:fill="auto"/>
          </w:tcPr>
          <w:p w:rsidR="00977FA5" w:rsidRPr="006E0096" w:rsidRDefault="00977FA5" w:rsidP="00DD6889">
            <w:pPr>
              <w:spacing w:after="0" w:line="240" w:lineRule="auto"/>
              <w:jc w:val="center"/>
              <w:rPr>
                <w:rFonts w:ascii="Times New Roman" w:eastAsia="Times New Roman" w:hAnsi="Times New Roman" w:cs="Times New Roman"/>
                <w:sz w:val="20"/>
                <w:szCs w:val="20"/>
                <w:lang w:eastAsia="ru-RU"/>
              </w:rPr>
            </w:pPr>
            <w:r w:rsidRPr="006E0096">
              <w:rPr>
                <w:rFonts w:ascii="Times New Roman" w:eastAsia="Times New Roman" w:hAnsi="Times New Roman" w:cs="Times New Roman"/>
                <w:sz w:val="20"/>
                <w:szCs w:val="20"/>
                <w:lang w:eastAsia="ru-RU"/>
              </w:rPr>
              <w:t>8,7</w:t>
            </w:r>
          </w:p>
        </w:tc>
        <w:tc>
          <w:tcPr>
            <w:tcW w:w="850" w:type="dxa"/>
            <w:tcBorders>
              <w:left w:val="double" w:sz="4" w:space="0" w:color="auto"/>
            </w:tcBorders>
            <w:shd w:val="clear" w:color="auto" w:fill="auto"/>
          </w:tcPr>
          <w:p w:rsidR="00977FA5" w:rsidRPr="006E0096" w:rsidRDefault="00977FA5" w:rsidP="00DD6889">
            <w:pPr>
              <w:spacing w:after="0" w:line="240" w:lineRule="auto"/>
              <w:jc w:val="center"/>
              <w:rPr>
                <w:rFonts w:ascii="Times New Roman" w:eastAsia="Times New Roman" w:hAnsi="Times New Roman" w:cs="Times New Roman"/>
                <w:sz w:val="20"/>
                <w:szCs w:val="20"/>
                <w:lang w:eastAsia="ru-RU"/>
              </w:rPr>
            </w:pPr>
            <w:r w:rsidRPr="006E0096">
              <w:rPr>
                <w:rFonts w:ascii="Times New Roman" w:eastAsia="Times New Roman" w:hAnsi="Times New Roman" w:cs="Times New Roman"/>
                <w:sz w:val="20"/>
                <w:szCs w:val="20"/>
                <w:lang w:eastAsia="ru-RU"/>
              </w:rPr>
              <w:t>218</w:t>
            </w:r>
          </w:p>
        </w:tc>
        <w:tc>
          <w:tcPr>
            <w:tcW w:w="1135" w:type="dxa"/>
            <w:shd w:val="clear" w:color="auto" w:fill="auto"/>
          </w:tcPr>
          <w:p w:rsidR="00977FA5" w:rsidRPr="006E0096" w:rsidRDefault="00977FA5" w:rsidP="00DD6889">
            <w:pPr>
              <w:spacing w:after="0" w:line="240" w:lineRule="auto"/>
              <w:jc w:val="center"/>
              <w:rPr>
                <w:rFonts w:ascii="Times New Roman" w:eastAsia="Times New Roman" w:hAnsi="Times New Roman" w:cs="Times New Roman"/>
                <w:sz w:val="20"/>
                <w:szCs w:val="20"/>
                <w:lang w:eastAsia="ru-RU"/>
              </w:rPr>
            </w:pPr>
            <w:r w:rsidRPr="006E0096">
              <w:rPr>
                <w:rFonts w:ascii="Times New Roman" w:eastAsia="Times New Roman" w:hAnsi="Times New Roman" w:cs="Times New Roman"/>
                <w:sz w:val="20"/>
                <w:szCs w:val="20"/>
                <w:lang w:eastAsia="ru-RU"/>
              </w:rPr>
              <w:t>5</w:t>
            </w:r>
          </w:p>
        </w:tc>
        <w:tc>
          <w:tcPr>
            <w:tcW w:w="992" w:type="dxa"/>
            <w:tcBorders>
              <w:right w:val="double" w:sz="4" w:space="0" w:color="auto"/>
            </w:tcBorders>
            <w:shd w:val="clear" w:color="auto" w:fill="auto"/>
          </w:tcPr>
          <w:p w:rsidR="00977FA5" w:rsidRPr="006E0096" w:rsidRDefault="00977FA5" w:rsidP="00DD6889">
            <w:pPr>
              <w:spacing w:after="0" w:line="240" w:lineRule="auto"/>
              <w:jc w:val="center"/>
              <w:rPr>
                <w:rFonts w:ascii="Times New Roman" w:eastAsia="Times New Roman" w:hAnsi="Times New Roman" w:cs="Times New Roman"/>
                <w:sz w:val="20"/>
                <w:szCs w:val="20"/>
                <w:lang w:eastAsia="ru-RU"/>
              </w:rPr>
            </w:pPr>
            <w:r w:rsidRPr="006E0096">
              <w:rPr>
                <w:rFonts w:ascii="Times New Roman" w:eastAsia="Times New Roman" w:hAnsi="Times New Roman" w:cs="Times New Roman"/>
                <w:sz w:val="20"/>
                <w:szCs w:val="20"/>
                <w:lang w:eastAsia="ru-RU"/>
              </w:rPr>
              <w:t>42</w:t>
            </w:r>
          </w:p>
        </w:tc>
        <w:tc>
          <w:tcPr>
            <w:tcW w:w="851" w:type="dxa"/>
            <w:tcBorders>
              <w:left w:val="double" w:sz="4" w:space="0" w:color="auto"/>
            </w:tcBorders>
            <w:shd w:val="clear" w:color="auto" w:fill="auto"/>
          </w:tcPr>
          <w:p w:rsidR="00977FA5" w:rsidRPr="006E0096" w:rsidRDefault="00977FA5" w:rsidP="00DD6889">
            <w:pPr>
              <w:spacing w:after="0" w:line="240" w:lineRule="auto"/>
              <w:jc w:val="center"/>
              <w:rPr>
                <w:rFonts w:ascii="Times New Roman" w:eastAsia="Times New Roman" w:hAnsi="Times New Roman" w:cs="Times New Roman"/>
                <w:sz w:val="20"/>
                <w:szCs w:val="20"/>
                <w:lang w:eastAsia="ru-RU"/>
              </w:rPr>
            </w:pPr>
            <w:r w:rsidRPr="006E0096">
              <w:rPr>
                <w:rFonts w:ascii="Times New Roman" w:eastAsia="Times New Roman" w:hAnsi="Times New Roman" w:cs="Times New Roman"/>
                <w:sz w:val="20"/>
                <w:szCs w:val="20"/>
                <w:lang w:eastAsia="ru-RU"/>
              </w:rPr>
              <w:t>324</w:t>
            </w:r>
          </w:p>
        </w:tc>
        <w:tc>
          <w:tcPr>
            <w:tcW w:w="992" w:type="dxa"/>
            <w:shd w:val="clear" w:color="auto" w:fill="auto"/>
          </w:tcPr>
          <w:p w:rsidR="00977FA5" w:rsidRPr="006E0096" w:rsidRDefault="00977FA5" w:rsidP="00DD6889">
            <w:pPr>
              <w:spacing w:after="0" w:line="240" w:lineRule="auto"/>
              <w:jc w:val="center"/>
              <w:rPr>
                <w:rFonts w:ascii="Times New Roman" w:eastAsia="Times New Roman" w:hAnsi="Times New Roman" w:cs="Times New Roman"/>
                <w:sz w:val="20"/>
                <w:szCs w:val="20"/>
                <w:lang w:eastAsia="ru-RU"/>
              </w:rPr>
            </w:pPr>
            <w:r w:rsidRPr="006E0096">
              <w:rPr>
                <w:rFonts w:ascii="Times New Roman" w:eastAsia="Times New Roman" w:hAnsi="Times New Roman" w:cs="Times New Roman"/>
                <w:sz w:val="20"/>
                <w:szCs w:val="20"/>
                <w:lang w:eastAsia="ru-RU"/>
              </w:rPr>
              <w:t>9,4</w:t>
            </w:r>
          </w:p>
        </w:tc>
        <w:tc>
          <w:tcPr>
            <w:tcW w:w="1044" w:type="dxa"/>
            <w:tcBorders>
              <w:right w:val="double" w:sz="4" w:space="0" w:color="auto"/>
            </w:tcBorders>
            <w:shd w:val="clear" w:color="auto" w:fill="auto"/>
          </w:tcPr>
          <w:p w:rsidR="00977FA5" w:rsidRPr="006E0096" w:rsidRDefault="00977FA5" w:rsidP="00DD6889">
            <w:pPr>
              <w:spacing w:after="0" w:line="240" w:lineRule="auto"/>
              <w:jc w:val="center"/>
              <w:rPr>
                <w:rFonts w:ascii="Times New Roman" w:eastAsia="Times New Roman" w:hAnsi="Times New Roman" w:cs="Times New Roman"/>
                <w:sz w:val="20"/>
                <w:szCs w:val="20"/>
                <w:lang w:eastAsia="ru-RU"/>
              </w:rPr>
            </w:pPr>
            <w:r w:rsidRPr="006E0096">
              <w:rPr>
                <w:rFonts w:ascii="Times New Roman" w:eastAsia="Times New Roman" w:hAnsi="Times New Roman" w:cs="Times New Roman"/>
                <w:sz w:val="20"/>
                <w:szCs w:val="20"/>
                <w:lang w:eastAsia="ru-RU"/>
              </w:rPr>
              <w:t>149</w:t>
            </w:r>
          </w:p>
        </w:tc>
      </w:tr>
      <w:tr w:rsidR="00977FA5" w:rsidRPr="006E0096" w:rsidTr="00DD6889">
        <w:trPr>
          <w:trHeight w:val="2392"/>
        </w:trPr>
        <w:tc>
          <w:tcPr>
            <w:tcW w:w="1696" w:type="dxa"/>
            <w:tcBorders>
              <w:right w:val="double" w:sz="4" w:space="0" w:color="auto"/>
            </w:tcBorders>
            <w:shd w:val="clear" w:color="auto" w:fill="auto"/>
          </w:tcPr>
          <w:p w:rsidR="00977FA5" w:rsidRPr="006E0096" w:rsidRDefault="00977FA5" w:rsidP="00DD6889">
            <w:pPr>
              <w:spacing w:after="0" w:line="240" w:lineRule="auto"/>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 xml:space="preserve">4. Алеутский МР; </w:t>
            </w:r>
            <w:proofErr w:type="spellStart"/>
            <w:r w:rsidRPr="006E0096">
              <w:rPr>
                <w:rFonts w:ascii="Times New Roman" w:eastAsia="Times New Roman" w:hAnsi="Times New Roman" w:cs="Times New Roman"/>
                <w:sz w:val="18"/>
                <w:szCs w:val="18"/>
                <w:lang w:eastAsia="ru-RU"/>
              </w:rPr>
              <w:t>Быстринский</w:t>
            </w:r>
            <w:proofErr w:type="spellEnd"/>
            <w:r w:rsidRPr="006E0096">
              <w:rPr>
                <w:rFonts w:ascii="Times New Roman" w:eastAsia="Times New Roman" w:hAnsi="Times New Roman" w:cs="Times New Roman"/>
                <w:sz w:val="18"/>
                <w:szCs w:val="18"/>
                <w:lang w:eastAsia="ru-RU"/>
              </w:rPr>
              <w:t xml:space="preserve"> МР</w:t>
            </w:r>
          </w:p>
          <w:p w:rsidR="00977FA5" w:rsidRPr="006E0096" w:rsidRDefault="00977FA5" w:rsidP="00DD6889">
            <w:pPr>
              <w:spacing w:after="0" w:line="240" w:lineRule="auto"/>
              <w:rPr>
                <w:rFonts w:ascii="Times New Roman" w:eastAsia="Times New Roman" w:hAnsi="Times New Roman" w:cs="Times New Roman"/>
                <w:sz w:val="18"/>
                <w:szCs w:val="18"/>
                <w:lang w:eastAsia="ru-RU"/>
              </w:rPr>
            </w:pPr>
            <w:proofErr w:type="spellStart"/>
            <w:r w:rsidRPr="006E0096">
              <w:rPr>
                <w:rFonts w:ascii="Times New Roman" w:eastAsia="Times New Roman" w:hAnsi="Times New Roman" w:cs="Times New Roman"/>
                <w:sz w:val="18"/>
                <w:szCs w:val="18"/>
                <w:lang w:eastAsia="ru-RU"/>
              </w:rPr>
              <w:t>Карагинский</w:t>
            </w:r>
            <w:proofErr w:type="spellEnd"/>
            <w:r w:rsidRPr="006E0096">
              <w:rPr>
                <w:rFonts w:ascii="Times New Roman" w:eastAsia="Times New Roman" w:hAnsi="Times New Roman" w:cs="Times New Roman"/>
                <w:sz w:val="18"/>
                <w:szCs w:val="18"/>
                <w:lang w:eastAsia="ru-RU"/>
              </w:rPr>
              <w:t xml:space="preserve"> МР</w:t>
            </w:r>
          </w:p>
          <w:p w:rsidR="00977FA5" w:rsidRPr="006E0096" w:rsidRDefault="00977FA5" w:rsidP="00DD6889">
            <w:pPr>
              <w:spacing w:after="0" w:line="240" w:lineRule="auto"/>
              <w:rPr>
                <w:rFonts w:ascii="Times New Roman" w:eastAsia="Times New Roman" w:hAnsi="Times New Roman" w:cs="Times New Roman"/>
                <w:sz w:val="18"/>
                <w:szCs w:val="18"/>
                <w:lang w:eastAsia="ru-RU"/>
              </w:rPr>
            </w:pPr>
            <w:proofErr w:type="spellStart"/>
            <w:r w:rsidRPr="006E0096">
              <w:rPr>
                <w:rFonts w:ascii="Times New Roman" w:eastAsia="Times New Roman" w:hAnsi="Times New Roman" w:cs="Times New Roman"/>
                <w:sz w:val="18"/>
                <w:szCs w:val="18"/>
                <w:lang w:eastAsia="ru-RU"/>
              </w:rPr>
              <w:t>Мильковский</w:t>
            </w:r>
            <w:proofErr w:type="spellEnd"/>
            <w:r w:rsidRPr="006E0096">
              <w:rPr>
                <w:rFonts w:ascii="Times New Roman" w:eastAsia="Times New Roman" w:hAnsi="Times New Roman" w:cs="Times New Roman"/>
                <w:sz w:val="18"/>
                <w:szCs w:val="18"/>
                <w:lang w:eastAsia="ru-RU"/>
              </w:rPr>
              <w:t xml:space="preserve"> МР</w:t>
            </w:r>
          </w:p>
          <w:p w:rsidR="00977FA5" w:rsidRPr="006E0096" w:rsidRDefault="00977FA5" w:rsidP="00DD6889">
            <w:pPr>
              <w:spacing w:after="0" w:line="240" w:lineRule="auto"/>
              <w:rPr>
                <w:rFonts w:ascii="Times New Roman" w:eastAsia="Times New Roman" w:hAnsi="Times New Roman" w:cs="Times New Roman"/>
                <w:sz w:val="18"/>
                <w:szCs w:val="18"/>
                <w:lang w:eastAsia="ru-RU"/>
              </w:rPr>
            </w:pPr>
            <w:proofErr w:type="spellStart"/>
            <w:r w:rsidRPr="006E0096">
              <w:rPr>
                <w:rFonts w:ascii="Times New Roman" w:eastAsia="Times New Roman" w:hAnsi="Times New Roman" w:cs="Times New Roman"/>
                <w:sz w:val="18"/>
                <w:szCs w:val="18"/>
                <w:lang w:eastAsia="ru-RU"/>
              </w:rPr>
              <w:t>Олюторский</w:t>
            </w:r>
            <w:proofErr w:type="spellEnd"/>
            <w:r w:rsidRPr="006E0096">
              <w:rPr>
                <w:rFonts w:ascii="Times New Roman" w:eastAsia="Times New Roman" w:hAnsi="Times New Roman" w:cs="Times New Roman"/>
                <w:sz w:val="18"/>
                <w:szCs w:val="18"/>
                <w:lang w:eastAsia="ru-RU"/>
              </w:rPr>
              <w:t xml:space="preserve"> МР</w:t>
            </w:r>
          </w:p>
          <w:p w:rsidR="00977FA5" w:rsidRPr="006E0096" w:rsidRDefault="00977FA5" w:rsidP="00DD6889">
            <w:pPr>
              <w:spacing w:after="0" w:line="240" w:lineRule="auto"/>
              <w:rPr>
                <w:rFonts w:ascii="Times New Roman" w:eastAsia="Times New Roman" w:hAnsi="Times New Roman" w:cs="Times New Roman"/>
                <w:sz w:val="18"/>
                <w:szCs w:val="18"/>
                <w:lang w:eastAsia="ru-RU"/>
              </w:rPr>
            </w:pPr>
            <w:proofErr w:type="spellStart"/>
            <w:r w:rsidRPr="006E0096">
              <w:rPr>
                <w:rFonts w:ascii="Times New Roman" w:eastAsia="Times New Roman" w:hAnsi="Times New Roman" w:cs="Times New Roman"/>
                <w:sz w:val="18"/>
                <w:szCs w:val="18"/>
                <w:lang w:eastAsia="ru-RU"/>
              </w:rPr>
              <w:t>Пенжинский</w:t>
            </w:r>
            <w:proofErr w:type="spellEnd"/>
            <w:r w:rsidRPr="006E0096">
              <w:rPr>
                <w:rFonts w:ascii="Times New Roman" w:eastAsia="Times New Roman" w:hAnsi="Times New Roman" w:cs="Times New Roman"/>
                <w:sz w:val="18"/>
                <w:szCs w:val="18"/>
                <w:lang w:eastAsia="ru-RU"/>
              </w:rPr>
              <w:t xml:space="preserve"> МР</w:t>
            </w:r>
          </w:p>
          <w:p w:rsidR="00977FA5" w:rsidRPr="006E0096" w:rsidRDefault="00977FA5" w:rsidP="00DD6889">
            <w:pPr>
              <w:spacing w:after="0" w:line="240" w:lineRule="auto"/>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Соболевский МР</w:t>
            </w:r>
          </w:p>
          <w:p w:rsidR="00977FA5" w:rsidRPr="006E0096" w:rsidRDefault="00977FA5" w:rsidP="00DD6889">
            <w:pPr>
              <w:spacing w:after="0" w:line="240" w:lineRule="auto"/>
              <w:rPr>
                <w:rFonts w:ascii="Times New Roman" w:eastAsia="Times New Roman" w:hAnsi="Times New Roman" w:cs="Times New Roman"/>
                <w:sz w:val="18"/>
                <w:szCs w:val="18"/>
                <w:lang w:eastAsia="ru-RU"/>
              </w:rPr>
            </w:pPr>
            <w:proofErr w:type="spellStart"/>
            <w:r w:rsidRPr="006E0096">
              <w:rPr>
                <w:rFonts w:ascii="Times New Roman" w:eastAsia="Times New Roman" w:hAnsi="Times New Roman" w:cs="Times New Roman"/>
                <w:sz w:val="18"/>
                <w:szCs w:val="18"/>
                <w:lang w:eastAsia="ru-RU"/>
              </w:rPr>
              <w:t>Тигильский</w:t>
            </w:r>
            <w:proofErr w:type="spellEnd"/>
            <w:r w:rsidRPr="006E0096">
              <w:rPr>
                <w:rFonts w:ascii="Times New Roman" w:eastAsia="Times New Roman" w:hAnsi="Times New Roman" w:cs="Times New Roman"/>
                <w:sz w:val="18"/>
                <w:szCs w:val="18"/>
                <w:lang w:eastAsia="ru-RU"/>
              </w:rPr>
              <w:t xml:space="preserve"> МР</w:t>
            </w:r>
          </w:p>
          <w:p w:rsidR="00977FA5" w:rsidRPr="006E0096" w:rsidRDefault="00977FA5" w:rsidP="00DD6889">
            <w:pPr>
              <w:spacing w:after="0" w:line="240" w:lineRule="auto"/>
              <w:rPr>
                <w:rFonts w:ascii="Times New Roman" w:eastAsia="Times New Roman" w:hAnsi="Times New Roman" w:cs="Times New Roman"/>
                <w:sz w:val="18"/>
                <w:szCs w:val="18"/>
                <w:lang w:eastAsia="ru-RU"/>
              </w:rPr>
            </w:pPr>
            <w:proofErr w:type="spellStart"/>
            <w:r w:rsidRPr="006E0096">
              <w:rPr>
                <w:rFonts w:ascii="Times New Roman" w:eastAsia="Times New Roman" w:hAnsi="Times New Roman" w:cs="Times New Roman"/>
                <w:sz w:val="18"/>
                <w:szCs w:val="18"/>
                <w:lang w:eastAsia="ru-RU"/>
              </w:rPr>
              <w:t>Усть</w:t>
            </w:r>
            <w:proofErr w:type="spellEnd"/>
            <w:r w:rsidRPr="006E0096">
              <w:rPr>
                <w:rFonts w:ascii="Times New Roman" w:eastAsia="Times New Roman" w:hAnsi="Times New Roman" w:cs="Times New Roman"/>
                <w:sz w:val="18"/>
                <w:szCs w:val="18"/>
                <w:lang w:eastAsia="ru-RU"/>
              </w:rPr>
              <w:t>-Большерецкий МР</w:t>
            </w:r>
          </w:p>
          <w:p w:rsidR="00977FA5" w:rsidRPr="006E0096" w:rsidRDefault="00977FA5" w:rsidP="00DD6889">
            <w:pPr>
              <w:spacing w:after="0" w:line="240" w:lineRule="auto"/>
              <w:rPr>
                <w:rFonts w:ascii="Times New Roman" w:eastAsia="Times New Roman" w:hAnsi="Times New Roman" w:cs="Times New Roman"/>
                <w:sz w:val="18"/>
                <w:szCs w:val="18"/>
                <w:lang w:eastAsia="ru-RU"/>
              </w:rPr>
            </w:pPr>
            <w:proofErr w:type="spellStart"/>
            <w:r w:rsidRPr="006E0096">
              <w:rPr>
                <w:rFonts w:ascii="Times New Roman" w:eastAsia="Times New Roman" w:hAnsi="Times New Roman" w:cs="Times New Roman"/>
                <w:sz w:val="18"/>
                <w:szCs w:val="18"/>
                <w:lang w:eastAsia="ru-RU"/>
              </w:rPr>
              <w:t>Усть</w:t>
            </w:r>
            <w:proofErr w:type="spellEnd"/>
            <w:r w:rsidRPr="006E0096">
              <w:rPr>
                <w:rFonts w:ascii="Times New Roman" w:eastAsia="Times New Roman" w:hAnsi="Times New Roman" w:cs="Times New Roman"/>
                <w:sz w:val="18"/>
                <w:szCs w:val="18"/>
                <w:lang w:eastAsia="ru-RU"/>
              </w:rPr>
              <w:t>-Камчатский МР</w:t>
            </w:r>
          </w:p>
          <w:p w:rsidR="00977FA5" w:rsidRPr="006E0096" w:rsidRDefault="00977FA5" w:rsidP="00DD6889">
            <w:pPr>
              <w:spacing w:after="0" w:line="240" w:lineRule="auto"/>
              <w:rPr>
                <w:rFonts w:ascii="Times New Roman" w:eastAsia="Times New Roman" w:hAnsi="Times New Roman" w:cs="Times New Roman"/>
                <w:sz w:val="18"/>
                <w:szCs w:val="18"/>
                <w:lang w:eastAsia="ru-RU"/>
              </w:rPr>
            </w:pPr>
            <w:r w:rsidRPr="006E0096">
              <w:rPr>
                <w:rFonts w:ascii="Times New Roman" w:eastAsia="Times New Roman" w:hAnsi="Times New Roman" w:cs="Times New Roman"/>
                <w:sz w:val="18"/>
                <w:szCs w:val="18"/>
                <w:lang w:eastAsia="ru-RU"/>
              </w:rPr>
              <w:t>Городской округ «посёлок Палана»</w:t>
            </w:r>
          </w:p>
        </w:tc>
        <w:tc>
          <w:tcPr>
            <w:tcW w:w="737" w:type="dxa"/>
            <w:tcBorders>
              <w:left w:val="double" w:sz="4" w:space="0" w:color="auto"/>
            </w:tcBorders>
            <w:shd w:val="clear" w:color="auto" w:fill="auto"/>
          </w:tcPr>
          <w:p w:rsidR="00977FA5" w:rsidRPr="006E0096" w:rsidRDefault="00977FA5" w:rsidP="00DD688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360</w:t>
            </w:r>
          </w:p>
        </w:tc>
        <w:tc>
          <w:tcPr>
            <w:tcW w:w="1134" w:type="dxa"/>
            <w:tcBorders>
              <w:right w:val="double" w:sz="4" w:space="0" w:color="auto"/>
            </w:tcBorders>
            <w:shd w:val="clear" w:color="auto" w:fill="auto"/>
          </w:tcPr>
          <w:p w:rsidR="00977FA5" w:rsidRPr="006E0096" w:rsidRDefault="00977FA5" w:rsidP="00DD6889">
            <w:pPr>
              <w:spacing w:after="0" w:line="240" w:lineRule="auto"/>
              <w:jc w:val="center"/>
              <w:rPr>
                <w:rFonts w:ascii="Times New Roman" w:eastAsia="Times New Roman" w:hAnsi="Times New Roman" w:cs="Times New Roman"/>
                <w:sz w:val="20"/>
                <w:szCs w:val="20"/>
                <w:lang w:eastAsia="ru-RU"/>
              </w:rPr>
            </w:pPr>
            <w:r w:rsidRPr="006E0096">
              <w:rPr>
                <w:rFonts w:ascii="Times New Roman" w:eastAsia="Times New Roman" w:hAnsi="Times New Roman" w:cs="Times New Roman"/>
                <w:sz w:val="20"/>
                <w:szCs w:val="20"/>
                <w:lang w:eastAsia="ru-RU"/>
              </w:rPr>
              <w:t>6,1</w:t>
            </w:r>
          </w:p>
        </w:tc>
        <w:tc>
          <w:tcPr>
            <w:tcW w:w="850" w:type="dxa"/>
            <w:tcBorders>
              <w:left w:val="double" w:sz="4" w:space="0" w:color="auto"/>
            </w:tcBorders>
            <w:shd w:val="clear" w:color="auto" w:fill="auto"/>
          </w:tcPr>
          <w:p w:rsidR="00977FA5" w:rsidRPr="006E0096" w:rsidRDefault="00977FA5" w:rsidP="00DD6889">
            <w:pPr>
              <w:spacing w:after="0" w:line="240" w:lineRule="auto"/>
              <w:jc w:val="center"/>
              <w:rPr>
                <w:rFonts w:ascii="Times New Roman" w:eastAsia="Times New Roman" w:hAnsi="Times New Roman" w:cs="Times New Roman"/>
                <w:sz w:val="20"/>
                <w:szCs w:val="20"/>
                <w:lang w:eastAsia="ru-RU"/>
              </w:rPr>
            </w:pPr>
            <w:r w:rsidRPr="006E0096">
              <w:rPr>
                <w:rFonts w:ascii="Times New Roman" w:eastAsia="Times New Roman" w:hAnsi="Times New Roman" w:cs="Times New Roman"/>
                <w:sz w:val="20"/>
                <w:szCs w:val="20"/>
                <w:lang w:eastAsia="ru-RU"/>
              </w:rPr>
              <w:t>380</w:t>
            </w:r>
          </w:p>
        </w:tc>
        <w:tc>
          <w:tcPr>
            <w:tcW w:w="1135" w:type="dxa"/>
            <w:shd w:val="clear" w:color="auto" w:fill="auto"/>
          </w:tcPr>
          <w:p w:rsidR="00977FA5" w:rsidRPr="006E0096" w:rsidRDefault="00977FA5" w:rsidP="00DD6889">
            <w:pPr>
              <w:spacing w:after="0" w:line="240" w:lineRule="auto"/>
              <w:jc w:val="center"/>
              <w:rPr>
                <w:rFonts w:ascii="Times New Roman" w:eastAsia="Times New Roman" w:hAnsi="Times New Roman" w:cs="Times New Roman"/>
                <w:sz w:val="20"/>
                <w:szCs w:val="20"/>
                <w:lang w:eastAsia="ru-RU"/>
              </w:rPr>
            </w:pPr>
            <w:r w:rsidRPr="006E0096">
              <w:rPr>
                <w:rFonts w:ascii="Times New Roman" w:eastAsia="Times New Roman" w:hAnsi="Times New Roman" w:cs="Times New Roman"/>
                <w:sz w:val="20"/>
                <w:szCs w:val="20"/>
                <w:lang w:eastAsia="ru-RU"/>
              </w:rPr>
              <w:t>8,8</w:t>
            </w:r>
          </w:p>
        </w:tc>
        <w:tc>
          <w:tcPr>
            <w:tcW w:w="992" w:type="dxa"/>
            <w:tcBorders>
              <w:right w:val="double" w:sz="4" w:space="0" w:color="auto"/>
            </w:tcBorders>
            <w:shd w:val="clear" w:color="auto" w:fill="auto"/>
          </w:tcPr>
          <w:p w:rsidR="00977FA5" w:rsidRPr="006E0096" w:rsidRDefault="00977FA5" w:rsidP="00DD6889">
            <w:pPr>
              <w:spacing w:after="0" w:line="240" w:lineRule="auto"/>
              <w:jc w:val="center"/>
              <w:rPr>
                <w:rFonts w:ascii="Times New Roman" w:eastAsia="Times New Roman" w:hAnsi="Times New Roman" w:cs="Times New Roman"/>
                <w:sz w:val="20"/>
                <w:szCs w:val="20"/>
                <w:lang w:eastAsia="ru-RU"/>
              </w:rPr>
            </w:pPr>
            <w:r w:rsidRPr="006E0096">
              <w:rPr>
                <w:rFonts w:ascii="Times New Roman" w:eastAsia="Times New Roman" w:hAnsi="Times New Roman" w:cs="Times New Roman"/>
                <w:sz w:val="20"/>
                <w:szCs w:val="20"/>
                <w:lang w:eastAsia="ru-RU"/>
              </w:rPr>
              <w:t>106</w:t>
            </w:r>
          </w:p>
        </w:tc>
        <w:tc>
          <w:tcPr>
            <w:tcW w:w="851" w:type="dxa"/>
            <w:tcBorders>
              <w:left w:val="double" w:sz="4" w:space="0" w:color="auto"/>
            </w:tcBorders>
            <w:shd w:val="clear" w:color="auto" w:fill="auto"/>
          </w:tcPr>
          <w:p w:rsidR="00977FA5" w:rsidRPr="006E0096" w:rsidRDefault="00977FA5" w:rsidP="00DD6889">
            <w:pPr>
              <w:spacing w:after="0" w:line="240" w:lineRule="auto"/>
              <w:jc w:val="center"/>
              <w:rPr>
                <w:rFonts w:ascii="Times New Roman" w:eastAsia="Times New Roman" w:hAnsi="Times New Roman" w:cs="Times New Roman"/>
                <w:sz w:val="20"/>
                <w:szCs w:val="20"/>
                <w:lang w:eastAsia="ru-RU"/>
              </w:rPr>
            </w:pPr>
            <w:r w:rsidRPr="006E0096">
              <w:rPr>
                <w:rFonts w:ascii="Times New Roman" w:eastAsia="Times New Roman" w:hAnsi="Times New Roman" w:cs="Times New Roman"/>
                <w:sz w:val="20"/>
                <w:szCs w:val="20"/>
                <w:lang w:eastAsia="ru-RU"/>
              </w:rPr>
              <w:t>114</w:t>
            </w:r>
          </w:p>
        </w:tc>
        <w:tc>
          <w:tcPr>
            <w:tcW w:w="992" w:type="dxa"/>
            <w:shd w:val="clear" w:color="auto" w:fill="auto"/>
          </w:tcPr>
          <w:p w:rsidR="00977FA5" w:rsidRPr="006E0096" w:rsidRDefault="00977FA5" w:rsidP="00DD6889">
            <w:pPr>
              <w:spacing w:after="0" w:line="240" w:lineRule="auto"/>
              <w:jc w:val="center"/>
              <w:rPr>
                <w:rFonts w:ascii="Times New Roman" w:eastAsia="Times New Roman" w:hAnsi="Times New Roman" w:cs="Times New Roman"/>
                <w:sz w:val="20"/>
                <w:szCs w:val="20"/>
                <w:lang w:eastAsia="ru-RU"/>
              </w:rPr>
            </w:pPr>
            <w:r w:rsidRPr="006E0096">
              <w:rPr>
                <w:rFonts w:ascii="Times New Roman" w:eastAsia="Times New Roman" w:hAnsi="Times New Roman" w:cs="Times New Roman"/>
                <w:sz w:val="20"/>
                <w:szCs w:val="20"/>
                <w:lang w:eastAsia="ru-RU"/>
              </w:rPr>
              <w:t>3,3</w:t>
            </w:r>
          </w:p>
        </w:tc>
        <w:tc>
          <w:tcPr>
            <w:tcW w:w="1044" w:type="dxa"/>
            <w:tcBorders>
              <w:right w:val="double" w:sz="4" w:space="0" w:color="auto"/>
            </w:tcBorders>
            <w:shd w:val="clear" w:color="auto" w:fill="auto"/>
          </w:tcPr>
          <w:p w:rsidR="00977FA5" w:rsidRPr="006E0096" w:rsidRDefault="00977FA5" w:rsidP="00DD6889">
            <w:pPr>
              <w:spacing w:after="0" w:line="240" w:lineRule="auto"/>
              <w:jc w:val="center"/>
              <w:rPr>
                <w:rFonts w:ascii="Times New Roman" w:eastAsia="Times New Roman" w:hAnsi="Times New Roman" w:cs="Times New Roman"/>
                <w:sz w:val="20"/>
                <w:szCs w:val="20"/>
                <w:lang w:eastAsia="ru-RU"/>
              </w:rPr>
            </w:pPr>
            <w:r w:rsidRPr="006E0096">
              <w:rPr>
                <w:rFonts w:ascii="Times New Roman" w:eastAsia="Times New Roman" w:hAnsi="Times New Roman" w:cs="Times New Roman"/>
                <w:sz w:val="20"/>
                <w:szCs w:val="20"/>
                <w:lang w:eastAsia="ru-RU"/>
              </w:rPr>
              <w:t>30</w:t>
            </w:r>
          </w:p>
        </w:tc>
      </w:tr>
      <w:tr w:rsidR="00977FA5" w:rsidRPr="006E0096" w:rsidTr="00DD6889">
        <w:tc>
          <w:tcPr>
            <w:tcW w:w="1696" w:type="dxa"/>
            <w:tcBorders>
              <w:right w:val="double" w:sz="4" w:space="0" w:color="auto"/>
            </w:tcBorders>
            <w:shd w:val="clear" w:color="auto" w:fill="auto"/>
          </w:tcPr>
          <w:p w:rsidR="00977FA5" w:rsidRPr="006E0096" w:rsidRDefault="00977FA5" w:rsidP="00DD6889">
            <w:pPr>
              <w:spacing w:after="0" w:line="240" w:lineRule="auto"/>
              <w:jc w:val="center"/>
              <w:rPr>
                <w:rFonts w:ascii="Times New Roman" w:eastAsia="Times New Roman" w:hAnsi="Times New Roman" w:cs="Times New Roman"/>
                <w:b/>
                <w:sz w:val="18"/>
                <w:szCs w:val="18"/>
                <w:lang w:eastAsia="ru-RU"/>
              </w:rPr>
            </w:pPr>
            <w:r w:rsidRPr="006E0096">
              <w:rPr>
                <w:rFonts w:ascii="Times New Roman" w:eastAsia="Times New Roman" w:hAnsi="Times New Roman" w:cs="Times New Roman"/>
                <w:b/>
                <w:sz w:val="18"/>
                <w:szCs w:val="18"/>
                <w:lang w:eastAsia="ru-RU"/>
              </w:rPr>
              <w:t>ВСЕГО</w:t>
            </w:r>
          </w:p>
        </w:tc>
        <w:tc>
          <w:tcPr>
            <w:tcW w:w="737" w:type="dxa"/>
            <w:tcBorders>
              <w:left w:val="double" w:sz="4" w:space="0" w:color="auto"/>
              <w:bottom w:val="double" w:sz="4" w:space="0" w:color="auto"/>
            </w:tcBorders>
            <w:shd w:val="clear" w:color="auto" w:fill="auto"/>
          </w:tcPr>
          <w:p w:rsidR="00977FA5" w:rsidRPr="006E0096" w:rsidRDefault="00977FA5" w:rsidP="00DD6889">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5896</w:t>
            </w:r>
          </w:p>
        </w:tc>
        <w:tc>
          <w:tcPr>
            <w:tcW w:w="1134" w:type="dxa"/>
            <w:tcBorders>
              <w:bottom w:val="double" w:sz="4" w:space="0" w:color="auto"/>
              <w:right w:val="double" w:sz="4" w:space="0" w:color="auto"/>
            </w:tcBorders>
            <w:shd w:val="clear" w:color="auto" w:fill="auto"/>
          </w:tcPr>
          <w:p w:rsidR="00977FA5" w:rsidRPr="006E0096" w:rsidRDefault="00977FA5" w:rsidP="00DD6889">
            <w:pPr>
              <w:spacing w:after="0" w:line="240" w:lineRule="auto"/>
              <w:jc w:val="center"/>
              <w:rPr>
                <w:rFonts w:ascii="Times New Roman" w:eastAsia="Times New Roman" w:hAnsi="Times New Roman" w:cs="Times New Roman"/>
                <w:b/>
                <w:sz w:val="20"/>
                <w:szCs w:val="20"/>
                <w:lang w:eastAsia="ru-RU"/>
              </w:rPr>
            </w:pPr>
            <w:r w:rsidRPr="006E0096">
              <w:rPr>
                <w:rFonts w:ascii="Times New Roman" w:eastAsia="Times New Roman" w:hAnsi="Times New Roman" w:cs="Times New Roman"/>
                <w:b/>
                <w:sz w:val="20"/>
                <w:szCs w:val="20"/>
                <w:lang w:eastAsia="ru-RU"/>
              </w:rPr>
              <w:t>100</w:t>
            </w:r>
          </w:p>
        </w:tc>
        <w:tc>
          <w:tcPr>
            <w:tcW w:w="850" w:type="dxa"/>
            <w:tcBorders>
              <w:left w:val="double" w:sz="4" w:space="0" w:color="auto"/>
              <w:bottom w:val="double" w:sz="4" w:space="0" w:color="auto"/>
            </w:tcBorders>
            <w:shd w:val="clear" w:color="auto" w:fill="auto"/>
          </w:tcPr>
          <w:p w:rsidR="00977FA5" w:rsidRPr="006E0096" w:rsidRDefault="00977FA5" w:rsidP="00DD6889">
            <w:pPr>
              <w:spacing w:after="0" w:line="240" w:lineRule="auto"/>
              <w:jc w:val="center"/>
              <w:rPr>
                <w:rFonts w:ascii="Times New Roman" w:eastAsia="Times New Roman" w:hAnsi="Times New Roman" w:cs="Times New Roman"/>
                <w:b/>
                <w:sz w:val="20"/>
                <w:szCs w:val="20"/>
                <w:lang w:eastAsia="ru-RU"/>
              </w:rPr>
            </w:pPr>
            <w:r w:rsidRPr="006E0096">
              <w:rPr>
                <w:rFonts w:ascii="Times New Roman" w:eastAsia="Times New Roman" w:hAnsi="Times New Roman" w:cs="Times New Roman"/>
                <w:b/>
                <w:sz w:val="20"/>
                <w:szCs w:val="20"/>
                <w:lang w:eastAsia="ru-RU"/>
              </w:rPr>
              <w:t>4342</w:t>
            </w:r>
          </w:p>
        </w:tc>
        <w:tc>
          <w:tcPr>
            <w:tcW w:w="1135" w:type="dxa"/>
            <w:tcBorders>
              <w:bottom w:val="double" w:sz="4" w:space="0" w:color="auto"/>
            </w:tcBorders>
            <w:shd w:val="clear" w:color="auto" w:fill="auto"/>
          </w:tcPr>
          <w:p w:rsidR="00977FA5" w:rsidRPr="006E0096" w:rsidRDefault="00977FA5" w:rsidP="00DD6889">
            <w:pPr>
              <w:spacing w:after="0" w:line="240" w:lineRule="auto"/>
              <w:jc w:val="center"/>
              <w:rPr>
                <w:rFonts w:ascii="Times New Roman" w:eastAsia="Times New Roman" w:hAnsi="Times New Roman" w:cs="Times New Roman"/>
                <w:b/>
                <w:sz w:val="20"/>
                <w:szCs w:val="20"/>
                <w:lang w:eastAsia="ru-RU"/>
              </w:rPr>
            </w:pPr>
            <w:r w:rsidRPr="006E0096">
              <w:rPr>
                <w:rFonts w:ascii="Times New Roman" w:eastAsia="Times New Roman" w:hAnsi="Times New Roman" w:cs="Times New Roman"/>
                <w:b/>
                <w:sz w:val="20"/>
                <w:szCs w:val="20"/>
                <w:lang w:eastAsia="ru-RU"/>
              </w:rPr>
              <w:t>100</w:t>
            </w:r>
          </w:p>
        </w:tc>
        <w:tc>
          <w:tcPr>
            <w:tcW w:w="992" w:type="dxa"/>
            <w:tcBorders>
              <w:bottom w:val="double" w:sz="4" w:space="0" w:color="auto"/>
              <w:right w:val="double" w:sz="4" w:space="0" w:color="auto"/>
            </w:tcBorders>
            <w:shd w:val="clear" w:color="auto" w:fill="auto"/>
          </w:tcPr>
          <w:p w:rsidR="00977FA5" w:rsidRPr="006E0096" w:rsidRDefault="00977FA5" w:rsidP="00DD6889">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73,6</w:t>
            </w:r>
          </w:p>
        </w:tc>
        <w:tc>
          <w:tcPr>
            <w:tcW w:w="851" w:type="dxa"/>
            <w:tcBorders>
              <w:left w:val="double" w:sz="4" w:space="0" w:color="auto"/>
              <w:bottom w:val="double" w:sz="4" w:space="0" w:color="auto"/>
            </w:tcBorders>
            <w:shd w:val="clear" w:color="auto" w:fill="auto"/>
          </w:tcPr>
          <w:p w:rsidR="00977FA5" w:rsidRPr="006E0096" w:rsidRDefault="00977FA5" w:rsidP="00DD6889">
            <w:pPr>
              <w:spacing w:after="0" w:line="240" w:lineRule="auto"/>
              <w:jc w:val="center"/>
              <w:rPr>
                <w:rFonts w:ascii="Times New Roman" w:eastAsia="Times New Roman" w:hAnsi="Times New Roman" w:cs="Times New Roman"/>
                <w:b/>
                <w:sz w:val="20"/>
                <w:szCs w:val="20"/>
                <w:lang w:eastAsia="ru-RU"/>
              </w:rPr>
            </w:pPr>
            <w:r w:rsidRPr="006E0096">
              <w:rPr>
                <w:rFonts w:ascii="Times New Roman" w:eastAsia="Times New Roman" w:hAnsi="Times New Roman" w:cs="Times New Roman"/>
                <w:b/>
                <w:sz w:val="20"/>
                <w:szCs w:val="20"/>
                <w:lang w:eastAsia="ru-RU"/>
              </w:rPr>
              <w:t>3448</w:t>
            </w:r>
          </w:p>
        </w:tc>
        <w:tc>
          <w:tcPr>
            <w:tcW w:w="992" w:type="dxa"/>
            <w:tcBorders>
              <w:bottom w:val="double" w:sz="4" w:space="0" w:color="auto"/>
            </w:tcBorders>
            <w:shd w:val="clear" w:color="auto" w:fill="auto"/>
          </w:tcPr>
          <w:p w:rsidR="00977FA5" w:rsidRPr="006E0096" w:rsidRDefault="00977FA5" w:rsidP="00DD6889">
            <w:pPr>
              <w:spacing w:after="0" w:line="240" w:lineRule="auto"/>
              <w:jc w:val="center"/>
              <w:rPr>
                <w:rFonts w:ascii="Times New Roman" w:eastAsia="Times New Roman" w:hAnsi="Times New Roman" w:cs="Times New Roman"/>
                <w:b/>
                <w:sz w:val="20"/>
                <w:szCs w:val="20"/>
                <w:lang w:eastAsia="ru-RU"/>
              </w:rPr>
            </w:pPr>
            <w:r w:rsidRPr="006E0096">
              <w:rPr>
                <w:rFonts w:ascii="Times New Roman" w:eastAsia="Times New Roman" w:hAnsi="Times New Roman" w:cs="Times New Roman"/>
                <w:b/>
                <w:sz w:val="20"/>
                <w:szCs w:val="20"/>
                <w:lang w:eastAsia="ru-RU"/>
              </w:rPr>
              <w:t>100</w:t>
            </w:r>
          </w:p>
        </w:tc>
        <w:tc>
          <w:tcPr>
            <w:tcW w:w="1044" w:type="dxa"/>
            <w:tcBorders>
              <w:bottom w:val="double" w:sz="4" w:space="0" w:color="auto"/>
              <w:right w:val="double" w:sz="4" w:space="0" w:color="auto"/>
            </w:tcBorders>
            <w:shd w:val="clear" w:color="auto" w:fill="auto"/>
          </w:tcPr>
          <w:p w:rsidR="00977FA5" w:rsidRPr="006E0096" w:rsidRDefault="00977FA5" w:rsidP="00DD6889">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79,4</w:t>
            </w:r>
          </w:p>
        </w:tc>
      </w:tr>
    </w:tbl>
    <w:p w:rsidR="00977FA5" w:rsidRDefault="00977FA5" w:rsidP="00977FA5">
      <w:pPr>
        <w:spacing w:after="0" w:line="240" w:lineRule="auto"/>
        <w:ind w:firstLine="709"/>
        <w:jc w:val="both"/>
        <w:rPr>
          <w:rFonts w:ascii="Times New Roman" w:hAnsi="Times New Roman" w:cs="Times New Roman"/>
          <w:sz w:val="28"/>
          <w:szCs w:val="28"/>
        </w:rPr>
      </w:pPr>
    </w:p>
    <w:p w:rsidR="00977FA5" w:rsidRPr="00113476" w:rsidRDefault="00977FA5" w:rsidP="00977FA5">
      <w:pPr>
        <w:pStyle w:val="4"/>
        <w:spacing w:before="0"/>
        <w:ind w:firstLine="709"/>
        <w:jc w:val="both"/>
        <w:rPr>
          <w:rFonts w:ascii="Times New Roman" w:hAnsi="Times New Roman" w:cs="Times New Roman"/>
          <w:b/>
          <w:i w:val="0"/>
          <w:sz w:val="28"/>
          <w:szCs w:val="28"/>
        </w:rPr>
      </w:pPr>
      <w:r>
        <w:rPr>
          <w:rFonts w:ascii="Times New Roman" w:hAnsi="Times New Roman" w:cs="Times New Roman"/>
          <w:b/>
          <w:i w:val="0"/>
          <w:sz w:val="28"/>
          <w:szCs w:val="28"/>
        </w:rPr>
        <w:t>3.3.6.4. Анализ жалоб, поступивших</w:t>
      </w:r>
      <w:r w:rsidRPr="00113476">
        <w:rPr>
          <w:rFonts w:ascii="Times New Roman" w:hAnsi="Times New Roman" w:cs="Times New Roman"/>
          <w:b/>
          <w:i w:val="0"/>
          <w:sz w:val="28"/>
          <w:szCs w:val="28"/>
        </w:rPr>
        <w:t xml:space="preserve"> в Территориальный орган Федеральной службы по надзору в сфере здравоохранения по Камчатскому краю</w:t>
      </w:r>
    </w:p>
    <w:p w:rsidR="00977FA5" w:rsidRDefault="00977FA5" w:rsidP="00977FA5">
      <w:pPr>
        <w:autoSpaceDE w:val="0"/>
        <w:autoSpaceDN w:val="0"/>
        <w:adjustRightInd w:val="0"/>
        <w:spacing w:after="0" w:line="240" w:lineRule="auto"/>
        <w:ind w:firstLine="540"/>
        <w:contextualSpacing/>
        <w:jc w:val="both"/>
        <w:rPr>
          <w:rFonts w:ascii="Times New Roman" w:eastAsia="Times New Roman" w:hAnsi="Times New Roman" w:cs="Times New Roman"/>
          <w:color w:val="000000"/>
          <w:sz w:val="28"/>
          <w:szCs w:val="28"/>
          <w:lang w:eastAsia="ru-RU" w:bidi="ru-RU"/>
        </w:rPr>
      </w:pPr>
      <w:proofErr w:type="gramStart"/>
      <w:r w:rsidRPr="00113476">
        <w:rPr>
          <w:rFonts w:ascii="Times New Roman" w:eastAsia="Times New Roman" w:hAnsi="Times New Roman" w:cs="Times New Roman"/>
          <w:color w:val="000000"/>
          <w:sz w:val="28"/>
          <w:szCs w:val="28"/>
          <w:lang w:eastAsia="ru-RU" w:bidi="ru-RU"/>
        </w:rPr>
        <w:t xml:space="preserve">Количество обращений, поступивших в Территориальный орган Федеральной службы по надзору в сфере здравоохранения по Камчатскому краю (далее ТО Росздравнадзора по Камчатскому краю) в 2018 году, составило 105, что осталось на том же уровне, что и в 2016 году (105 обращений) и уменьшилось на 10% по сравнению с 2017 годом (114 обращений). </w:t>
      </w:r>
      <w:proofErr w:type="gramEnd"/>
    </w:p>
    <w:p w:rsidR="00977FA5" w:rsidRPr="00113476" w:rsidRDefault="00977FA5" w:rsidP="00977FA5">
      <w:pPr>
        <w:autoSpaceDE w:val="0"/>
        <w:autoSpaceDN w:val="0"/>
        <w:adjustRightInd w:val="0"/>
        <w:spacing w:after="0" w:line="240" w:lineRule="auto"/>
        <w:ind w:firstLine="540"/>
        <w:contextualSpacing/>
        <w:jc w:val="both"/>
        <w:rPr>
          <w:rFonts w:ascii="Times New Roman" w:eastAsia="Times New Roman" w:hAnsi="Times New Roman" w:cs="Times New Roman"/>
          <w:color w:val="000000"/>
          <w:sz w:val="28"/>
          <w:szCs w:val="28"/>
          <w:lang w:eastAsia="ru-RU" w:bidi="ru-RU"/>
        </w:rPr>
      </w:pPr>
    </w:p>
    <w:p w:rsidR="00977FA5" w:rsidRPr="0043665B" w:rsidRDefault="00977FA5" w:rsidP="00977FA5">
      <w:pPr>
        <w:spacing w:after="0" w:line="240" w:lineRule="auto"/>
        <w:ind w:firstLine="709"/>
        <w:jc w:val="right"/>
        <w:rPr>
          <w:rFonts w:ascii="Times New Roman" w:eastAsia="Times New Roman" w:hAnsi="Times New Roman" w:cs="Times New Roman"/>
          <w:sz w:val="24"/>
          <w:szCs w:val="28"/>
          <w:lang w:eastAsia="ru-RU"/>
        </w:rPr>
      </w:pPr>
      <w:r w:rsidRPr="0043665B">
        <w:rPr>
          <w:rFonts w:ascii="Times New Roman" w:eastAsia="Times New Roman" w:hAnsi="Times New Roman" w:cs="Times New Roman"/>
          <w:sz w:val="24"/>
          <w:szCs w:val="28"/>
          <w:lang w:eastAsia="ru-RU"/>
        </w:rPr>
        <w:t>Таблица 3.3.6</w:t>
      </w:r>
      <w:r>
        <w:rPr>
          <w:rFonts w:ascii="Times New Roman" w:eastAsia="Times New Roman" w:hAnsi="Times New Roman" w:cs="Times New Roman"/>
          <w:sz w:val="24"/>
          <w:szCs w:val="28"/>
          <w:lang w:eastAsia="ru-RU"/>
        </w:rPr>
        <w:t>3</w:t>
      </w:r>
    </w:p>
    <w:p w:rsidR="00977FA5" w:rsidRPr="0043665B" w:rsidRDefault="00977FA5" w:rsidP="00977FA5">
      <w:pPr>
        <w:spacing w:after="0" w:line="240" w:lineRule="auto"/>
        <w:ind w:firstLine="709"/>
        <w:jc w:val="center"/>
        <w:rPr>
          <w:rFonts w:ascii="Times New Roman" w:eastAsia="Times New Roman" w:hAnsi="Times New Roman" w:cs="Times New Roman"/>
          <w:sz w:val="24"/>
          <w:szCs w:val="28"/>
          <w:lang w:eastAsia="ru-RU"/>
        </w:rPr>
      </w:pPr>
    </w:p>
    <w:p w:rsidR="00977FA5" w:rsidRPr="0043665B" w:rsidRDefault="00977FA5" w:rsidP="00977FA5">
      <w:pPr>
        <w:spacing w:after="0" w:line="240" w:lineRule="auto"/>
        <w:ind w:firstLine="709"/>
        <w:jc w:val="center"/>
        <w:rPr>
          <w:rFonts w:ascii="Times New Roman" w:eastAsia="Times New Roman" w:hAnsi="Times New Roman" w:cs="Times New Roman"/>
          <w:sz w:val="24"/>
          <w:szCs w:val="28"/>
          <w:lang w:eastAsia="ru-RU"/>
        </w:rPr>
      </w:pPr>
      <w:r w:rsidRPr="0043665B">
        <w:rPr>
          <w:rFonts w:ascii="Times New Roman" w:eastAsia="Times New Roman" w:hAnsi="Times New Roman" w:cs="Times New Roman"/>
          <w:sz w:val="24"/>
          <w:szCs w:val="28"/>
          <w:lang w:eastAsia="ru-RU"/>
        </w:rPr>
        <w:t xml:space="preserve">Сведения </w:t>
      </w:r>
      <w:proofErr w:type="gramStart"/>
      <w:r w:rsidRPr="0043665B">
        <w:rPr>
          <w:rFonts w:ascii="Times New Roman" w:eastAsia="Times New Roman" w:hAnsi="Times New Roman" w:cs="Times New Roman"/>
          <w:sz w:val="24"/>
          <w:szCs w:val="28"/>
          <w:lang w:eastAsia="ru-RU"/>
        </w:rPr>
        <w:t xml:space="preserve">о наличии жалоб в </w:t>
      </w:r>
      <w:r w:rsidRPr="00CA464A">
        <w:rPr>
          <w:rFonts w:ascii="Times New Roman" w:eastAsia="Times New Roman" w:hAnsi="Times New Roman" w:cs="Times New Roman"/>
          <w:sz w:val="24"/>
          <w:szCs w:val="28"/>
          <w:lang w:eastAsia="ru-RU"/>
        </w:rPr>
        <w:t>Территориальный орган Федеральной службы по надзору в сфере здравоохранения по Камчатскому краю</w:t>
      </w:r>
      <w:proofErr w:type="gramEnd"/>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2"/>
        <w:gridCol w:w="567"/>
        <w:gridCol w:w="709"/>
        <w:gridCol w:w="708"/>
        <w:gridCol w:w="708"/>
        <w:gridCol w:w="611"/>
        <w:gridCol w:w="708"/>
        <w:gridCol w:w="709"/>
        <w:gridCol w:w="709"/>
        <w:gridCol w:w="666"/>
        <w:gridCol w:w="747"/>
        <w:gridCol w:w="671"/>
      </w:tblGrid>
      <w:tr w:rsidR="00977FA5" w:rsidRPr="00113476" w:rsidTr="00DD6889">
        <w:trPr>
          <w:trHeight w:val="446"/>
        </w:trPr>
        <w:tc>
          <w:tcPr>
            <w:tcW w:w="1872" w:type="dxa"/>
            <w:vMerge w:val="restart"/>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Calibri" w:hAnsi="Times New Roman" w:cs="Times New Roman"/>
                <w:color w:val="000000"/>
                <w:spacing w:val="-2"/>
                <w:sz w:val="20"/>
                <w:szCs w:val="20"/>
                <w:shd w:val="clear" w:color="auto" w:fill="FFFFFF"/>
                <w:lang w:eastAsia="ru-RU" w:bidi="ru-RU"/>
              </w:rPr>
              <w:t>Наименование муниципального образования</w:t>
            </w:r>
          </w:p>
        </w:tc>
        <w:tc>
          <w:tcPr>
            <w:tcW w:w="1984" w:type="dxa"/>
            <w:gridSpan w:val="3"/>
            <w:tcBorders>
              <w:bottom w:val="single" w:sz="4" w:space="0" w:color="auto"/>
            </w:tcBorders>
            <w:vAlign w:val="bottom"/>
          </w:tcPr>
          <w:p w:rsidR="00977FA5" w:rsidRPr="00113476" w:rsidRDefault="00977FA5" w:rsidP="00DD6889">
            <w:pPr>
              <w:widowControl w:val="0"/>
              <w:spacing w:after="0" w:line="160" w:lineRule="exact"/>
              <w:jc w:val="center"/>
              <w:rPr>
                <w:rFonts w:ascii="Times New Roman" w:eastAsia="Times New Roman" w:hAnsi="Times New Roman" w:cs="Times New Roman"/>
                <w:color w:val="000000"/>
                <w:spacing w:val="-2"/>
                <w:sz w:val="20"/>
                <w:szCs w:val="20"/>
                <w:shd w:val="clear" w:color="auto" w:fill="FFFFFF"/>
                <w:lang w:eastAsia="ru-RU" w:bidi="ru-RU"/>
              </w:rPr>
            </w:pPr>
            <w:r w:rsidRPr="00113476">
              <w:rPr>
                <w:rFonts w:ascii="Times New Roman" w:eastAsia="Times New Roman" w:hAnsi="Times New Roman" w:cs="Times New Roman"/>
                <w:color w:val="000000"/>
                <w:spacing w:val="-2"/>
                <w:sz w:val="20"/>
                <w:szCs w:val="20"/>
                <w:shd w:val="clear" w:color="auto" w:fill="FFFFFF"/>
                <w:lang w:eastAsia="ru-RU" w:bidi="ru-RU"/>
              </w:rPr>
              <w:t>2016 год</w:t>
            </w:r>
          </w:p>
        </w:tc>
        <w:tc>
          <w:tcPr>
            <w:tcW w:w="2736" w:type="dxa"/>
            <w:gridSpan w:val="4"/>
            <w:tcBorders>
              <w:bottom w:val="single" w:sz="4" w:space="0" w:color="auto"/>
            </w:tcBorders>
            <w:vAlign w:val="bottom"/>
          </w:tcPr>
          <w:p w:rsidR="00977FA5" w:rsidRPr="00113476" w:rsidRDefault="00977FA5" w:rsidP="00DD6889">
            <w:pPr>
              <w:widowControl w:val="0"/>
              <w:spacing w:after="0" w:line="160" w:lineRule="exact"/>
              <w:jc w:val="center"/>
              <w:rPr>
                <w:rFonts w:ascii="Times New Roman" w:eastAsia="Times New Roman" w:hAnsi="Times New Roman" w:cs="Times New Roman"/>
                <w:color w:val="000000"/>
                <w:spacing w:val="-2"/>
                <w:sz w:val="20"/>
                <w:szCs w:val="20"/>
                <w:shd w:val="clear" w:color="auto" w:fill="FFFFFF"/>
                <w:lang w:eastAsia="ru-RU" w:bidi="ru-RU"/>
              </w:rPr>
            </w:pPr>
            <w:r w:rsidRPr="00113476">
              <w:rPr>
                <w:rFonts w:ascii="Times New Roman" w:eastAsia="Times New Roman" w:hAnsi="Times New Roman" w:cs="Times New Roman"/>
                <w:color w:val="000000"/>
                <w:spacing w:val="-2"/>
                <w:sz w:val="20"/>
                <w:szCs w:val="20"/>
                <w:shd w:val="clear" w:color="auto" w:fill="FFFFFF"/>
                <w:lang w:eastAsia="ru-RU" w:bidi="ru-RU"/>
              </w:rPr>
              <w:t>2017 год</w:t>
            </w:r>
          </w:p>
        </w:tc>
        <w:tc>
          <w:tcPr>
            <w:tcW w:w="2793" w:type="dxa"/>
            <w:gridSpan w:val="4"/>
            <w:tcBorders>
              <w:bottom w:val="single" w:sz="4" w:space="0" w:color="auto"/>
            </w:tcBorders>
            <w:vAlign w:val="bottom"/>
          </w:tcPr>
          <w:p w:rsidR="00977FA5" w:rsidRPr="00113476" w:rsidRDefault="00977FA5" w:rsidP="00DD6889">
            <w:pPr>
              <w:widowControl w:val="0"/>
              <w:spacing w:after="0" w:line="160" w:lineRule="exact"/>
              <w:jc w:val="center"/>
              <w:rPr>
                <w:rFonts w:ascii="Times New Roman" w:eastAsia="Times New Roman" w:hAnsi="Times New Roman" w:cs="Times New Roman"/>
                <w:color w:val="000000"/>
                <w:spacing w:val="-2"/>
                <w:sz w:val="20"/>
                <w:szCs w:val="20"/>
                <w:shd w:val="clear" w:color="auto" w:fill="FFFFFF"/>
                <w:lang w:eastAsia="ru-RU" w:bidi="ru-RU"/>
              </w:rPr>
            </w:pPr>
            <w:r w:rsidRPr="00113476">
              <w:rPr>
                <w:rFonts w:ascii="Times New Roman" w:eastAsia="Times New Roman" w:hAnsi="Times New Roman" w:cs="Times New Roman"/>
                <w:color w:val="000000"/>
                <w:spacing w:val="-2"/>
                <w:sz w:val="20"/>
                <w:szCs w:val="20"/>
                <w:shd w:val="clear" w:color="auto" w:fill="FFFFFF"/>
                <w:lang w:eastAsia="ru-RU" w:bidi="ru-RU"/>
              </w:rPr>
              <w:t>2018 год</w:t>
            </w:r>
          </w:p>
        </w:tc>
      </w:tr>
      <w:tr w:rsidR="00977FA5" w:rsidRPr="00113476" w:rsidTr="00DD6889">
        <w:trPr>
          <w:cantSplit/>
          <w:trHeight w:val="2348"/>
        </w:trPr>
        <w:tc>
          <w:tcPr>
            <w:tcW w:w="1872" w:type="dxa"/>
            <w:vMerge/>
          </w:tcPr>
          <w:p w:rsidR="00977FA5" w:rsidRPr="00113476" w:rsidRDefault="00977FA5" w:rsidP="00DD6889">
            <w:pPr>
              <w:spacing w:after="0" w:line="240" w:lineRule="auto"/>
              <w:rPr>
                <w:rFonts w:ascii="Times New Roman" w:eastAsia="Calibri" w:hAnsi="Times New Roman" w:cs="Times New Roman"/>
                <w:color w:val="000000"/>
                <w:spacing w:val="-2"/>
                <w:sz w:val="20"/>
                <w:szCs w:val="20"/>
                <w:shd w:val="clear" w:color="auto" w:fill="FFFFFF"/>
                <w:lang w:eastAsia="ru-RU" w:bidi="ru-RU"/>
              </w:rPr>
            </w:pPr>
          </w:p>
        </w:tc>
        <w:tc>
          <w:tcPr>
            <w:tcW w:w="567" w:type="dxa"/>
            <w:tcBorders>
              <w:top w:val="single" w:sz="4" w:space="0" w:color="auto"/>
            </w:tcBorders>
            <w:textDirection w:val="btLr"/>
          </w:tcPr>
          <w:p w:rsidR="00977FA5" w:rsidRPr="00113476" w:rsidRDefault="00977FA5" w:rsidP="00DD6889">
            <w:pPr>
              <w:widowControl w:val="0"/>
              <w:suppressAutoHyphens/>
              <w:spacing w:after="0" w:line="211" w:lineRule="exact"/>
              <w:ind w:left="113" w:right="113"/>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color w:val="000000"/>
                <w:spacing w:val="-2"/>
                <w:sz w:val="20"/>
                <w:szCs w:val="20"/>
                <w:shd w:val="clear" w:color="auto" w:fill="FFFFFF"/>
                <w:lang w:eastAsia="ru-RU" w:bidi="ru-RU"/>
              </w:rPr>
              <w:t>Количество жалоб, ед.</w:t>
            </w:r>
          </w:p>
        </w:tc>
        <w:tc>
          <w:tcPr>
            <w:tcW w:w="709" w:type="dxa"/>
            <w:tcBorders>
              <w:top w:val="single" w:sz="4" w:space="0" w:color="auto"/>
            </w:tcBorders>
            <w:textDirection w:val="btLr"/>
          </w:tcPr>
          <w:p w:rsidR="00977FA5" w:rsidRPr="00113476" w:rsidRDefault="00977FA5" w:rsidP="00DD6889">
            <w:pPr>
              <w:widowControl w:val="0"/>
              <w:suppressAutoHyphens/>
              <w:spacing w:after="0" w:line="206" w:lineRule="exact"/>
              <w:ind w:left="113" w:right="113"/>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color w:val="000000"/>
                <w:spacing w:val="-2"/>
                <w:sz w:val="20"/>
                <w:szCs w:val="20"/>
                <w:shd w:val="clear" w:color="auto" w:fill="FFFFFF"/>
                <w:lang w:eastAsia="ru-RU" w:bidi="ru-RU"/>
              </w:rPr>
              <w:t>Доля жалоб в общем количестве, %</w:t>
            </w:r>
          </w:p>
        </w:tc>
        <w:tc>
          <w:tcPr>
            <w:tcW w:w="708" w:type="dxa"/>
            <w:tcBorders>
              <w:top w:val="single" w:sz="4" w:space="0" w:color="auto"/>
            </w:tcBorders>
            <w:textDirection w:val="btLr"/>
          </w:tcPr>
          <w:p w:rsidR="00977FA5" w:rsidRPr="00113476" w:rsidRDefault="00977FA5" w:rsidP="00DD6889">
            <w:pPr>
              <w:widowControl w:val="0"/>
              <w:suppressAutoHyphens/>
              <w:spacing w:after="0" w:line="211" w:lineRule="exact"/>
              <w:ind w:left="113" w:right="113"/>
              <w:jc w:val="center"/>
              <w:rPr>
                <w:rFonts w:ascii="Times New Roman" w:eastAsia="Times New Roman" w:hAnsi="Times New Roman" w:cs="Times New Roman"/>
                <w:color w:val="000000"/>
                <w:spacing w:val="-2"/>
                <w:sz w:val="20"/>
                <w:szCs w:val="20"/>
                <w:shd w:val="clear" w:color="auto" w:fill="FFFFFF"/>
                <w:lang w:eastAsia="ru-RU" w:bidi="ru-RU"/>
              </w:rPr>
            </w:pPr>
            <w:r w:rsidRPr="00113476">
              <w:rPr>
                <w:rFonts w:ascii="Times New Roman" w:eastAsia="Times New Roman" w:hAnsi="Times New Roman" w:cs="Times New Roman"/>
                <w:color w:val="000000"/>
                <w:spacing w:val="-2"/>
                <w:sz w:val="20"/>
                <w:szCs w:val="20"/>
                <w:shd w:val="clear" w:color="auto" w:fill="FFFFFF"/>
                <w:lang w:eastAsia="ru-RU" w:bidi="ru-RU"/>
              </w:rPr>
              <w:t>Доля обоснованных жалоб, %</w:t>
            </w:r>
          </w:p>
        </w:tc>
        <w:tc>
          <w:tcPr>
            <w:tcW w:w="708" w:type="dxa"/>
            <w:tcBorders>
              <w:top w:val="single" w:sz="4" w:space="0" w:color="auto"/>
            </w:tcBorders>
            <w:textDirection w:val="btLr"/>
          </w:tcPr>
          <w:p w:rsidR="00977FA5" w:rsidRPr="00113476" w:rsidRDefault="00977FA5" w:rsidP="00DD6889">
            <w:pPr>
              <w:widowControl w:val="0"/>
              <w:suppressAutoHyphens/>
              <w:spacing w:after="0" w:line="211" w:lineRule="exact"/>
              <w:ind w:left="113" w:right="113"/>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color w:val="000000"/>
                <w:spacing w:val="-2"/>
                <w:sz w:val="20"/>
                <w:szCs w:val="20"/>
                <w:shd w:val="clear" w:color="auto" w:fill="FFFFFF"/>
                <w:lang w:eastAsia="ru-RU" w:bidi="ru-RU"/>
              </w:rPr>
              <w:t>Количество жалоб, ед.</w:t>
            </w:r>
          </w:p>
        </w:tc>
        <w:tc>
          <w:tcPr>
            <w:tcW w:w="611" w:type="dxa"/>
            <w:tcBorders>
              <w:top w:val="single" w:sz="4" w:space="0" w:color="auto"/>
            </w:tcBorders>
            <w:textDirection w:val="btLr"/>
          </w:tcPr>
          <w:p w:rsidR="00977FA5" w:rsidRPr="00113476" w:rsidRDefault="00977FA5" w:rsidP="00DD6889">
            <w:pPr>
              <w:widowControl w:val="0"/>
              <w:suppressAutoHyphens/>
              <w:spacing w:after="0" w:line="206" w:lineRule="exact"/>
              <w:ind w:left="113" w:right="113"/>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color w:val="000000"/>
                <w:spacing w:val="-2"/>
                <w:sz w:val="20"/>
                <w:szCs w:val="20"/>
                <w:shd w:val="clear" w:color="auto" w:fill="FFFFFF"/>
                <w:lang w:eastAsia="ru-RU" w:bidi="ru-RU"/>
              </w:rPr>
              <w:t>Доля жалоб в общем количестве, %</w:t>
            </w:r>
          </w:p>
        </w:tc>
        <w:tc>
          <w:tcPr>
            <w:tcW w:w="708" w:type="dxa"/>
            <w:tcBorders>
              <w:top w:val="single" w:sz="4" w:space="0" w:color="auto"/>
            </w:tcBorders>
            <w:textDirection w:val="btLr"/>
          </w:tcPr>
          <w:p w:rsidR="00977FA5" w:rsidRPr="00113476" w:rsidRDefault="00977FA5" w:rsidP="00DD6889">
            <w:pPr>
              <w:widowControl w:val="0"/>
              <w:suppressAutoHyphens/>
              <w:spacing w:after="0" w:line="206" w:lineRule="exact"/>
              <w:ind w:left="113" w:right="113"/>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color w:val="000000"/>
                <w:spacing w:val="-2"/>
                <w:sz w:val="20"/>
                <w:szCs w:val="20"/>
                <w:shd w:val="clear" w:color="auto" w:fill="FFFFFF"/>
                <w:lang w:eastAsia="ru-RU" w:bidi="ru-RU"/>
              </w:rPr>
              <w:t>Темп роста/снижения (к предыдущему году), %</w:t>
            </w:r>
          </w:p>
        </w:tc>
        <w:tc>
          <w:tcPr>
            <w:tcW w:w="709" w:type="dxa"/>
            <w:tcBorders>
              <w:top w:val="single" w:sz="4" w:space="0" w:color="auto"/>
            </w:tcBorders>
            <w:textDirection w:val="btLr"/>
          </w:tcPr>
          <w:p w:rsidR="00977FA5" w:rsidRPr="00113476" w:rsidRDefault="00977FA5" w:rsidP="00DD6889">
            <w:pPr>
              <w:widowControl w:val="0"/>
              <w:suppressAutoHyphens/>
              <w:spacing w:after="0" w:line="211" w:lineRule="exact"/>
              <w:ind w:left="113" w:right="113"/>
              <w:jc w:val="center"/>
              <w:rPr>
                <w:rFonts w:ascii="Times New Roman" w:eastAsia="Times New Roman" w:hAnsi="Times New Roman" w:cs="Times New Roman"/>
                <w:color w:val="000000"/>
                <w:spacing w:val="-2"/>
                <w:sz w:val="20"/>
                <w:szCs w:val="20"/>
                <w:shd w:val="clear" w:color="auto" w:fill="FFFFFF"/>
                <w:lang w:eastAsia="ru-RU" w:bidi="ru-RU"/>
              </w:rPr>
            </w:pPr>
            <w:r w:rsidRPr="00113476">
              <w:rPr>
                <w:rFonts w:ascii="Times New Roman" w:eastAsia="Times New Roman" w:hAnsi="Times New Roman" w:cs="Times New Roman"/>
                <w:color w:val="000000"/>
                <w:spacing w:val="-2"/>
                <w:sz w:val="20"/>
                <w:szCs w:val="20"/>
                <w:shd w:val="clear" w:color="auto" w:fill="FFFFFF"/>
                <w:lang w:eastAsia="ru-RU" w:bidi="ru-RU"/>
              </w:rPr>
              <w:t>Доля обоснованных жалоб, %</w:t>
            </w:r>
          </w:p>
        </w:tc>
        <w:tc>
          <w:tcPr>
            <w:tcW w:w="709" w:type="dxa"/>
            <w:tcBorders>
              <w:top w:val="single" w:sz="4" w:space="0" w:color="auto"/>
            </w:tcBorders>
            <w:textDirection w:val="btLr"/>
          </w:tcPr>
          <w:p w:rsidR="00977FA5" w:rsidRPr="00113476" w:rsidRDefault="00977FA5" w:rsidP="00DD6889">
            <w:pPr>
              <w:widowControl w:val="0"/>
              <w:suppressAutoHyphens/>
              <w:spacing w:after="0" w:line="211" w:lineRule="exact"/>
              <w:ind w:left="113" w:right="113"/>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color w:val="000000"/>
                <w:spacing w:val="-2"/>
                <w:sz w:val="20"/>
                <w:szCs w:val="20"/>
                <w:shd w:val="clear" w:color="auto" w:fill="FFFFFF"/>
                <w:lang w:eastAsia="ru-RU" w:bidi="ru-RU"/>
              </w:rPr>
              <w:t>Количество жалоб, ед.</w:t>
            </w:r>
          </w:p>
        </w:tc>
        <w:tc>
          <w:tcPr>
            <w:tcW w:w="666" w:type="dxa"/>
            <w:tcBorders>
              <w:top w:val="single" w:sz="4" w:space="0" w:color="auto"/>
            </w:tcBorders>
            <w:textDirection w:val="btLr"/>
          </w:tcPr>
          <w:p w:rsidR="00977FA5" w:rsidRPr="00113476" w:rsidRDefault="00977FA5" w:rsidP="00DD6889">
            <w:pPr>
              <w:widowControl w:val="0"/>
              <w:suppressAutoHyphens/>
              <w:spacing w:after="0" w:line="206" w:lineRule="exact"/>
              <w:ind w:right="113" w:firstLine="80"/>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color w:val="000000"/>
                <w:spacing w:val="-2"/>
                <w:sz w:val="20"/>
                <w:szCs w:val="20"/>
                <w:shd w:val="clear" w:color="auto" w:fill="FFFFFF"/>
                <w:lang w:eastAsia="ru-RU" w:bidi="ru-RU"/>
              </w:rPr>
              <w:t>Доля жалоб в общем количестве, %</w:t>
            </w:r>
          </w:p>
        </w:tc>
        <w:tc>
          <w:tcPr>
            <w:tcW w:w="747" w:type="dxa"/>
            <w:tcBorders>
              <w:top w:val="single" w:sz="4" w:space="0" w:color="auto"/>
            </w:tcBorders>
            <w:textDirection w:val="btLr"/>
            <w:vAlign w:val="bottom"/>
          </w:tcPr>
          <w:p w:rsidR="00977FA5" w:rsidRPr="00113476" w:rsidRDefault="00977FA5" w:rsidP="00DD6889">
            <w:pPr>
              <w:widowControl w:val="0"/>
              <w:suppressAutoHyphens/>
              <w:spacing w:after="0" w:line="206" w:lineRule="exact"/>
              <w:ind w:left="113" w:right="113"/>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color w:val="000000"/>
                <w:spacing w:val="-2"/>
                <w:sz w:val="20"/>
                <w:szCs w:val="20"/>
                <w:shd w:val="clear" w:color="auto" w:fill="FFFFFF"/>
                <w:lang w:eastAsia="ru-RU" w:bidi="ru-RU"/>
              </w:rPr>
              <w:t>Темп роста/снижения (к предыдущему году), %</w:t>
            </w:r>
          </w:p>
        </w:tc>
        <w:tc>
          <w:tcPr>
            <w:tcW w:w="671" w:type="dxa"/>
            <w:tcBorders>
              <w:top w:val="single" w:sz="4" w:space="0" w:color="auto"/>
            </w:tcBorders>
            <w:textDirection w:val="btLr"/>
          </w:tcPr>
          <w:p w:rsidR="00977FA5" w:rsidRPr="00113476" w:rsidRDefault="00977FA5" w:rsidP="00DD6889">
            <w:pPr>
              <w:widowControl w:val="0"/>
              <w:suppressAutoHyphens/>
              <w:spacing w:after="0" w:line="206" w:lineRule="exact"/>
              <w:ind w:left="113" w:right="113"/>
              <w:jc w:val="center"/>
              <w:rPr>
                <w:rFonts w:ascii="Times New Roman" w:eastAsia="Times New Roman" w:hAnsi="Times New Roman" w:cs="Times New Roman"/>
                <w:color w:val="000000"/>
                <w:spacing w:val="-2"/>
                <w:sz w:val="20"/>
                <w:szCs w:val="20"/>
                <w:shd w:val="clear" w:color="auto" w:fill="FFFFFF"/>
                <w:lang w:eastAsia="ru-RU" w:bidi="ru-RU"/>
              </w:rPr>
            </w:pPr>
            <w:r w:rsidRPr="00113476">
              <w:rPr>
                <w:rFonts w:ascii="Times New Roman" w:eastAsia="Times New Roman" w:hAnsi="Times New Roman" w:cs="Times New Roman"/>
                <w:color w:val="000000"/>
                <w:spacing w:val="-2"/>
                <w:sz w:val="20"/>
                <w:szCs w:val="20"/>
                <w:shd w:val="clear" w:color="auto" w:fill="FFFFFF"/>
                <w:lang w:eastAsia="ru-RU" w:bidi="ru-RU"/>
              </w:rPr>
              <w:t>Доля обоснованных жалоб, %</w:t>
            </w:r>
          </w:p>
        </w:tc>
      </w:tr>
      <w:tr w:rsidR="00977FA5" w:rsidRPr="00113476" w:rsidTr="00DD6889">
        <w:tc>
          <w:tcPr>
            <w:tcW w:w="1872" w:type="dxa"/>
            <w:vAlign w:val="bottom"/>
          </w:tcPr>
          <w:p w:rsidR="00977FA5" w:rsidRPr="00113476" w:rsidRDefault="00977FA5" w:rsidP="00DD6889">
            <w:pPr>
              <w:widowControl w:val="0"/>
              <w:spacing w:after="0" w:line="206" w:lineRule="exact"/>
              <w:rPr>
                <w:rFonts w:ascii="Times New Roman" w:eastAsia="Times New Roman" w:hAnsi="Times New Roman" w:cs="Times New Roman"/>
                <w:sz w:val="20"/>
                <w:szCs w:val="20"/>
                <w:lang w:eastAsia="ru-RU"/>
              </w:rPr>
            </w:pPr>
            <w:r w:rsidRPr="00113476">
              <w:rPr>
                <w:rFonts w:ascii="Times New Roman" w:eastAsia="Times New Roman" w:hAnsi="Times New Roman" w:cs="Times New Roman"/>
                <w:color w:val="000000"/>
                <w:spacing w:val="-2"/>
                <w:sz w:val="20"/>
                <w:szCs w:val="20"/>
                <w:shd w:val="clear" w:color="auto" w:fill="FFFFFF"/>
                <w:lang w:eastAsia="ru-RU" w:bidi="ru-RU"/>
              </w:rPr>
              <w:t>1. Петропавловск-Камчатский городской округ</w:t>
            </w:r>
          </w:p>
        </w:tc>
        <w:tc>
          <w:tcPr>
            <w:tcW w:w="567"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53</w:t>
            </w:r>
          </w:p>
        </w:tc>
        <w:tc>
          <w:tcPr>
            <w:tcW w:w="709"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50,5</w:t>
            </w:r>
          </w:p>
        </w:tc>
        <w:tc>
          <w:tcPr>
            <w:tcW w:w="708"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7,6</w:t>
            </w:r>
          </w:p>
        </w:tc>
        <w:tc>
          <w:tcPr>
            <w:tcW w:w="708"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78</w:t>
            </w:r>
          </w:p>
        </w:tc>
        <w:tc>
          <w:tcPr>
            <w:tcW w:w="611"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68,4</w:t>
            </w:r>
          </w:p>
        </w:tc>
        <w:tc>
          <w:tcPr>
            <w:tcW w:w="708"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147,2</w:t>
            </w:r>
          </w:p>
        </w:tc>
        <w:tc>
          <w:tcPr>
            <w:tcW w:w="709"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9,6</w:t>
            </w:r>
          </w:p>
        </w:tc>
        <w:tc>
          <w:tcPr>
            <w:tcW w:w="709"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70</w:t>
            </w:r>
          </w:p>
        </w:tc>
        <w:tc>
          <w:tcPr>
            <w:tcW w:w="666"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67,6</w:t>
            </w:r>
          </w:p>
        </w:tc>
        <w:tc>
          <w:tcPr>
            <w:tcW w:w="747"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-10</w:t>
            </w:r>
          </w:p>
        </w:tc>
        <w:tc>
          <w:tcPr>
            <w:tcW w:w="671"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4,77</w:t>
            </w:r>
          </w:p>
        </w:tc>
      </w:tr>
      <w:tr w:rsidR="00977FA5" w:rsidRPr="00113476" w:rsidTr="00DD6889">
        <w:tc>
          <w:tcPr>
            <w:tcW w:w="1872" w:type="dxa"/>
            <w:vAlign w:val="bottom"/>
          </w:tcPr>
          <w:p w:rsidR="00977FA5" w:rsidRPr="00113476" w:rsidRDefault="00977FA5" w:rsidP="00DD6889">
            <w:pPr>
              <w:widowControl w:val="0"/>
              <w:spacing w:after="0" w:line="206" w:lineRule="exact"/>
              <w:rPr>
                <w:rFonts w:ascii="Times New Roman" w:eastAsia="Times New Roman" w:hAnsi="Times New Roman" w:cs="Times New Roman"/>
                <w:sz w:val="20"/>
                <w:szCs w:val="20"/>
                <w:lang w:eastAsia="ru-RU"/>
              </w:rPr>
            </w:pPr>
            <w:r w:rsidRPr="00113476">
              <w:rPr>
                <w:rFonts w:ascii="Times New Roman" w:eastAsia="Times New Roman" w:hAnsi="Times New Roman" w:cs="Times New Roman"/>
                <w:color w:val="000000"/>
                <w:spacing w:val="-2"/>
                <w:sz w:val="20"/>
                <w:szCs w:val="20"/>
                <w:shd w:val="clear" w:color="auto" w:fill="FFFFFF"/>
                <w:lang w:eastAsia="ru-RU" w:bidi="ru-RU"/>
              </w:rPr>
              <w:t xml:space="preserve">2. </w:t>
            </w:r>
            <w:proofErr w:type="spellStart"/>
            <w:r w:rsidRPr="00113476">
              <w:rPr>
                <w:rFonts w:ascii="Times New Roman" w:eastAsia="Times New Roman" w:hAnsi="Times New Roman" w:cs="Times New Roman"/>
                <w:color w:val="000000"/>
                <w:spacing w:val="-2"/>
                <w:sz w:val="20"/>
                <w:szCs w:val="20"/>
                <w:shd w:val="clear" w:color="auto" w:fill="FFFFFF"/>
                <w:lang w:eastAsia="ru-RU" w:bidi="ru-RU"/>
              </w:rPr>
              <w:t>Вилючинский</w:t>
            </w:r>
            <w:proofErr w:type="spellEnd"/>
            <w:r w:rsidRPr="00113476">
              <w:rPr>
                <w:rFonts w:ascii="Times New Roman" w:eastAsia="Times New Roman" w:hAnsi="Times New Roman" w:cs="Times New Roman"/>
                <w:color w:val="000000"/>
                <w:spacing w:val="-2"/>
                <w:sz w:val="20"/>
                <w:szCs w:val="20"/>
                <w:shd w:val="clear" w:color="auto" w:fill="FFFFFF"/>
                <w:lang w:eastAsia="ru-RU" w:bidi="ru-RU"/>
              </w:rPr>
              <w:t xml:space="preserve"> городской округ</w:t>
            </w:r>
          </w:p>
        </w:tc>
        <w:tc>
          <w:tcPr>
            <w:tcW w:w="567"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2</w:t>
            </w:r>
          </w:p>
        </w:tc>
        <w:tc>
          <w:tcPr>
            <w:tcW w:w="709"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1,9</w:t>
            </w:r>
          </w:p>
        </w:tc>
        <w:tc>
          <w:tcPr>
            <w:tcW w:w="708"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8"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2</w:t>
            </w:r>
          </w:p>
        </w:tc>
        <w:tc>
          <w:tcPr>
            <w:tcW w:w="611"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1,75</w:t>
            </w:r>
          </w:p>
        </w:tc>
        <w:tc>
          <w:tcPr>
            <w:tcW w:w="708"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9"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9"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3</w:t>
            </w:r>
          </w:p>
        </w:tc>
        <w:tc>
          <w:tcPr>
            <w:tcW w:w="666"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2,9</w:t>
            </w:r>
          </w:p>
        </w:tc>
        <w:tc>
          <w:tcPr>
            <w:tcW w:w="747"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150</w:t>
            </w:r>
          </w:p>
        </w:tc>
        <w:tc>
          <w:tcPr>
            <w:tcW w:w="671"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0,96</w:t>
            </w:r>
          </w:p>
        </w:tc>
      </w:tr>
      <w:tr w:rsidR="00977FA5" w:rsidRPr="00113476" w:rsidTr="00DD6889">
        <w:tc>
          <w:tcPr>
            <w:tcW w:w="1872" w:type="dxa"/>
          </w:tcPr>
          <w:p w:rsidR="00977FA5" w:rsidRPr="00113476" w:rsidRDefault="00977FA5" w:rsidP="00DD6889">
            <w:pPr>
              <w:widowControl w:val="0"/>
              <w:spacing w:after="0" w:line="206" w:lineRule="exact"/>
              <w:rPr>
                <w:rFonts w:ascii="Times New Roman" w:eastAsia="Times New Roman" w:hAnsi="Times New Roman" w:cs="Times New Roman"/>
                <w:sz w:val="20"/>
                <w:szCs w:val="20"/>
                <w:lang w:eastAsia="ru-RU"/>
              </w:rPr>
            </w:pPr>
            <w:r w:rsidRPr="00113476">
              <w:rPr>
                <w:rFonts w:ascii="Times New Roman" w:eastAsia="Times New Roman" w:hAnsi="Times New Roman" w:cs="Times New Roman"/>
                <w:color w:val="000000"/>
                <w:spacing w:val="-2"/>
                <w:sz w:val="20"/>
                <w:szCs w:val="20"/>
                <w:shd w:val="clear" w:color="auto" w:fill="FFFFFF"/>
                <w:lang w:eastAsia="ru-RU" w:bidi="ru-RU"/>
              </w:rPr>
              <w:t>3. Городской округ «посёлок Палана»</w:t>
            </w:r>
          </w:p>
        </w:tc>
        <w:tc>
          <w:tcPr>
            <w:tcW w:w="567"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9"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8"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8"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611"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8"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9"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9"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1</w:t>
            </w:r>
          </w:p>
        </w:tc>
        <w:tc>
          <w:tcPr>
            <w:tcW w:w="666"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0,95</w:t>
            </w:r>
          </w:p>
        </w:tc>
        <w:tc>
          <w:tcPr>
            <w:tcW w:w="747"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100</w:t>
            </w:r>
          </w:p>
        </w:tc>
        <w:tc>
          <w:tcPr>
            <w:tcW w:w="671"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r>
      <w:tr w:rsidR="00977FA5" w:rsidRPr="00113476" w:rsidTr="00DD6889">
        <w:tc>
          <w:tcPr>
            <w:tcW w:w="1872" w:type="dxa"/>
            <w:vAlign w:val="bottom"/>
          </w:tcPr>
          <w:p w:rsidR="00977FA5" w:rsidRPr="00113476" w:rsidRDefault="00977FA5" w:rsidP="00DD6889">
            <w:pPr>
              <w:widowControl w:val="0"/>
              <w:spacing w:after="0" w:line="206" w:lineRule="exact"/>
              <w:rPr>
                <w:rFonts w:ascii="Times New Roman" w:eastAsia="Times New Roman" w:hAnsi="Times New Roman" w:cs="Times New Roman"/>
                <w:sz w:val="20"/>
                <w:szCs w:val="20"/>
                <w:lang w:eastAsia="ru-RU"/>
              </w:rPr>
            </w:pPr>
            <w:r w:rsidRPr="00113476">
              <w:rPr>
                <w:rFonts w:ascii="Times New Roman" w:eastAsia="Times New Roman" w:hAnsi="Times New Roman" w:cs="Times New Roman"/>
                <w:color w:val="000000"/>
                <w:spacing w:val="-2"/>
                <w:sz w:val="20"/>
                <w:szCs w:val="20"/>
                <w:shd w:val="clear" w:color="auto" w:fill="FFFFFF"/>
                <w:lang w:eastAsia="ru-RU" w:bidi="ru-RU"/>
              </w:rPr>
              <w:t>4. Алеутский муниципальный район</w:t>
            </w:r>
          </w:p>
        </w:tc>
        <w:tc>
          <w:tcPr>
            <w:tcW w:w="567"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1</w:t>
            </w:r>
          </w:p>
        </w:tc>
        <w:tc>
          <w:tcPr>
            <w:tcW w:w="709"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0,95</w:t>
            </w:r>
          </w:p>
        </w:tc>
        <w:tc>
          <w:tcPr>
            <w:tcW w:w="708"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8"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611"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8"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9"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9"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666"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47"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671"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r>
      <w:tr w:rsidR="00977FA5" w:rsidRPr="00113476" w:rsidTr="00DD6889">
        <w:tc>
          <w:tcPr>
            <w:tcW w:w="1872" w:type="dxa"/>
            <w:vAlign w:val="bottom"/>
          </w:tcPr>
          <w:p w:rsidR="00977FA5" w:rsidRPr="00113476" w:rsidRDefault="00977FA5" w:rsidP="00DD6889">
            <w:pPr>
              <w:widowControl w:val="0"/>
              <w:spacing w:after="0" w:line="211" w:lineRule="exact"/>
              <w:rPr>
                <w:rFonts w:ascii="Times New Roman" w:eastAsia="Times New Roman" w:hAnsi="Times New Roman" w:cs="Times New Roman"/>
                <w:sz w:val="20"/>
                <w:szCs w:val="20"/>
                <w:lang w:eastAsia="ru-RU"/>
              </w:rPr>
            </w:pPr>
            <w:r w:rsidRPr="00113476">
              <w:rPr>
                <w:rFonts w:ascii="Times New Roman" w:eastAsia="Times New Roman" w:hAnsi="Times New Roman" w:cs="Times New Roman"/>
                <w:color w:val="000000"/>
                <w:spacing w:val="-2"/>
                <w:sz w:val="20"/>
                <w:szCs w:val="20"/>
                <w:shd w:val="clear" w:color="auto" w:fill="FFFFFF"/>
                <w:lang w:eastAsia="ru-RU" w:bidi="ru-RU"/>
              </w:rPr>
              <w:t xml:space="preserve">5. </w:t>
            </w:r>
            <w:proofErr w:type="spellStart"/>
            <w:r w:rsidRPr="00113476">
              <w:rPr>
                <w:rFonts w:ascii="Times New Roman" w:eastAsia="Times New Roman" w:hAnsi="Times New Roman" w:cs="Times New Roman"/>
                <w:color w:val="000000"/>
                <w:spacing w:val="-2"/>
                <w:sz w:val="20"/>
                <w:szCs w:val="20"/>
                <w:shd w:val="clear" w:color="auto" w:fill="FFFFFF"/>
                <w:lang w:eastAsia="ru-RU" w:bidi="ru-RU"/>
              </w:rPr>
              <w:t>Быстринский</w:t>
            </w:r>
            <w:proofErr w:type="spellEnd"/>
            <w:r w:rsidRPr="00113476">
              <w:rPr>
                <w:rFonts w:ascii="Times New Roman" w:eastAsia="Times New Roman" w:hAnsi="Times New Roman" w:cs="Times New Roman"/>
                <w:color w:val="000000"/>
                <w:spacing w:val="-2"/>
                <w:sz w:val="20"/>
                <w:szCs w:val="20"/>
                <w:shd w:val="clear" w:color="auto" w:fill="FFFFFF"/>
                <w:lang w:eastAsia="ru-RU" w:bidi="ru-RU"/>
              </w:rPr>
              <w:t xml:space="preserve"> муниципальный район</w:t>
            </w:r>
          </w:p>
        </w:tc>
        <w:tc>
          <w:tcPr>
            <w:tcW w:w="567"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9"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8"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8"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611"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8"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9"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9"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666"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47"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671"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r>
      <w:tr w:rsidR="00977FA5" w:rsidRPr="00113476" w:rsidTr="00DD6889">
        <w:tc>
          <w:tcPr>
            <w:tcW w:w="1872" w:type="dxa"/>
            <w:vAlign w:val="bottom"/>
          </w:tcPr>
          <w:p w:rsidR="00977FA5" w:rsidRPr="00113476" w:rsidRDefault="00977FA5" w:rsidP="00DD6889">
            <w:pPr>
              <w:widowControl w:val="0"/>
              <w:spacing w:after="0" w:line="206" w:lineRule="exact"/>
              <w:rPr>
                <w:rFonts w:ascii="Times New Roman" w:eastAsia="Times New Roman" w:hAnsi="Times New Roman" w:cs="Times New Roman"/>
                <w:sz w:val="20"/>
                <w:szCs w:val="20"/>
                <w:lang w:eastAsia="ru-RU"/>
              </w:rPr>
            </w:pPr>
            <w:r w:rsidRPr="00113476">
              <w:rPr>
                <w:rFonts w:ascii="Times New Roman" w:eastAsia="Times New Roman" w:hAnsi="Times New Roman" w:cs="Times New Roman"/>
                <w:color w:val="000000"/>
                <w:spacing w:val="-2"/>
                <w:sz w:val="20"/>
                <w:szCs w:val="20"/>
                <w:shd w:val="clear" w:color="auto" w:fill="FFFFFF"/>
                <w:lang w:eastAsia="ru-RU" w:bidi="ru-RU"/>
              </w:rPr>
              <w:t xml:space="preserve">6. </w:t>
            </w:r>
            <w:proofErr w:type="spellStart"/>
            <w:r w:rsidRPr="00113476">
              <w:rPr>
                <w:rFonts w:ascii="Times New Roman" w:eastAsia="Times New Roman" w:hAnsi="Times New Roman" w:cs="Times New Roman"/>
                <w:color w:val="000000"/>
                <w:spacing w:val="-2"/>
                <w:sz w:val="20"/>
                <w:szCs w:val="20"/>
                <w:shd w:val="clear" w:color="auto" w:fill="FFFFFF"/>
                <w:lang w:eastAsia="ru-RU" w:bidi="ru-RU"/>
              </w:rPr>
              <w:t>Елизовский</w:t>
            </w:r>
            <w:proofErr w:type="spellEnd"/>
            <w:r w:rsidRPr="00113476">
              <w:rPr>
                <w:rFonts w:ascii="Times New Roman" w:eastAsia="Times New Roman" w:hAnsi="Times New Roman" w:cs="Times New Roman"/>
                <w:color w:val="000000"/>
                <w:spacing w:val="-2"/>
                <w:sz w:val="20"/>
                <w:szCs w:val="20"/>
                <w:shd w:val="clear" w:color="auto" w:fill="FFFFFF"/>
                <w:lang w:eastAsia="ru-RU" w:bidi="ru-RU"/>
              </w:rPr>
              <w:t xml:space="preserve"> муниципальный район</w:t>
            </w:r>
          </w:p>
        </w:tc>
        <w:tc>
          <w:tcPr>
            <w:tcW w:w="567"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45</w:t>
            </w:r>
          </w:p>
        </w:tc>
        <w:tc>
          <w:tcPr>
            <w:tcW w:w="709"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42,85</w:t>
            </w:r>
          </w:p>
        </w:tc>
        <w:tc>
          <w:tcPr>
            <w:tcW w:w="708"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4,8</w:t>
            </w:r>
          </w:p>
        </w:tc>
        <w:tc>
          <w:tcPr>
            <w:tcW w:w="708"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23</w:t>
            </w:r>
          </w:p>
        </w:tc>
        <w:tc>
          <w:tcPr>
            <w:tcW w:w="611"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20,2</w:t>
            </w:r>
          </w:p>
        </w:tc>
        <w:tc>
          <w:tcPr>
            <w:tcW w:w="708"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-51,1</w:t>
            </w:r>
          </w:p>
        </w:tc>
        <w:tc>
          <w:tcPr>
            <w:tcW w:w="709"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1</w:t>
            </w:r>
          </w:p>
        </w:tc>
        <w:tc>
          <w:tcPr>
            <w:tcW w:w="709"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24</w:t>
            </w:r>
          </w:p>
        </w:tc>
        <w:tc>
          <w:tcPr>
            <w:tcW w:w="666"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21,9</w:t>
            </w:r>
          </w:p>
        </w:tc>
        <w:tc>
          <w:tcPr>
            <w:tcW w:w="747"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104</w:t>
            </w:r>
          </w:p>
        </w:tc>
        <w:tc>
          <w:tcPr>
            <w:tcW w:w="671"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1,91</w:t>
            </w:r>
          </w:p>
        </w:tc>
      </w:tr>
      <w:tr w:rsidR="00977FA5" w:rsidRPr="00113476" w:rsidTr="00DD6889">
        <w:tc>
          <w:tcPr>
            <w:tcW w:w="1872" w:type="dxa"/>
            <w:vAlign w:val="bottom"/>
          </w:tcPr>
          <w:p w:rsidR="00977FA5" w:rsidRPr="00113476" w:rsidRDefault="00977FA5" w:rsidP="00DD6889">
            <w:pPr>
              <w:widowControl w:val="0"/>
              <w:spacing w:after="0" w:line="206" w:lineRule="exact"/>
              <w:rPr>
                <w:rFonts w:ascii="Times New Roman" w:eastAsia="Times New Roman" w:hAnsi="Times New Roman" w:cs="Times New Roman"/>
                <w:sz w:val="20"/>
                <w:szCs w:val="20"/>
                <w:lang w:eastAsia="ru-RU"/>
              </w:rPr>
            </w:pPr>
            <w:r w:rsidRPr="00113476">
              <w:rPr>
                <w:rFonts w:ascii="Times New Roman" w:eastAsia="Times New Roman" w:hAnsi="Times New Roman" w:cs="Times New Roman"/>
                <w:color w:val="000000"/>
                <w:spacing w:val="-2"/>
                <w:sz w:val="20"/>
                <w:szCs w:val="20"/>
                <w:shd w:val="clear" w:color="auto" w:fill="FFFFFF"/>
                <w:lang w:eastAsia="ru-RU" w:bidi="ru-RU"/>
              </w:rPr>
              <w:t xml:space="preserve">7. </w:t>
            </w:r>
            <w:proofErr w:type="spellStart"/>
            <w:r w:rsidRPr="00113476">
              <w:rPr>
                <w:rFonts w:ascii="Times New Roman" w:eastAsia="Times New Roman" w:hAnsi="Times New Roman" w:cs="Times New Roman"/>
                <w:color w:val="000000"/>
                <w:spacing w:val="-2"/>
                <w:sz w:val="20"/>
                <w:szCs w:val="20"/>
                <w:shd w:val="clear" w:color="auto" w:fill="FFFFFF"/>
                <w:lang w:eastAsia="ru-RU" w:bidi="ru-RU"/>
              </w:rPr>
              <w:t>Карагинский</w:t>
            </w:r>
            <w:proofErr w:type="spellEnd"/>
            <w:r w:rsidRPr="00113476">
              <w:rPr>
                <w:rFonts w:ascii="Times New Roman" w:eastAsia="Times New Roman" w:hAnsi="Times New Roman" w:cs="Times New Roman"/>
                <w:color w:val="000000"/>
                <w:spacing w:val="-2"/>
                <w:sz w:val="20"/>
                <w:szCs w:val="20"/>
                <w:shd w:val="clear" w:color="auto" w:fill="FFFFFF"/>
                <w:lang w:eastAsia="ru-RU" w:bidi="ru-RU"/>
              </w:rPr>
              <w:t xml:space="preserve"> муниципальный район</w:t>
            </w:r>
          </w:p>
        </w:tc>
        <w:tc>
          <w:tcPr>
            <w:tcW w:w="567"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1</w:t>
            </w:r>
          </w:p>
        </w:tc>
        <w:tc>
          <w:tcPr>
            <w:tcW w:w="709"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0,95</w:t>
            </w:r>
          </w:p>
        </w:tc>
        <w:tc>
          <w:tcPr>
            <w:tcW w:w="708"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8"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2</w:t>
            </w:r>
          </w:p>
        </w:tc>
        <w:tc>
          <w:tcPr>
            <w:tcW w:w="611"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1,75</w:t>
            </w:r>
          </w:p>
        </w:tc>
        <w:tc>
          <w:tcPr>
            <w:tcW w:w="708"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200</w:t>
            </w:r>
          </w:p>
        </w:tc>
        <w:tc>
          <w:tcPr>
            <w:tcW w:w="709"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9"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666"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47"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671"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r>
      <w:tr w:rsidR="00977FA5" w:rsidRPr="00113476" w:rsidTr="00DD6889">
        <w:tc>
          <w:tcPr>
            <w:tcW w:w="1872" w:type="dxa"/>
            <w:vAlign w:val="bottom"/>
          </w:tcPr>
          <w:p w:rsidR="00977FA5" w:rsidRPr="00113476" w:rsidRDefault="00977FA5" w:rsidP="00DD6889">
            <w:pPr>
              <w:widowControl w:val="0"/>
              <w:spacing w:after="0" w:line="211" w:lineRule="exact"/>
              <w:rPr>
                <w:rFonts w:ascii="Times New Roman" w:eastAsia="Times New Roman" w:hAnsi="Times New Roman" w:cs="Times New Roman"/>
                <w:sz w:val="20"/>
                <w:szCs w:val="20"/>
                <w:lang w:eastAsia="ru-RU"/>
              </w:rPr>
            </w:pPr>
            <w:r w:rsidRPr="00113476">
              <w:rPr>
                <w:rFonts w:ascii="Times New Roman" w:eastAsia="Times New Roman" w:hAnsi="Times New Roman" w:cs="Times New Roman"/>
                <w:color w:val="000000"/>
                <w:spacing w:val="-2"/>
                <w:sz w:val="20"/>
                <w:szCs w:val="20"/>
                <w:shd w:val="clear" w:color="auto" w:fill="FFFFFF"/>
                <w:lang w:eastAsia="ru-RU" w:bidi="ru-RU"/>
              </w:rPr>
              <w:t xml:space="preserve">8. </w:t>
            </w:r>
            <w:proofErr w:type="spellStart"/>
            <w:r w:rsidRPr="00113476">
              <w:rPr>
                <w:rFonts w:ascii="Times New Roman" w:eastAsia="Times New Roman" w:hAnsi="Times New Roman" w:cs="Times New Roman"/>
                <w:color w:val="000000"/>
                <w:spacing w:val="-2"/>
                <w:sz w:val="20"/>
                <w:szCs w:val="20"/>
                <w:shd w:val="clear" w:color="auto" w:fill="FFFFFF"/>
                <w:lang w:eastAsia="ru-RU" w:bidi="ru-RU"/>
              </w:rPr>
              <w:t>Мильковский</w:t>
            </w:r>
            <w:proofErr w:type="spellEnd"/>
            <w:r w:rsidRPr="00113476">
              <w:rPr>
                <w:rFonts w:ascii="Times New Roman" w:eastAsia="Times New Roman" w:hAnsi="Times New Roman" w:cs="Times New Roman"/>
                <w:color w:val="000000"/>
                <w:spacing w:val="-2"/>
                <w:sz w:val="20"/>
                <w:szCs w:val="20"/>
                <w:shd w:val="clear" w:color="auto" w:fill="FFFFFF"/>
                <w:lang w:eastAsia="ru-RU" w:bidi="ru-RU"/>
              </w:rPr>
              <w:t xml:space="preserve"> муниципальный район</w:t>
            </w:r>
          </w:p>
        </w:tc>
        <w:tc>
          <w:tcPr>
            <w:tcW w:w="567"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1</w:t>
            </w:r>
          </w:p>
        </w:tc>
        <w:tc>
          <w:tcPr>
            <w:tcW w:w="709"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0,95</w:t>
            </w:r>
          </w:p>
        </w:tc>
        <w:tc>
          <w:tcPr>
            <w:tcW w:w="708"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8"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2</w:t>
            </w:r>
          </w:p>
        </w:tc>
        <w:tc>
          <w:tcPr>
            <w:tcW w:w="611"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1,75</w:t>
            </w:r>
          </w:p>
        </w:tc>
        <w:tc>
          <w:tcPr>
            <w:tcW w:w="708"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200</w:t>
            </w:r>
          </w:p>
        </w:tc>
        <w:tc>
          <w:tcPr>
            <w:tcW w:w="709"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9"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666"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47"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671"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r>
      <w:tr w:rsidR="00977FA5" w:rsidRPr="00113476" w:rsidTr="00DD6889">
        <w:tc>
          <w:tcPr>
            <w:tcW w:w="1872" w:type="dxa"/>
            <w:vAlign w:val="bottom"/>
          </w:tcPr>
          <w:p w:rsidR="00977FA5" w:rsidRPr="00113476" w:rsidRDefault="00977FA5" w:rsidP="00DD6889">
            <w:pPr>
              <w:widowControl w:val="0"/>
              <w:spacing w:after="0" w:line="206" w:lineRule="exact"/>
              <w:rPr>
                <w:rFonts w:ascii="Times New Roman" w:eastAsia="Times New Roman" w:hAnsi="Times New Roman" w:cs="Times New Roman"/>
                <w:sz w:val="20"/>
                <w:szCs w:val="20"/>
                <w:lang w:eastAsia="ru-RU"/>
              </w:rPr>
            </w:pPr>
            <w:r w:rsidRPr="00113476">
              <w:rPr>
                <w:rFonts w:ascii="Times New Roman" w:eastAsia="Times New Roman" w:hAnsi="Times New Roman" w:cs="Times New Roman"/>
                <w:color w:val="000000"/>
                <w:spacing w:val="-2"/>
                <w:sz w:val="20"/>
                <w:szCs w:val="20"/>
                <w:shd w:val="clear" w:color="auto" w:fill="FFFFFF"/>
                <w:lang w:eastAsia="ru-RU" w:bidi="ru-RU"/>
              </w:rPr>
              <w:t xml:space="preserve">9. </w:t>
            </w:r>
            <w:proofErr w:type="spellStart"/>
            <w:r w:rsidRPr="00113476">
              <w:rPr>
                <w:rFonts w:ascii="Times New Roman" w:eastAsia="Times New Roman" w:hAnsi="Times New Roman" w:cs="Times New Roman"/>
                <w:color w:val="000000"/>
                <w:spacing w:val="-2"/>
                <w:sz w:val="20"/>
                <w:szCs w:val="20"/>
                <w:shd w:val="clear" w:color="auto" w:fill="FFFFFF"/>
                <w:lang w:eastAsia="ru-RU" w:bidi="ru-RU"/>
              </w:rPr>
              <w:t>Олюторский</w:t>
            </w:r>
            <w:proofErr w:type="spellEnd"/>
            <w:r w:rsidRPr="00113476">
              <w:rPr>
                <w:rFonts w:ascii="Times New Roman" w:eastAsia="Times New Roman" w:hAnsi="Times New Roman" w:cs="Times New Roman"/>
                <w:color w:val="000000"/>
                <w:spacing w:val="-2"/>
                <w:sz w:val="20"/>
                <w:szCs w:val="20"/>
                <w:shd w:val="clear" w:color="auto" w:fill="FFFFFF"/>
                <w:lang w:eastAsia="ru-RU" w:bidi="ru-RU"/>
              </w:rPr>
              <w:t xml:space="preserve"> муниципальный район</w:t>
            </w:r>
          </w:p>
        </w:tc>
        <w:tc>
          <w:tcPr>
            <w:tcW w:w="567"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9"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8"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8"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611"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8"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9"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9"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666"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47"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671"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r>
      <w:tr w:rsidR="00977FA5" w:rsidRPr="00113476" w:rsidTr="00DD6889">
        <w:tc>
          <w:tcPr>
            <w:tcW w:w="1872" w:type="dxa"/>
            <w:vAlign w:val="bottom"/>
          </w:tcPr>
          <w:p w:rsidR="00977FA5" w:rsidRPr="00113476" w:rsidRDefault="00977FA5" w:rsidP="00DD6889">
            <w:pPr>
              <w:widowControl w:val="0"/>
              <w:spacing w:after="0" w:line="206" w:lineRule="exact"/>
              <w:rPr>
                <w:rFonts w:ascii="Times New Roman" w:eastAsia="Times New Roman" w:hAnsi="Times New Roman" w:cs="Times New Roman"/>
                <w:sz w:val="20"/>
                <w:szCs w:val="20"/>
                <w:lang w:eastAsia="ru-RU"/>
              </w:rPr>
            </w:pPr>
            <w:r w:rsidRPr="00113476">
              <w:rPr>
                <w:rFonts w:ascii="Times New Roman" w:eastAsia="Times New Roman" w:hAnsi="Times New Roman" w:cs="Times New Roman"/>
                <w:color w:val="000000"/>
                <w:spacing w:val="-2"/>
                <w:sz w:val="20"/>
                <w:szCs w:val="20"/>
                <w:shd w:val="clear" w:color="auto" w:fill="FFFFFF"/>
                <w:lang w:eastAsia="ru-RU" w:bidi="ru-RU"/>
              </w:rPr>
              <w:t xml:space="preserve">10. </w:t>
            </w:r>
            <w:proofErr w:type="spellStart"/>
            <w:r w:rsidRPr="00113476">
              <w:rPr>
                <w:rFonts w:ascii="Times New Roman" w:eastAsia="Times New Roman" w:hAnsi="Times New Roman" w:cs="Times New Roman"/>
                <w:color w:val="000000"/>
                <w:spacing w:val="-2"/>
                <w:sz w:val="20"/>
                <w:szCs w:val="20"/>
                <w:shd w:val="clear" w:color="auto" w:fill="FFFFFF"/>
                <w:lang w:eastAsia="ru-RU" w:bidi="ru-RU"/>
              </w:rPr>
              <w:t>Пенжинский</w:t>
            </w:r>
            <w:proofErr w:type="spellEnd"/>
            <w:r w:rsidRPr="00113476">
              <w:rPr>
                <w:rFonts w:ascii="Times New Roman" w:eastAsia="Times New Roman" w:hAnsi="Times New Roman" w:cs="Times New Roman"/>
                <w:color w:val="000000"/>
                <w:spacing w:val="-2"/>
                <w:sz w:val="20"/>
                <w:szCs w:val="20"/>
                <w:shd w:val="clear" w:color="auto" w:fill="FFFFFF"/>
                <w:lang w:eastAsia="ru-RU" w:bidi="ru-RU"/>
              </w:rPr>
              <w:t xml:space="preserve"> муниципальный район</w:t>
            </w:r>
          </w:p>
        </w:tc>
        <w:tc>
          <w:tcPr>
            <w:tcW w:w="567"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9"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8"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8"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611"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8"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9"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9"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1</w:t>
            </w:r>
          </w:p>
        </w:tc>
        <w:tc>
          <w:tcPr>
            <w:tcW w:w="666"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0,95</w:t>
            </w:r>
          </w:p>
        </w:tc>
        <w:tc>
          <w:tcPr>
            <w:tcW w:w="747"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100</w:t>
            </w:r>
          </w:p>
        </w:tc>
        <w:tc>
          <w:tcPr>
            <w:tcW w:w="671" w:type="dxa"/>
            <w:vAlign w:val="center"/>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r>
      <w:tr w:rsidR="00977FA5" w:rsidRPr="00113476" w:rsidTr="00DD6889">
        <w:tc>
          <w:tcPr>
            <w:tcW w:w="1872" w:type="dxa"/>
            <w:vAlign w:val="bottom"/>
          </w:tcPr>
          <w:p w:rsidR="00977FA5" w:rsidRPr="00113476" w:rsidRDefault="00977FA5" w:rsidP="00DD6889">
            <w:pPr>
              <w:widowControl w:val="0"/>
              <w:spacing w:after="0" w:line="211" w:lineRule="exact"/>
              <w:rPr>
                <w:rFonts w:ascii="Times New Roman" w:eastAsia="Times New Roman" w:hAnsi="Times New Roman" w:cs="Times New Roman"/>
                <w:sz w:val="20"/>
                <w:szCs w:val="20"/>
                <w:lang w:eastAsia="ru-RU"/>
              </w:rPr>
            </w:pPr>
            <w:r w:rsidRPr="00113476">
              <w:rPr>
                <w:rFonts w:ascii="Times New Roman" w:eastAsia="Times New Roman" w:hAnsi="Times New Roman" w:cs="Times New Roman"/>
                <w:color w:val="000000"/>
                <w:spacing w:val="-2"/>
                <w:sz w:val="20"/>
                <w:szCs w:val="20"/>
                <w:shd w:val="clear" w:color="auto" w:fill="FFFFFF"/>
                <w:lang w:eastAsia="ru-RU" w:bidi="ru-RU"/>
              </w:rPr>
              <w:t>11. Соболевский муниципальный район</w:t>
            </w:r>
          </w:p>
        </w:tc>
        <w:tc>
          <w:tcPr>
            <w:tcW w:w="567" w:type="dxa"/>
            <w:vAlign w:val="bottom"/>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9" w:type="dxa"/>
            <w:vAlign w:val="bottom"/>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8" w:type="dxa"/>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8" w:type="dxa"/>
            <w:vAlign w:val="bottom"/>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1</w:t>
            </w:r>
          </w:p>
        </w:tc>
        <w:tc>
          <w:tcPr>
            <w:tcW w:w="611" w:type="dxa"/>
            <w:vAlign w:val="bottom"/>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0,9</w:t>
            </w:r>
          </w:p>
        </w:tc>
        <w:tc>
          <w:tcPr>
            <w:tcW w:w="708" w:type="dxa"/>
            <w:vAlign w:val="bottom"/>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100</w:t>
            </w:r>
          </w:p>
        </w:tc>
        <w:tc>
          <w:tcPr>
            <w:tcW w:w="709" w:type="dxa"/>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1</w:t>
            </w:r>
          </w:p>
        </w:tc>
        <w:tc>
          <w:tcPr>
            <w:tcW w:w="709" w:type="dxa"/>
            <w:vAlign w:val="bottom"/>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666" w:type="dxa"/>
            <w:vAlign w:val="bottom"/>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47" w:type="dxa"/>
            <w:vAlign w:val="bottom"/>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671" w:type="dxa"/>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r>
      <w:tr w:rsidR="00977FA5" w:rsidRPr="00113476" w:rsidTr="00DD6889">
        <w:tc>
          <w:tcPr>
            <w:tcW w:w="1872" w:type="dxa"/>
            <w:vAlign w:val="bottom"/>
          </w:tcPr>
          <w:p w:rsidR="00977FA5" w:rsidRPr="00113476" w:rsidRDefault="00977FA5" w:rsidP="00DD6889">
            <w:pPr>
              <w:widowControl w:val="0"/>
              <w:spacing w:after="0" w:line="206" w:lineRule="exact"/>
              <w:rPr>
                <w:rFonts w:ascii="Times New Roman" w:eastAsia="Times New Roman" w:hAnsi="Times New Roman" w:cs="Times New Roman"/>
                <w:sz w:val="20"/>
                <w:szCs w:val="20"/>
                <w:lang w:eastAsia="ru-RU"/>
              </w:rPr>
            </w:pPr>
            <w:r w:rsidRPr="00113476">
              <w:rPr>
                <w:rFonts w:ascii="Times New Roman" w:eastAsia="Times New Roman" w:hAnsi="Times New Roman" w:cs="Times New Roman"/>
                <w:color w:val="000000"/>
                <w:spacing w:val="-2"/>
                <w:sz w:val="20"/>
                <w:szCs w:val="20"/>
                <w:shd w:val="clear" w:color="auto" w:fill="FFFFFF"/>
                <w:lang w:eastAsia="ru-RU" w:bidi="ru-RU"/>
              </w:rPr>
              <w:t xml:space="preserve">12. </w:t>
            </w:r>
            <w:proofErr w:type="spellStart"/>
            <w:r w:rsidRPr="00113476">
              <w:rPr>
                <w:rFonts w:ascii="Times New Roman" w:eastAsia="Times New Roman" w:hAnsi="Times New Roman" w:cs="Times New Roman"/>
                <w:color w:val="000000"/>
                <w:spacing w:val="-2"/>
                <w:sz w:val="20"/>
                <w:szCs w:val="20"/>
                <w:shd w:val="clear" w:color="auto" w:fill="FFFFFF"/>
                <w:lang w:eastAsia="ru-RU" w:bidi="ru-RU"/>
              </w:rPr>
              <w:t>Тигильский</w:t>
            </w:r>
            <w:proofErr w:type="spellEnd"/>
            <w:r w:rsidRPr="00113476">
              <w:rPr>
                <w:rFonts w:ascii="Times New Roman" w:eastAsia="Times New Roman" w:hAnsi="Times New Roman" w:cs="Times New Roman"/>
                <w:color w:val="000000"/>
                <w:spacing w:val="-2"/>
                <w:sz w:val="20"/>
                <w:szCs w:val="20"/>
                <w:shd w:val="clear" w:color="auto" w:fill="FFFFFF"/>
                <w:lang w:eastAsia="ru-RU" w:bidi="ru-RU"/>
              </w:rPr>
              <w:t xml:space="preserve"> муниципальный район</w:t>
            </w:r>
          </w:p>
        </w:tc>
        <w:tc>
          <w:tcPr>
            <w:tcW w:w="567" w:type="dxa"/>
            <w:vAlign w:val="bottom"/>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9" w:type="dxa"/>
            <w:vAlign w:val="bottom"/>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8" w:type="dxa"/>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8" w:type="dxa"/>
            <w:vAlign w:val="bottom"/>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611" w:type="dxa"/>
            <w:vAlign w:val="bottom"/>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8" w:type="dxa"/>
            <w:vAlign w:val="bottom"/>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9" w:type="dxa"/>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9" w:type="dxa"/>
            <w:vAlign w:val="bottom"/>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666" w:type="dxa"/>
            <w:vAlign w:val="bottom"/>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47" w:type="dxa"/>
            <w:vAlign w:val="bottom"/>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671" w:type="dxa"/>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r>
      <w:tr w:rsidR="00977FA5" w:rsidRPr="00113476" w:rsidTr="00DD6889">
        <w:tc>
          <w:tcPr>
            <w:tcW w:w="1872" w:type="dxa"/>
            <w:vAlign w:val="bottom"/>
          </w:tcPr>
          <w:p w:rsidR="00977FA5" w:rsidRPr="00113476" w:rsidRDefault="00977FA5" w:rsidP="00DD6889">
            <w:pPr>
              <w:widowControl w:val="0"/>
              <w:spacing w:after="0" w:line="206" w:lineRule="exact"/>
              <w:rPr>
                <w:rFonts w:ascii="Times New Roman" w:eastAsia="Times New Roman" w:hAnsi="Times New Roman" w:cs="Times New Roman"/>
                <w:sz w:val="20"/>
                <w:szCs w:val="20"/>
                <w:lang w:eastAsia="ru-RU"/>
              </w:rPr>
            </w:pPr>
            <w:r w:rsidRPr="00113476">
              <w:rPr>
                <w:rFonts w:ascii="Times New Roman" w:eastAsia="Times New Roman" w:hAnsi="Times New Roman" w:cs="Times New Roman"/>
                <w:color w:val="000000"/>
                <w:spacing w:val="-2"/>
                <w:sz w:val="20"/>
                <w:szCs w:val="20"/>
                <w:shd w:val="clear" w:color="auto" w:fill="FFFFFF"/>
                <w:lang w:eastAsia="ru-RU" w:bidi="ru-RU"/>
              </w:rPr>
              <w:t xml:space="preserve">13. </w:t>
            </w:r>
            <w:proofErr w:type="spellStart"/>
            <w:r w:rsidRPr="00113476">
              <w:rPr>
                <w:rFonts w:ascii="Times New Roman" w:eastAsia="Times New Roman" w:hAnsi="Times New Roman" w:cs="Times New Roman"/>
                <w:color w:val="000000"/>
                <w:spacing w:val="-2"/>
                <w:sz w:val="20"/>
                <w:szCs w:val="20"/>
                <w:shd w:val="clear" w:color="auto" w:fill="FFFFFF"/>
                <w:lang w:eastAsia="ru-RU" w:bidi="ru-RU"/>
              </w:rPr>
              <w:t>Усть</w:t>
            </w:r>
            <w:proofErr w:type="spellEnd"/>
            <w:r w:rsidRPr="00113476">
              <w:rPr>
                <w:rFonts w:ascii="Times New Roman" w:eastAsia="Times New Roman" w:hAnsi="Times New Roman" w:cs="Times New Roman"/>
                <w:color w:val="000000"/>
                <w:spacing w:val="-2"/>
                <w:sz w:val="20"/>
                <w:szCs w:val="20"/>
                <w:shd w:val="clear" w:color="auto" w:fill="FFFFFF"/>
                <w:lang w:eastAsia="ru-RU" w:bidi="ru-RU"/>
              </w:rPr>
              <w:t>-Большерецкий муниципальный район</w:t>
            </w:r>
          </w:p>
        </w:tc>
        <w:tc>
          <w:tcPr>
            <w:tcW w:w="567" w:type="dxa"/>
            <w:vAlign w:val="bottom"/>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1</w:t>
            </w:r>
          </w:p>
        </w:tc>
        <w:tc>
          <w:tcPr>
            <w:tcW w:w="709" w:type="dxa"/>
            <w:vAlign w:val="bottom"/>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0,95</w:t>
            </w:r>
          </w:p>
        </w:tc>
        <w:tc>
          <w:tcPr>
            <w:tcW w:w="708" w:type="dxa"/>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8" w:type="dxa"/>
            <w:vAlign w:val="bottom"/>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1</w:t>
            </w:r>
          </w:p>
        </w:tc>
        <w:tc>
          <w:tcPr>
            <w:tcW w:w="611" w:type="dxa"/>
            <w:vAlign w:val="bottom"/>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0,9</w:t>
            </w:r>
          </w:p>
        </w:tc>
        <w:tc>
          <w:tcPr>
            <w:tcW w:w="708" w:type="dxa"/>
            <w:vAlign w:val="bottom"/>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9" w:type="dxa"/>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9" w:type="dxa"/>
            <w:vAlign w:val="bottom"/>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666" w:type="dxa"/>
            <w:vAlign w:val="bottom"/>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47" w:type="dxa"/>
            <w:vAlign w:val="bottom"/>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671" w:type="dxa"/>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r>
      <w:tr w:rsidR="00977FA5" w:rsidRPr="00113476" w:rsidTr="00DD6889">
        <w:tc>
          <w:tcPr>
            <w:tcW w:w="1872" w:type="dxa"/>
            <w:vAlign w:val="bottom"/>
          </w:tcPr>
          <w:p w:rsidR="00977FA5" w:rsidRPr="00113476" w:rsidRDefault="00977FA5" w:rsidP="00DD6889">
            <w:pPr>
              <w:widowControl w:val="0"/>
              <w:spacing w:after="0" w:line="211" w:lineRule="exact"/>
              <w:rPr>
                <w:rFonts w:ascii="Times New Roman" w:eastAsia="Times New Roman" w:hAnsi="Times New Roman" w:cs="Times New Roman"/>
                <w:sz w:val="20"/>
                <w:szCs w:val="20"/>
                <w:lang w:eastAsia="ru-RU"/>
              </w:rPr>
            </w:pPr>
            <w:r w:rsidRPr="00113476">
              <w:rPr>
                <w:rFonts w:ascii="Times New Roman" w:eastAsia="Times New Roman" w:hAnsi="Times New Roman" w:cs="Times New Roman"/>
                <w:color w:val="000000"/>
                <w:spacing w:val="-2"/>
                <w:sz w:val="20"/>
                <w:szCs w:val="20"/>
                <w:shd w:val="clear" w:color="auto" w:fill="FFFFFF"/>
                <w:lang w:eastAsia="ru-RU" w:bidi="ru-RU"/>
              </w:rPr>
              <w:t xml:space="preserve">14. </w:t>
            </w:r>
            <w:proofErr w:type="spellStart"/>
            <w:r w:rsidRPr="00113476">
              <w:rPr>
                <w:rFonts w:ascii="Times New Roman" w:eastAsia="Times New Roman" w:hAnsi="Times New Roman" w:cs="Times New Roman"/>
                <w:color w:val="000000"/>
                <w:spacing w:val="-2"/>
                <w:sz w:val="20"/>
                <w:szCs w:val="20"/>
                <w:shd w:val="clear" w:color="auto" w:fill="FFFFFF"/>
                <w:lang w:eastAsia="ru-RU" w:bidi="ru-RU"/>
              </w:rPr>
              <w:t>Усть</w:t>
            </w:r>
            <w:proofErr w:type="spellEnd"/>
            <w:r w:rsidRPr="00113476">
              <w:rPr>
                <w:rFonts w:ascii="Times New Roman" w:eastAsia="Times New Roman" w:hAnsi="Times New Roman" w:cs="Times New Roman"/>
                <w:color w:val="000000"/>
                <w:spacing w:val="-2"/>
                <w:sz w:val="20"/>
                <w:szCs w:val="20"/>
                <w:shd w:val="clear" w:color="auto" w:fill="FFFFFF"/>
                <w:lang w:eastAsia="ru-RU" w:bidi="ru-RU"/>
              </w:rPr>
              <w:t>-Камчатский муниципальный район</w:t>
            </w:r>
          </w:p>
        </w:tc>
        <w:tc>
          <w:tcPr>
            <w:tcW w:w="567" w:type="dxa"/>
            <w:vAlign w:val="bottom"/>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1</w:t>
            </w:r>
          </w:p>
        </w:tc>
        <w:tc>
          <w:tcPr>
            <w:tcW w:w="709" w:type="dxa"/>
            <w:vAlign w:val="bottom"/>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0,95</w:t>
            </w:r>
          </w:p>
        </w:tc>
        <w:tc>
          <w:tcPr>
            <w:tcW w:w="708" w:type="dxa"/>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c>
          <w:tcPr>
            <w:tcW w:w="708" w:type="dxa"/>
            <w:vAlign w:val="bottom"/>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5</w:t>
            </w:r>
          </w:p>
        </w:tc>
        <w:tc>
          <w:tcPr>
            <w:tcW w:w="611" w:type="dxa"/>
            <w:vAlign w:val="bottom"/>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4,35</w:t>
            </w:r>
          </w:p>
        </w:tc>
        <w:tc>
          <w:tcPr>
            <w:tcW w:w="708" w:type="dxa"/>
            <w:vAlign w:val="bottom"/>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500</w:t>
            </w:r>
          </w:p>
        </w:tc>
        <w:tc>
          <w:tcPr>
            <w:tcW w:w="709" w:type="dxa"/>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1</w:t>
            </w:r>
          </w:p>
        </w:tc>
        <w:tc>
          <w:tcPr>
            <w:tcW w:w="709" w:type="dxa"/>
            <w:vAlign w:val="bottom"/>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6</w:t>
            </w:r>
          </w:p>
        </w:tc>
        <w:tc>
          <w:tcPr>
            <w:tcW w:w="666" w:type="dxa"/>
            <w:vAlign w:val="bottom"/>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5,7</w:t>
            </w:r>
          </w:p>
        </w:tc>
        <w:tc>
          <w:tcPr>
            <w:tcW w:w="747" w:type="dxa"/>
            <w:vAlign w:val="bottom"/>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120</w:t>
            </w:r>
          </w:p>
        </w:tc>
        <w:tc>
          <w:tcPr>
            <w:tcW w:w="671" w:type="dxa"/>
          </w:tcPr>
          <w:p w:rsidR="00977FA5" w:rsidRPr="00113476" w:rsidRDefault="00977FA5" w:rsidP="00DD6889">
            <w:pPr>
              <w:spacing w:after="0" w:line="240" w:lineRule="auto"/>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sz w:val="20"/>
                <w:szCs w:val="20"/>
                <w:lang w:eastAsia="ru-RU"/>
              </w:rPr>
              <w:t>0</w:t>
            </w:r>
          </w:p>
        </w:tc>
      </w:tr>
      <w:tr w:rsidR="00977FA5" w:rsidRPr="00113476" w:rsidTr="00DD6889">
        <w:trPr>
          <w:trHeight w:val="239"/>
        </w:trPr>
        <w:tc>
          <w:tcPr>
            <w:tcW w:w="1872" w:type="dxa"/>
            <w:vAlign w:val="center"/>
          </w:tcPr>
          <w:p w:rsidR="00977FA5" w:rsidRPr="00113476" w:rsidRDefault="00977FA5" w:rsidP="00DD6889">
            <w:pPr>
              <w:widowControl w:val="0"/>
              <w:spacing w:after="0" w:line="160" w:lineRule="exact"/>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b/>
                <w:bCs/>
                <w:color w:val="000000"/>
                <w:sz w:val="20"/>
                <w:szCs w:val="20"/>
                <w:shd w:val="clear" w:color="auto" w:fill="FFFFFF"/>
                <w:lang w:eastAsia="ru-RU" w:bidi="ru-RU"/>
              </w:rPr>
              <w:t>ВСЕГО</w:t>
            </w:r>
          </w:p>
        </w:tc>
        <w:tc>
          <w:tcPr>
            <w:tcW w:w="567" w:type="dxa"/>
          </w:tcPr>
          <w:p w:rsidR="00977FA5" w:rsidRPr="00113476" w:rsidRDefault="00977FA5" w:rsidP="00DD6889">
            <w:pPr>
              <w:spacing w:after="0" w:line="240" w:lineRule="auto"/>
              <w:jc w:val="center"/>
              <w:rPr>
                <w:rFonts w:ascii="Times New Roman" w:eastAsia="Times New Roman" w:hAnsi="Times New Roman" w:cs="Times New Roman"/>
                <w:b/>
                <w:sz w:val="20"/>
                <w:szCs w:val="20"/>
                <w:lang w:eastAsia="ru-RU"/>
              </w:rPr>
            </w:pPr>
            <w:r w:rsidRPr="00113476">
              <w:rPr>
                <w:rFonts w:ascii="Times New Roman" w:eastAsia="Times New Roman" w:hAnsi="Times New Roman" w:cs="Times New Roman"/>
                <w:b/>
                <w:sz w:val="20"/>
                <w:szCs w:val="20"/>
                <w:lang w:eastAsia="ru-RU"/>
              </w:rPr>
              <w:t>105</w:t>
            </w:r>
          </w:p>
        </w:tc>
        <w:tc>
          <w:tcPr>
            <w:tcW w:w="709" w:type="dxa"/>
            <w:vAlign w:val="bottom"/>
          </w:tcPr>
          <w:p w:rsidR="00977FA5" w:rsidRPr="00113476" w:rsidRDefault="00977FA5" w:rsidP="00DD6889">
            <w:pPr>
              <w:widowControl w:val="0"/>
              <w:spacing w:after="0" w:line="160" w:lineRule="exact"/>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b/>
                <w:bCs/>
                <w:color w:val="000000"/>
                <w:sz w:val="20"/>
                <w:szCs w:val="20"/>
                <w:shd w:val="clear" w:color="auto" w:fill="FFFFFF"/>
                <w:lang w:eastAsia="ru-RU" w:bidi="ru-RU"/>
              </w:rPr>
              <w:t>100</w:t>
            </w:r>
          </w:p>
        </w:tc>
        <w:tc>
          <w:tcPr>
            <w:tcW w:w="708" w:type="dxa"/>
          </w:tcPr>
          <w:p w:rsidR="00977FA5" w:rsidRPr="00113476" w:rsidRDefault="00977FA5" w:rsidP="00DD6889">
            <w:pPr>
              <w:spacing w:after="0" w:line="240" w:lineRule="auto"/>
              <w:jc w:val="center"/>
              <w:rPr>
                <w:rFonts w:ascii="Times New Roman" w:eastAsia="Times New Roman" w:hAnsi="Times New Roman" w:cs="Times New Roman"/>
                <w:b/>
                <w:sz w:val="20"/>
                <w:szCs w:val="20"/>
                <w:lang w:eastAsia="ru-RU"/>
              </w:rPr>
            </w:pPr>
            <w:r w:rsidRPr="00113476">
              <w:rPr>
                <w:rFonts w:ascii="Times New Roman" w:eastAsia="Times New Roman" w:hAnsi="Times New Roman" w:cs="Times New Roman"/>
                <w:b/>
                <w:sz w:val="20"/>
                <w:szCs w:val="20"/>
                <w:lang w:eastAsia="ru-RU"/>
              </w:rPr>
              <w:t>12,4</w:t>
            </w:r>
          </w:p>
        </w:tc>
        <w:tc>
          <w:tcPr>
            <w:tcW w:w="708" w:type="dxa"/>
          </w:tcPr>
          <w:p w:rsidR="00977FA5" w:rsidRPr="00113476" w:rsidRDefault="00977FA5" w:rsidP="00DD6889">
            <w:pPr>
              <w:spacing w:after="0" w:line="240" w:lineRule="auto"/>
              <w:jc w:val="center"/>
              <w:rPr>
                <w:rFonts w:ascii="Times New Roman" w:eastAsia="Times New Roman" w:hAnsi="Times New Roman" w:cs="Times New Roman"/>
                <w:b/>
                <w:sz w:val="20"/>
                <w:szCs w:val="20"/>
                <w:lang w:eastAsia="ru-RU"/>
              </w:rPr>
            </w:pPr>
            <w:r w:rsidRPr="00113476">
              <w:rPr>
                <w:rFonts w:ascii="Times New Roman" w:eastAsia="Times New Roman" w:hAnsi="Times New Roman" w:cs="Times New Roman"/>
                <w:b/>
                <w:sz w:val="20"/>
                <w:szCs w:val="20"/>
                <w:lang w:eastAsia="ru-RU"/>
              </w:rPr>
              <w:t>114</w:t>
            </w:r>
          </w:p>
        </w:tc>
        <w:tc>
          <w:tcPr>
            <w:tcW w:w="611" w:type="dxa"/>
            <w:vAlign w:val="bottom"/>
          </w:tcPr>
          <w:p w:rsidR="00977FA5" w:rsidRPr="00113476" w:rsidRDefault="00977FA5" w:rsidP="00DD6889">
            <w:pPr>
              <w:widowControl w:val="0"/>
              <w:spacing w:after="0" w:line="160" w:lineRule="exact"/>
              <w:jc w:val="center"/>
              <w:rPr>
                <w:rFonts w:ascii="Times New Roman" w:eastAsia="Times New Roman" w:hAnsi="Times New Roman" w:cs="Times New Roman"/>
                <w:sz w:val="20"/>
                <w:szCs w:val="20"/>
                <w:lang w:eastAsia="ru-RU"/>
              </w:rPr>
            </w:pPr>
            <w:r w:rsidRPr="00113476">
              <w:rPr>
                <w:rFonts w:ascii="Times New Roman" w:eastAsia="Times New Roman" w:hAnsi="Times New Roman" w:cs="Times New Roman"/>
                <w:b/>
                <w:bCs/>
                <w:color w:val="000000"/>
                <w:sz w:val="20"/>
                <w:szCs w:val="20"/>
                <w:shd w:val="clear" w:color="auto" w:fill="FFFFFF"/>
                <w:lang w:eastAsia="ru-RU" w:bidi="ru-RU"/>
              </w:rPr>
              <w:t>100</w:t>
            </w:r>
          </w:p>
        </w:tc>
        <w:tc>
          <w:tcPr>
            <w:tcW w:w="708" w:type="dxa"/>
            <w:vAlign w:val="center"/>
          </w:tcPr>
          <w:p w:rsidR="00977FA5" w:rsidRPr="00113476" w:rsidRDefault="00977FA5" w:rsidP="00DD6889">
            <w:pPr>
              <w:widowControl w:val="0"/>
              <w:spacing w:after="0" w:line="160" w:lineRule="exact"/>
              <w:jc w:val="center"/>
              <w:rPr>
                <w:rFonts w:ascii="Times New Roman" w:eastAsia="Times New Roman" w:hAnsi="Times New Roman" w:cs="Times New Roman"/>
                <w:b/>
                <w:sz w:val="20"/>
                <w:szCs w:val="20"/>
                <w:lang w:eastAsia="ru-RU"/>
              </w:rPr>
            </w:pPr>
            <w:r w:rsidRPr="00113476">
              <w:rPr>
                <w:rFonts w:ascii="Times New Roman" w:eastAsia="Times New Roman" w:hAnsi="Times New Roman" w:cs="Times New Roman"/>
                <w:b/>
                <w:sz w:val="20"/>
                <w:szCs w:val="20"/>
                <w:lang w:eastAsia="ru-RU"/>
              </w:rPr>
              <w:t>108,6</w:t>
            </w:r>
          </w:p>
        </w:tc>
        <w:tc>
          <w:tcPr>
            <w:tcW w:w="709" w:type="dxa"/>
          </w:tcPr>
          <w:p w:rsidR="00977FA5" w:rsidRPr="00113476" w:rsidRDefault="00977FA5" w:rsidP="00DD6889">
            <w:pPr>
              <w:spacing w:after="0" w:line="240" w:lineRule="auto"/>
              <w:jc w:val="center"/>
              <w:rPr>
                <w:rFonts w:ascii="Times New Roman" w:eastAsia="Times New Roman" w:hAnsi="Times New Roman" w:cs="Times New Roman"/>
                <w:b/>
                <w:sz w:val="20"/>
                <w:szCs w:val="20"/>
                <w:lang w:eastAsia="ru-RU"/>
              </w:rPr>
            </w:pPr>
            <w:r w:rsidRPr="00113476">
              <w:rPr>
                <w:rFonts w:ascii="Times New Roman" w:eastAsia="Times New Roman" w:hAnsi="Times New Roman" w:cs="Times New Roman"/>
                <w:b/>
                <w:sz w:val="20"/>
                <w:szCs w:val="20"/>
                <w:lang w:eastAsia="ru-RU"/>
              </w:rPr>
              <w:t>12,6</w:t>
            </w:r>
          </w:p>
        </w:tc>
        <w:tc>
          <w:tcPr>
            <w:tcW w:w="709" w:type="dxa"/>
          </w:tcPr>
          <w:p w:rsidR="00977FA5" w:rsidRPr="00113476" w:rsidRDefault="00977FA5" w:rsidP="00DD6889">
            <w:pPr>
              <w:spacing w:after="0" w:line="240" w:lineRule="auto"/>
              <w:jc w:val="center"/>
              <w:rPr>
                <w:rFonts w:ascii="Times New Roman" w:eastAsia="Times New Roman" w:hAnsi="Times New Roman" w:cs="Times New Roman"/>
                <w:b/>
                <w:sz w:val="20"/>
                <w:szCs w:val="20"/>
                <w:lang w:eastAsia="ru-RU"/>
              </w:rPr>
            </w:pPr>
            <w:r w:rsidRPr="00113476">
              <w:rPr>
                <w:rFonts w:ascii="Times New Roman" w:eastAsia="Times New Roman" w:hAnsi="Times New Roman" w:cs="Times New Roman"/>
                <w:b/>
                <w:sz w:val="20"/>
                <w:szCs w:val="20"/>
                <w:lang w:eastAsia="ru-RU"/>
              </w:rPr>
              <w:t>105</w:t>
            </w:r>
          </w:p>
        </w:tc>
        <w:tc>
          <w:tcPr>
            <w:tcW w:w="666" w:type="dxa"/>
            <w:vAlign w:val="bottom"/>
          </w:tcPr>
          <w:p w:rsidR="00977FA5" w:rsidRPr="00113476" w:rsidRDefault="00977FA5" w:rsidP="00DD6889">
            <w:pPr>
              <w:widowControl w:val="0"/>
              <w:spacing w:after="0" w:line="160" w:lineRule="exact"/>
              <w:jc w:val="center"/>
              <w:rPr>
                <w:rFonts w:ascii="Times New Roman" w:eastAsia="Times New Roman" w:hAnsi="Times New Roman" w:cs="Times New Roman"/>
                <w:b/>
                <w:sz w:val="20"/>
                <w:szCs w:val="20"/>
                <w:lang w:eastAsia="ru-RU"/>
              </w:rPr>
            </w:pPr>
            <w:r w:rsidRPr="00113476">
              <w:rPr>
                <w:rFonts w:ascii="Times New Roman" w:eastAsia="Times New Roman" w:hAnsi="Times New Roman" w:cs="Times New Roman"/>
                <w:b/>
                <w:sz w:val="20"/>
                <w:szCs w:val="20"/>
                <w:lang w:eastAsia="ru-RU"/>
              </w:rPr>
              <w:t>100</w:t>
            </w:r>
          </w:p>
        </w:tc>
        <w:tc>
          <w:tcPr>
            <w:tcW w:w="747" w:type="dxa"/>
            <w:vAlign w:val="center"/>
          </w:tcPr>
          <w:p w:rsidR="00977FA5" w:rsidRPr="00113476" w:rsidRDefault="00977FA5" w:rsidP="00DD6889">
            <w:pPr>
              <w:widowControl w:val="0"/>
              <w:spacing w:after="0" w:line="160" w:lineRule="exact"/>
              <w:jc w:val="center"/>
              <w:rPr>
                <w:rFonts w:ascii="Times New Roman" w:eastAsia="Times New Roman" w:hAnsi="Times New Roman" w:cs="Times New Roman"/>
                <w:b/>
                <w:sz w:val="20"/>
                <w:szCs w:val="20"/>
                <w:lang w:eastAsia="ru-RU"/>
              </w:rPr>
            </w:pPr>
            <w:r w:rsidRPr="00113476">
              <w:rPr>
                <w:rFonts w:ascii="Times New Roman" w:eastAsia="Times New Roman" w:hAnsi="Times New Roman" w:cs="Times New Roman"/>
                <w:b/>
                <w:sz w:val="20"/>
                <w:szCs w:val="20"/>
                <w:lang w:eastAsia="ru-RU"/>
              </w:rPr>
              <w:t>-8</w:t>
            </w:r>
          </w:p>
        </w:tc>
        <w:tc>
          <w:tcPr>
            <w:tcW w:w="671" w:type="dxa"/>
          </w:tcPr>
          <w:p w:rsidR="00977FA5" w:rsidRPr="00113476" w:rsidRDefault="00977FA5" w:rsidP="00DD6889">
            <w:pPr>
              <w:widowControl w:val="0"/>
              <w:spacing w:after="0" w:line="160" w:lineRule="exact"/>
              <w:jc w:val="center"/>
              <w:rPr>
                <w:rFonts w:ascii="Times New Roman" w:eastAsia="Times New Roman" w:hAnsi="Times New Roman" w:cs="Times New Roman"/>
                <w:b/>
                <w:sz w:val="20"/>
                <w:szCs w:val="20"/>
                <w:lang w:eastAsia="ru-RU"/>
              </w:rPr>
            </w:pPr>
            <w:r w:rsidRPr="00113476">
              <w:rPr>
                <w:rFonts w:ascii="Times New Roman" w:eastAsia="Times New Roman" w:hAnsi="Times New Roman" w:cs="Times New Roman"/>
                <w:b/>
                <w:sz w:val="20"/>
                <w:szCs w:val="20"/>
                <w:lang w:eastAsia="ru-RU"/>
              </w:rPr>
              <w:t>7,64</w:t>
            </w:r>
          </w:p>
        </w:tc>
      </w:tr>
    </w:tbl>
    <w:p w:rsidR="00977FA5" w:rsidRPr="00113476" w:rsidRDefault="00977FA5" w:rsidP="00977FA5">
      <w:pPr>
        <w:spacing w:after="0" w:line="240" w:lineRule="auto"/>
        <w:ind w:firstLine="708"/>
        <w:jc w:val="both"/>
        <w:rPr>
          <w:rFonts w:ascii="Times New Roman" w:eastAsia="Times New Roman" w:hAnsi="Times New Roman" w:cs="Times New Roman"/>
          <w:sz w:val="28"/>
          <w:szCs w:val="28"/>
          <w:lang w:eastAsia="ru-RU"/>
        </w:rPr>
      </w:pPr>
    </w:p>
    <w:p w:rsidR="00977FA5" w:rsidRPr="00113476" w:rsidRDefault="00977FA5" w:rsidP="00977FA5">
      <w:pPr>
        <w:autoSpaceDE w:val="0"/>
        <w:autoSpaceDN w:val="0"/>
        <w:adjustRightInd w:val="0"/>
        <w:spacing w:after="0" w:line="240" w:lineRule="auto"/>
        <w:ind w:firstLine="540"/>
        <w:contextualSpacing/>
        <w:jc w:val="both"/>
        <w:rPr>
          <w:rFonts w:ascii="Times New Roman" w:eastAsia="Times New Roman" w:hAnsi="Times New Roman" w:cs="Times New Roman"/>
          <w:color w:val="000000"/>
          <w:sz w:val="28"/>
          <w:szCs w:val="28"/>
          <w:lang w:eastAsia="ru-RU" w:bidi="ru-RU"/>
        </w:rPr>
      </w:pPr>
      <w:r w:rsidRPr="00113476">
        <w:rPr>
          <w:rFonts w:ascii="Times New Roman" w:eastAsia="Times New Roman" w:hAnsi="Times New Roman" w:cs="Times New Roman"/>
          <w:color w:val="000000"/>
          <w:sz w:val="28"/>
          <w:szCs w:val="28"/>
          <w:lang w:eastAsia="ru-RU" w:bidi="ru-RU"/>
        </w:rPr>
        <w:t>Из общего числа поступивших обращений за 2016-2018 год</w:t>
      </w:r>
      <w:r>
        <w:rPr>
          <w:rFonts w:ascii="Times New Roman" w:eastAsia="Times New Roman" w:hAnsi="Times New Roman" w:cs="Times New Roman"/>
          <w:color w:val="000000"/>
          <w:sz w:val="28"/>
          <w:szCs w:val="28"/>
          <w:lang w:eastAsia="ru-RU" w:bidi="ru-RU"/>
        </w:rPr>
        <w:t>ы</w:t>
      </w:r>
      <w:r w:rsidRPr="00113476">
        <w:rPr>
          <w:rFonts w:ascii="Times New Roman" w:eastAsia="Times New Roman" w:hAnsi="Times New Roman" w:cs="Times New Roman"/>
          <w:color w:val="000000"/>
          <w:sz w:val="28"/>
          <w:szCs w:val="28"/>
          <w:lang w:eastAsia="ru-RU" w:bidi="ru-RU"/>
        </w:rPr>
        <w:t xml:space="preserve"> в среднем 80% составляют вопросы качества и безопасности медицинской деятельности, 15% составляют вопросы обращения лекарственных средств и медицинской продукции и в 5% обращений затронуты иные вопросы.</w:t>
      </w:r>
    </w:p>
    <w:p w:rsidR="00977FA5" w:rsidRDefault="00977FA5" w:rsidP="00977FA5">
      <w:pPr>
        <w:spacing w:after="0" w:line="240" w:lineRule="auto"/>
        <w:ind w:firstLine="709"/>
        <w:jc w:val="right"/>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Таблица 3.3.64</w:t>
      </w:r>
    </w:p>
    <w:p w:rsidR="00977FA5" w:rsidRDefault="00977FA5" w:rsidP="00977FA5">
      <w:pPr>
        <w:spacing w:after="0" w:line="240" w:lineRule="auto"/>
        <w:ind w:firstLine="709"/>
        <w:jc w:val="center"/>
        <w:rPr>
          <w:rFonts w:ascii="Times New Roman" w:eastAsia="Times New Roman" w:hAnsi="Times New Roman" w:cs="Times New Roman"/>
          <w:sz w:val="24"/>
          <w:szCs w:val="28"/>
          <w:lang w:eastAsia="ru-RU"/>
        </w:rPr>
      </w:pPr>
    </w:p>
    <w:p w:rsidR="00977FA5" w:rsidRPr="00113476" w:rsidRDefault="00977FA5" w:rsidP="00977FA5">
      <w:pPr>
        <w:spacing w:after="0" w:line="240" w:lineRule="auto"/>
        <w:ind w:firstLine="709"/>
        <w:jc w:val="center"/>
        <w:rPr>
          <w:rFonts w:ascii="Times New Roman" w:eastAsia="Times New Roman" w:hAnsi="Times New Roman" w:cs="Times New Roman"/>
          <w:color w:val="000000"/>
          <w:sz w:val="28"/>
          <w:szCs w:val="28"/>
          <w:lang w:eastAsia="ru-RU" w:bidi="ru-RU"/>
        </w:rPr>
      </w:pPr>
      <w:r w:rsidRPr="00CA464A">
        <w:rPr>
          <w:rFonts w:ascii="Times New Roman" w:eastAsia="Times New Roman" w:hAnsi="Times New Roman" w:cs="Times New Roman"/>
          <w:sz w:val="24"/>
          <w:szCs w:val="28"/>
          <w:lang w:eastAsia="ru-RU"/>
        </w:rPr>
        <w:t xml:space="preserve">Структура обращений граждан 2016-2018 </w:t>
      </w:r>
      <w:r>
        <w:rPr>
          <w:rFonts w:ascii="Times New Roman" w:eastAsia="Times New Roman" w:hAnsi="Times New Roman" w:cs="Times New Roman"/>
          <w:sz w:val="24"/>
          <w:szCs w:val="28"/>
          <w:lang w:eastAsia="ru-RU"/>
        </w:rPr>
        <w:t>годы</w:t>
      </w:r>
    </w:p>
    <w:p w:rsidR="00977FA5" w:rsidRPr="00113476" w:rsidRDefault="00977FA5" w:rsidP="00977FA5">
      <w:pPr>
        <w:autoSpaceDE w:val="0"/>
        <w:autoSpaceDN w:val="0"/>
        <w:adjustRightInd w:val="0"/>
        <w:spacing w:after="0" w:line="240" w:lineRule="auto"/>
        <w:ind w:firstLine="540"/>
        <w:contextualSpacing/>
        <w:jc w:val="both"/>
        <w:rPr>
          <w:rFonts w:ascii="Times New Roman" w:eastAsia="Times New Roman" w:hAnsi="Times New Roman" w:cs="Times New Roman"/>
          <w:color w:val="000000"/>
          <w:sz w:val="24"/>
          <w:szCs w:val="24"/>
          <w:lang w:eastAsia="ru-RU" w:bidi="ru-RU"/>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48"/>
        <w:gridCol w:w="1083"/>
        <w:gridCol w:w="1276"/>
        <w:gridCol w:w="1134"/>
        <w:gridCol w:w="1276"/>
        <w:gridCol w:w="1134"/>
        <w:gridCol w:w="1275"/>
      </w:tblGrid>
      <w:tr w:rsidR="00977FA5" w:rsidRPr="00113476" w:rsidTr="00DD6889">
        <w:tc>
          <w:tcPr>
            <w:tcW w:w="2348" w:type="dxa"/>
            <w:vMerge w:val="restart"/>
          </w:tcPr>
          <w:p w:rsidR="00977FA5" w:rsidRPr="00113476" w:rsidRDefault="00977FA5" w:rsidP="00DD6889">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lang w:eastAsia="ru-RU" w:bidi="ru-RU"/>
              </w:rPr>
            </w:pPr>
          </w:p>
        </w:tc>
        <w:tc>
          <w:tcPr>
            <w:tcW w:w="2359" w:type="dxa"/>
            <w:gridSpan w:val="2"/>
          </w:tcPr>
          <w:p w:rsidR="00977FA5" w:rsidRPr="00113476" w:rsidRDefault="00977FA5"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2016 год</w:t>
            </w:r>
          </w:p>
        </w:tc>
        <w:tc>
          <w:tcPr>
            <w:tcW w:w="2410" w:type="dxa"/>
            <w:gridSpan w:val="2"/>
          </w:tcPr>
          <w:p w:rsidR="00977FA5" w:rsidRPr="00113476" w:rsidRDefault="00977FA5"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2017 год</w:t>
            </w:r>
          </w:p>
        </w:tc>
        <w:tc>
          <w:tcPr>
            <w:tcW w:w="2409" w:type="dxa"/>
            <w:gridSpan w:val="2"/>
          </w:tcPr>
          <w:p w:rsidR="00977FA5" w:rsidRPr="00113476" w:rsidRDefault="00977FA5"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2018 год</w:t>
            </w:r>
          </w:p>
        </w:tc>
      </w:tr>
      <w:tr w:rsidR="00977FA5" w:rsidRPr="00113476" w:rsidTr="00DD6889">
        <w:tc>
          <w:tcPr>
            <w:tcW w:w="2348" w:type="dxa"/>
            <w:vMerge/>
          </w:tcPr>
          <w:p w:rsidR="00977FA5" w:rsidRPr="00113476" w:rsidRDefault="00977FA5" w:rsidP="00DD6889">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lang w:eastAsia="ru-RU" w:bidi="ru-RU"/>
              </w:rPr>
            </w:pPr>
          </w:p>
        </w:tc>
        <w:tc>
          <w:tcPr>
            <w:tcW w:w="1083" w:type="dxa"/>
          </w:tcPr>
          <w:p w:rsidR="00977FA5" w:rsidRPr="00113476" w:rsidRDefault="00977FA5"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Количество жалоб, ед.</w:t>
            </w:r>
          </w:p>
        </w:tc>
        <w:tc>
          <w:tcPr>
            <w:tcW w:w="1276" w:type="dxa"/>
          </w:tcPr>
          <w:p w:rsidR="00977FA5" w:rsidRPr="00113476" w:rsidRDefault="00977FA5"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Calibri" w:hAnsi="Times New Roman" w:cs="Times New Roman"/>
                <w:color w:val="000000"/>
                <w:spacing w:val="-2"/>
                <w:sz w:val="20"/>
                <w:szCs w:val="20"/>
                <w:shd w:val="clear" w:color="auto" w:fill="FFFFFF"/>
                <w:lang w:eastAsia="ru-RU" w:bidi="ru-RU"/>
              </w:rPr>
              <w:t>Доля жалоб в общем количестве, %</w:t>
            </w:r>
          </w:p>
        </w:tc>
        <w:tc>
          <w:tcPr>
            <w:tcW w:w="1134" w:type="dxa"/>
          </w:tcPr>
          <w:p w:rsidR="00977FA5" w:rsidRPr="00113476" w:rsidRDefault="00977FA5"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Количество жалоб, ед.</w:t>
            </w:r>
          </w:p>
        </w:tc>
        <w:tc>
          <w:tcPr>
            <w:tcW w:w="1276" w:type="dxa"/>
          </w:tcPr>
          <w:p w:rsidR="00977FA5" w:rsidRPr="00113476" w:rsidRDefault="00977FA5"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Calibri" w:hAnsi="Times New Roman" w:cs="Times New Roman"/>
                <w:color w:val="000000"/>
                <w:spacing w:val="-2"/>
                <w:sz w:val="20"/>
                <w:szCs w:val="20"/>
                <w:shd w:val="clear" w:color="auto" w:fill="FFFFFF"/>
                <w:lang w:eastAsia="ru-RU" w:bidi="ru-RU"/>
              </w:rPr>
              <w:t>Доля жалоб в общем количестве, %</w:t>
            </w:r>
          </w:p>
        </w:tc>
        <w:tc>
          <w:tcPr>
            <w:tcW w:w="1134" w:type="dxa"/>
          </w:tcPr>
          <w:p w:rsidR="00977FA5" w:rsidRPr="00113476" w:rsidRDefault="00977FA5"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Количество жалоб, ед.</w:t>
            </w:r>
          </w:p>
        </w:tc>
        <w:tc>
          <w:tcPr>
            <w:tcW w:w="1275" w:type="dxa"/>
          </w:tcPr>
          <w:p w:rsidR="00977FA5" w:rsidRPr="00113476" w:rsidRDefault="00977FA5"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Calibri" w:hAnsi="Times New Roman" w:cs="Times New Roman"/>
                <w:color w:val="000000"/>
                <w:spacing w:val="-2"/>
                <w:sz w:val="20"/>
                <w:szCs w:val="20"/>
                <w:shd w:val="clear" w:color="auto" w:fill="FFFFFF"/>
                <w:lang w:eastAsia="ru-RU" w:bidi="ru-RU"/>
              </w:rPr>
              <w:t>Доля жалоб в общем количестве, %</w:t>
            </w:r>
          </w:p>
        </w:tc>
      </w:tr>
      <w:tr w:rsidR="00977FA5" w:rsidRPr="00113476" w:rsidTr="00DD6889">
        <w:tc>
          <w:tcPr>
            <w:tcW w:w="2348" w:type="dxa"/>
          </w:tcPr>
          <w:p w:rsidR="00977FA5" w:rsidRPr="00113476" w:rsidRDefault="00977FA5" w:rsidP="00DD6889">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Вопросы качества и безопасности медицинской деятельности</w:t>
            </w:r>
          </w:p>
        </w:tc>
        <w:tc>
          <w:tcPr>
            <w:tcW w:w="1083" w:type="dxa"/>
            <w:vAlign w:val="center"/>
          </w:tcPr>
          <w:p w:rsidR="00977FA5" w:rsidRPr="00113476" w:rsidRDefault="00977FA5"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85</w:t>
            </w:r>
          </w:p>
        </w:tc>
        <w:tc>
          <w:tcPr>
            <w:tcW w:w="1276" w:type="dxa"/>
            <w:vAlign w:val="center"/>
          </w:tcPr>
          <w:p w:rsidR="00977FA5" w:rsidRPr="00113476" w:rsidRDefault="00977FA5"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81</w:t>
            </w:r>
          </w:p>
        </w:tc>
        <w:tc>
          <w:tcPr>
            <w:tcW w:w="1134" w:type="dxa"/>
            <w:vAlign w:val="center"/>
          </w:tcPr>
          <w:p w:rsidR="00977FA5" w:rsidRPr="00113476" w:rsidRDefault="00977FA5"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84</w:t>
            </w:r>
          </w:p>
        </w:tc>
        <w:tc>
          <w:tcPr>
            <w:tcW w:w="1276" w:type="dxa"/>
            <w:vAlign w:val="center"/>
          </w:tcPr>
          <w:p w:rsidR="00977FA5" w:rsidRPr="00113476" w:rsidRDefault="00977FA5"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73</w:t>
            </w:r>
          </w:p>
        </w:tc>
        <w:tc>
          <w:tcPr>
            <w:tcW w:w="1134" w:type="dxa"/>
            <w:vAlign w:val="center"/>
          </w:tcPr>
          <w:p w:rsidR="00977FA5" w:rsidRPr="00113476" w:rsidRDefault="00977FA5"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86</w:t>
            </w:r>
          </w:p>
        </w:tc>
        <w:tc>
          <w:tcPr>
            <w:tcW w:w="1275" w:type="dxa"/>
            <w:vAlign w:val="center"/>
          </w:tcPr>
          <w:p w:rsidR="00977FA5" w:rsidRPr="00113476" w:rsidRDefault="00977FA5"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82</w:t>
            </w:r>
          </w:p>
        </w:tc>
      </w:tr>
      <w:tr w:rsidR="00977FA5" w:rsidRPr="00113476" w:rsidTr="00DD6889">
        <w:tc>
          <w:tcPr>
            <w:tcW w:w="2348" w:type="dxa"/>
          </w:tcPr>
          <w:p w:rsidR="00977FA5" w:rsidRPr="00113476" w:rsidRDefault="00977FA5" w:rsidP="00DD6889">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Вопросы обращения лекарственных средств и медицинской продукции</w:t>
            </w:r>
          </w:p>
        </w:tc>
        <w:tc>
          <w:tcPr>
            <w:tcW w:w="1083" w:type="dxa"/>
            <w:vAlign w:val="center"/>
          </w:tcPr>
          <w:p w:rsidR="00977FA5" w:rsidRPr="00113476" w:rsidRDefault="00977FA5"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17</w:t>
            </w:r>
          </w:p>
        </w:tc>
        <w:tc>
          <w:tcPr>
            <w:tcW w:w="1276" w:type="dxa"/>
            <w:vAlign w:val="center"/>
          </w:tcPr>
          <w:p w:rsidR="00977FA5" w:rsidRPr="00113476" w:rsidRDefault="00977FA5"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16</w:t>
            </w:r>
          </w:p>
        </w:tc>
        <w:tc>
          <w:tcPr>
            <w:tcW w:w="1134" w:type="dxa"/>
            <w:vAlign w:val="center"/>
          </w:tcPr>
          <w:p w:rsidR="00977FA5" w:rsidRPr="00113476" w:rsidRDefault="00977FA5"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26</w:t>
            </w:r>
          </w:p>
        </w:tc>
        <w:tc>
          <w:tcPr>
            <w:tcW w:w="1276" w:type="dxa"/>
            <w:vAlign w:val="center"/>
          </w:tcPr>
          <w:p w:rsidR="00977FA5" w:rsidRPr="00113476" w:rsidRDefault="00977FA5"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23</w:t>
            </w:r>
          </w:p>
        </w:tc>
        <w:tc>
          <w:tcPr>
            <w:tcW w:w="1134" w:type="dxa"/>
            <w:vAlign w:val="center"/>
          </w:tcPr>
          <w:p w:rsidR="00977FA5" w:rsidRPr="00113476" w:rsidRDefault="00977FA5"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12</w:t>
            </w:r>
          </w:p>
        </w:tc>
        <w:tc>
          <w:tcPr>
            <w:tcW w:w="1275" w:type="dxa"/>
            <w:vAlign w:val="center"/>
          </w:tcPr>
          <w:p w:rsidR="00977FA5" w:rsidRPr="00113476" w:rsidRDefault="00977FA5"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11</w:t>
            </w:r>
          </w:p>
        </w:tc>
      </w:tr>
      <w:tr w:rsidR="00977FA5" w:rsidRPr="00113476" w:rsidTr="00DD6889">
        <w:tc>
          <w:tcPr>
            <w:tcW w:w="2348" w:type="dxa"/>
          </w:tcPr>
          <w:p w:rsidR="00977FA5" w:rsidRPr="00113476" w:rsidRDefault="00977FA5" w:rsidP="00DD6889">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Другие вопросы</w:t>
            </w:r>
          </w:p>
        </w:tc>
        <w:tc>
          <w:tcPr>
            <w:tcW w:w="1083" w:type="dxa"/>
            <w:vAlign w:val="center"/>
          </w:tcPr>
          <w:p w:rsidR="00977FA5" w:rsidRPr="00113476" w:rsidRDefault="00977FA5"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3</w:t>
            </w:r>
          </w:p>
        </w:tc>
        <w:tc>
          <w:tcPr>
            <w:tcW w:w="1276" w:type="dxa"/>
            <w:vAlign w:val="center"/>
          </w:tcPr>
          <w:p w:rsidR="00977FA5" w:rsidRPr="00113476" w:rsidRDefault="00977FA5"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3</w:t>
            </w:r>
          </w:p>
        </w:tc>
        <w:tc>
          <w:tcPr>
            <w:tcW w:w="1134" w:type="dxa"/>
            <w:vAlign w:val="center"/>
          </w:tcPr>
          <w:p w:rsidR="00977FA5" w:rsidRPr="00113476" w:rsidRDefault="00977FA5"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4</w:t>
            </w:r>
          </w:p>
        </w:tc>
        <w:tc>
          <w:tcPr>
            <w:tcW w:w="1276" w:type="dxa"/>
            <w:vAlign w:val="center"/>
          </w:tcPr>
          <w:p w:rsidR="00977FA5" w:rsidRPr="00113476" w:rsidRDefault="00977FA5"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4</w:t>
            </w:r>
          </w:p>
        </w:tc>
        <w:tc>
          <w:tcPr>
            <w:tcW w:w="1134" w:type="dxa"/>
            <w:vAlign w:val="center"/>
          </w:tcPr>
          <w:p w:rsidR="00977FA5" w:rsidRPr="00113476" w:rsidRDefault="00977FA5"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7</w:t>
            </w:r>
          </w:p>
        </w:tc>
        <w:tc>
          <w:tcPr>
            <w:tcW w:w="1275" w:type="dxa"/>
            <w:vAlign w:val="center"/>
          </w:tcPr>
          <w:p w:rsidR="00977FA5" w:rsidRPr="00113476" w:rsidRDefault="00977FA5"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7</w:t>
            </w:r>
          </w:p>
        </w:tc>
      </w:tr>
      <w:tr w:rsidR="00977FA5" w:rsidRPr="00113476" w:rsidTr="00DD6889">
        <w:tc>
          <w:tcPr>
            <w:tcW w:w="2348" w:type="dxa"/>
          </w:tcPr>
          <w:p w:rsidR="00977FA5" w:rsidRPr="00113476" w:rsidRDefault="00977FA5" w:rsidP="00DD6889">
            <w:pPr>
              <w:autoSpaceDE w:val="0"/>
              <w:autoSpaceDN w:val="0"/>
              <w:adjustRightInd w:val="0"/>
              <w:spacing w:after="0" w:line="240" w:lineRule="auto"/>
              <w:contextualSpacing/>
              <w:jc w:val="both"/>
              <w:rPr>
                <w:rFonts w:ascii="Times New Roman" w:eastAsia="Times New Roman" w:hAnsi="Times New Roman" w:cs="Times New Roman"/>
                <w:b/>
                <w:color w:val="000000"/>
                <w:sz w:val="20"/>
                <w:szCs w:val="20"/>
                <w:lang w:eastAsia="ru-RU" w:bidi="ru-RU"/>
              </w:rPr>
            </w:pPr>
            <w:r w:rsidRPr="00113476">
              <w:rPr>
                <w:rFonts w:ascii="Times New Roman" w:eastAsia="Times New Roman" w:hAnsi="Times New Roman" w:cs="Times New Roman"/>
                <w:b/>
                <w:color w:val="000000"/>
                <w:sz w:val="20"/>
                <w:szCs w:val="20"/>
                <w:lang w:eastAsia="ru-RU" w:bidi="ru-RU"/>
              </w:rPr>
              <w:t xml:space="preserve">                               Всего</w:t>
            </w:r>
          </w:p>
        </w:tc>
        <w:tc>
          <w:tcPr>
            <w:tcW w:w="1083" w:type="dxa"/>
            <w:vAlign w:val="center"/>
          </w:tcPr>
          <w:p w:rsidR="00977FA5" w:rsidRPr="00113476" w:rsidRDefault="00977FA5" w:rsidP="00DD6889">
            <w:pPr>
              <w:autoSpaceDE w:val="0"/>
              <w:autoSpaceDN w:val="0"/>
              <w:adjustRightInd w:val="0"/>
              <w:spacing w:after="0" w:line="240" w:lineRule="auto"/>
              <w:contextualSpacing/>
              <w:jc w:val="center"/>
              <w:rPr>
                <w:rFonts w:ascii="Times New Roman" w:eastAsia="Times New Roman" w:hAnsi="Times New Roman" w:cs="Times New Roman"/>
                <w:b/>
                <w:color w:val="000000"/>
                <w:sz w:val="20"/>
                <w:szCs w:val="20"/>
                <w:lang w:eastAsia="ru-RU" w:bidi="ru-RU"/>
              </w:rPr>
            </w:pPr>
            <w:r w:rsidRPr="00113476">
              <w:rPr>
                <w:rFonts w:ascii="Times New Roman" w:eastAsia="Times New Roman" w:hAnsi="Times New Roman" w:cs="Times New Roman"/>
                <w:b/>
                <w:color w:val="000000"/>
                <w:sz w:val="20"/>
                <w:szCs w:val="20"/>
                <w:lang w:eastAsia="ru-RU" w:bidi="ru-RU"/>
              </w:rPr>
              <w:t>105</w:t>
            </w:r>
          </w:p>
        </w:tc>
        <w:tc>
          <w:tcPr>
            <w:tcW w:w="1276" w:type="dxa"/>
            <w:vAlign w:val="center"/>
          </w:tcPr>
          <w:p w:rsidR="00977FA5" w:rsidRPr="00113476" w:rsidRDefault="00977FA5" w:rsidP="00DD6889">
            <w:pPr>
              <w:autoSpaceDE w:val="0"/>
              <w:autoSpaceDN w:val="0"/>
              <w:adjustRightInd w:val="0"/>
              <w:spacing w:after="0" w:line="240" w:lineRule="auto"/>
              <w:contextualSpacing/>
              <w:jc w:val="center"/>
              <w:rPr>
                <w:rFonts w:ascii="Times New Roman" w:eastAsia="Times New Roman" w:hAnsi="Times New Roman" w:cs="Times New Roman"/>
                <w:b/>
                <w:color w:val="000000"/>
                <w:sz w:val="20"/>
                <w:szCs w:val="20"/>
                <w:lang w:eastAsia="ru-RU" w:bidi="ru-RU"/>
              </w:rPr>
            </w:pPr>
            <w:r w:rsidRPr="00113476">
              <w:rPr>
                <w:rFonts w:ascii="Times New Roman" w:eastAsia="Times New Roman" w:hAnsi="Times New Roman" w:cs="Times New Roman"/>
                <w:b/>
                <w:color w:val="000000"/>
                <w:sz w:val="20"/>
                <w:szCs w:val="20"/>
                <w:lang w:eastAsia="ru-RU" w:bidi="ru-RU"/>
              </w:rPr>
              <w:t>100</w:t>
            </w:r>
          </w:p>
        </w:tc>
        <w:tc>
          <w:tcPr>
            <w:tcW w:w="1134" w:type="dxa"/>
            <w:vAlign w:val="center"/>
          </w:tcPr>
          <w:p w:rsidR="00977FA5" w:rsidRPr="00113476" w:rsidRDefault="00977FA5" w:rsidP="00DD6889">
            <w:pPr>
              <w:autoSpaceDE w:val="0"/>
              <w:autoSpaceDN w:val="0"/>
              <w:adjustRightInd w:val="0"/>
              <w:spacing w:after="0" w:line="240" w:lineRule="auto"/>
              <w:contextualSpacing/>
              <w:jc w:val="center"/>
              <w:rPr>
                <w:rFonts w:ascii="Times New Roman" w:eastAsia="Times New Roman" w:hAnsi="Times New Roman" w:cs="Times New Roman"/>
                <w:b/>
                <w:color w:val="000000"/>
                <w:sz w:val="20"/>
                <w:szCs w:val="20"/>
                <w:lang w:eastAsia="ru-RU" w:bidi="ru-RU"/>
              </w:rPr>
            </w:pPr>
            <w:r w:rsidRPr="00113476">
              <w:rPr>
                <w:rFonts w:ascii="Times New Roman" w:eastAsia="Times New Roman" w:hAnsi="Times New Roman" w:cs="Times New Roman"/>
                <w:b/>
                <w:color w:val="000000"/>
                <w:sz w:val="20"/>
                <w:szCs w:val="20"/>
                <w:lang w:eastAsia="ru-RU" w:bidi="ru-RU"/>
              </w:rPr>
              <w:t>114</w:t>
            </w:r>
          </w:p>
        </w:tc>
        <w:tc>
          <w:tcPr>
            <w:tcW w:w="1276" w:type="dxa"/>
            <w:vAlign w:val="center"/>
          </w:tcPr>
          <w:p w:rsidR="00977FA5" w:rsidRPr="00113476" w:rsidRDefault="00977FA5" w:rsidP="00DD6889">
            <w:pPr>
              <w:autoSpaceDE w:val="0"/>
              <w:autoSpaceDN w:val="0"/>
              <w:adjustRightInd w:val="0"/>
              <w:spacing w:after="0" w:line="240" w:lineRule="auto"/>
              <w:contextualSpacing/>
              <w:jc w:val="center"/>
              <w:rPr>
                <w:rFonts w:ascii="Times New Roman" w:eastAsia="Times New Roman" w:hAnsi="Times New Roman" w:cs="Times New Roman"/>
                <w:b/>
                <w:color w:val="000000"/>
                <w:sz w:val="20"/>
                <w:szCs w:val="20"/>
                <w:lang w:eastAsia="ru-RU" w:bidi="ru-RU"/>
              </w:rPr>
            </w:pPr>
            <w:r w:rsidRPr="00113476">
              <w:rPr>
                <w:rFonts w:ascii="Times New Roman" w:eastAsia="Times New Roman" w:hAnsi="Times New Roman" w:cs="Times New Roman"/>
                <w:b/>
                <w:color w:val="000000"/>
                <w:sz w:val="20"/>
                <w:szCs w:val="20"/>
                <w:lang w:eastAsia="ru-RU" w:bidi="ru-RU"/>
              </w:rPr>
              <w:t>100</w:t>
            </w:r>
          </w:p>
        </w:tc>
        <w:tc>
          <w:tcPr>
            <w:tcW w:w="1134" w:type="dxa"/>
            <w:vAlign w:val="center"/>
          </w:tcPr>
          <w:p w:rsidR="00977FA5" w:rsidRPr="00113476" w:rsidRDefault="00977FA5" w:rsidP="00DD6889">
            <w:pPr>
              <w:autoSpaceDE w:val="0"/>
              <w:autoSpaceDN w:val="0"/>
              <w:adjustRightInd w:val="0"/>
              <w:spacing w:after="0" w:line="240" w:lineRule="auto"/>
              <w:contextualSpacing/>
              <w:jc w:val="center"/>
              <w:rPr>
                <w:rFonts w:ascii="Times New Roman" w:eastAsia="Times New Roman" w:hAnsi="Times New Roman" w:cs="Times New Roman"/>
                <w:b/>
                <w:color w:val="000000"/>
                <w:sz w:val="20"/>
                <w:szCs w:val="20"/>
                <w:lang w:eastAsia="ru-RU" w:bidi="ru-RU"/>
              </w:rPr>
            </w:pPr>
            <w:r w:rsidRPr="00113476">
              <w:rPr>
                <w:rFonts w:ascii="Times New Roman" w:eastAsia="Times New Roman" w:hAnsi="Times New Roman" w:cs="Times New Roman"/>
                <w:b/>
                <w:color w:val="000000"/>
                <w:sz w:val="20"/>
                <w:szCs w:val="20"/>
                <w:lang w:eastAsia="ru-RU" w:bidi="ru-RU"/>
              </w:rPr>
              <w:t>105</w:t>
            </w:r>
          </w:p>
        </w:tc>
        <w:tc>
          <w:tcPr>
            <w:tcW w:w="1275" w:type="dxa"/>
            <w:vAlign w:val="center"/>
          </w:tcPr>
          <w:p w:rsidR="00977FA5" w:rsidRPr="00113476" w:rsidRDefault="00977FA5" w:rsidP="00DD6889">
            <w:pPr>
              <w:autoSpaceDE w:val="0"/>
              <w:autoSpaceDN w:val="0"/>
              <w:adjustRightInd w:val="0"/>
              <w:spacing w:after="0" w:line="240" w:lineRule="auto"/>
              <w:contextualSpacing/>
              <w:jc w:val="center"/>
              <w:rPr>
                <w:rFonts w:ascii="Times New Roman" w:eastAsia="Times New Roman" w:hAnsi="Times New Roman" w:cs="Times New Roman"/>
                <w:b/>
                <w:color w:val="000000"/>
                <w:sz w:val="20"/>
                <w:szCs w:val="20"/>
                <w:lang w:eastAsia="ru-RU" w:bidi="ru-RU"/>
              </w:rPr>
            </w:pPr>
            <w:r w:rsidRPr="00113476">
              <w:rPr>
                <w:rFonts w:ascii="Times New Roman" w:eastAsia="Times New Roman" w:hAnsi="Times New Roman" w:cs="Times New Roman"/>
                <w:b/>
                <w:color w:val="000000"/>
                <w:sz w:val="20"/>
                <w:szCs w:val="20"/>
                <w:lang w:eastAsia="ru-RU" w:bidi="ru-RU"/>
              </w:rPr>
              <w:t>100</w:t>
            </w:r>
          </w:p>
        </w:tc>
      </w:tr>
    </w:tbl>
    <w:p w:rsidR="00977FA5" w:rsidRPr="00113476" w:rsidRDefault="00977FA5" w:rsidP="00977FA5">
      <w:pPr>
        <w:autoSpaceDE w:val="0"/>
        <w:autoSpaceDN w:val="0"/>
        <w:adjustRightInd w:val="0"/>
        <w:spacing w:after="0" w:line="240" w:lineRule="auto"/>
        <w:ind w:firstLine="540"/>
        <w:contextualSpacing/>
        <w:jc w:val="both"/>
        <w:rPr>
          <w:rFonts w:ascii="Times New Roman" w:eastAsia="Times New Roman" w:hAnsi="Times New Roman" w:cs="Times New Roman"/>
          <w:color w:val="000000"/>
          <w:sz w:val="24"/>
          <w:szCs w:val="24"/>
          <w:lang w:eastAsia="ru-RU" w:bidi="ru-RU"/>
        </w:rPr>
      </w:pPr>
    </w:p>
    <w:p w:rsidR="00977FA5" w:rsidRDefault="00977FA5" w:rsidP="00977FA5">
      <w:pPr>
        <w:spacing w:after="0" w:line="240" w:lineRule="auto"/>
        <w:ind w:firstLine="709"/>
        <w:jc w:val="right"/>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Таблица 3.3.65</w:t>
      </w:r>
    </w:p>
    <w:p w:rsidR="00977FA5" w:rsidRDefault="00977FA5" w:rsidP="00977FA5">
      <w:pPr>
        <w:spacing w:after="0" w:line="240" w:lineRule="auto"/>
        <w:ind w:firstLine="709"/>
        <w:jc w:val="center"/>
        <w:rPr>
          <w:rFonts w:ascii="Times New Roman" w:eastAsia="Times New Roman" w:hAnsi="Times New Roman" w:cs="Times New Roman"/>
          <w:sz w:val="24"/>
          <w:szCs w:val="28"/>
          <w:lang w:eastAsia="ru-RU"/>
        </w:rPr>
      </w:pPr>
    </w:p>
    <w:p w:rsidR="00977FA5" w:rsidRDefault="00977FA5" w:rsidP="00977FA5">
      <w:pPr>
        <w:spacing w:after="0" w:line="240" w:lineRule="auto"/>
        <w:ind w:firstLine="709"/>
        <w:jc w:val="center"/>
        <w:rPr>
          <w:rFonts w:ascii="Times New Roman" w:eastAsia="Times New Roman" w:hAnsi="Times New Roman" w:cs="Times New Roman"/>
          <w:color w:val="000000"/>
          <w:sz w:val="28"/>
          <w:szCs w:val="28"/>
          <w:lang w:eastAsia="ru-RU" w:bidi="ru-RU"/>
        </w:rPr>
      </w:pPr>
      <w:r w:rsidRPr="00CA464A">
        <w:rPr>
          <w:rFonts w:ascii="Times New Roman" w:eastAsia="Times New Roman" w:hAnsi="Times New Roman" w:cs="Times New Roman"/>
          <w:sz w:val="24"/>
          <w:szCs w:val="28"/>
          <w:lang w:eastAsia="ru-RU"/>
        </w:rPr>
        <w:t>Статистика обращений граждан по результатам рассмотрения</w:t>
      </w:r>
    </w:p>
    <w:p w:rsidR="00977FA5" w:rsidRPr="00113476" w:rsidRDefault="00977FA5" w:rsidP="00977FA5">
      <w:pPr>
        <w:autoSpaceDE w:val="0"/>
        <w:autoSpaceDN w:val="0"/>
        <w:adjustRightInd w:val="0"/>
        <w:spacing w:after="0" w:line="240" w:lineRule="auto"/>
        <w:ind w:firstLine="540"/>
        <w:contextualSpacing/>
        <w:jc w:val="both"/>
        <w:rPr>
          <w:rFonts w:ascii="Times New Roman" w:eastAsia="Times New Roman" w:hAnsi="Times New Roman" w:cs="Times New Roman"/>
          <w:color w:val="000000"/>
          <w:sz w:val="24"/>
          <w:szCs w:val="24"/>
          <w:lang w:eastAsia="ru-RU" w:bidi="ru-R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27"/>
        <w:gridCol w:w="918"/>
        <w:gridCol w:w="995"/>
        <w:gridCol w:w="916"/>
        <w:gridCol w:w="995"/>
        <w:gridCol w:w="917"/>
        <w:gridCol w:w="995"/>
      </w:tblGrid>
      <w:tr w:rsidR="00977FA5" w:rsidRPr="00113476" w:rsidTr="00DD6889">
        <w:tc>
          <w:tcPr>
            <w:tcW w:w="4253" w:type="dxa"/>
            <w:vMerge w:val="restart"/>
            <w:vAlign w:val="center"/>
          </w:tcPr>
          <w:p w:rsidR="00977FA5" w:rsidRPr="00113476" w:rsidRDefault="00977FA5"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Результат рассмотрения</w:t>
            </w:r>
          </w:p>
        </w:tc>
        <w:tc>
          <w:tcPr>
            <w:tcW w:w="1993" w:type="dxa"/>
            <w:gridSpan w:val="2"/>
          </w:tcPr>
          <w:p w:rsidR="00977FA5" w:rsidRPr="00113476" w:rsidRDefault="00977FA5" w:rsidP="00DD6889">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Рассмотрено писем в 2016 году</w:t>
            </w:r>
          </w:p>
        </w:tc>
        <w:tc>
          <w:tcPr>
            <w:tcW w:w="1991" w:type="dxa"/>
            <w:gridSpan w:val="2"/>
          </w:tcPr>
          <w:p w:rsidR="00977FA5" w:rsidRPr="00113476" w:rsidRDefault="00977FA5" w:rsidP="00DD6889">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Рассмотрено писем в 2017 году</w:t>
            </w:r>
          </w:p>
        </w:tc>
        <w:tc>
          <w:tcPr>
            <w:tcW w:w="1992" w:type="dxa"/>
            <w:gridSpan w:val="2"/>
          </w:tcPr>
          <w:p w:rsidR="00977FA5" w:rsidRPr="00113476" w:rsidRDefault="00977FA5" w:rsidP="00DD6889">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Рассмотрено писем в 2018 году</w:t>
            </w:r>
          </w:p>
        </w:tc>
      </w:tr>
      <w:tr w:rsidR="00977FA5" w:rsidRPr="00113476" w:rsidTr="00DD6889">
        <w:tc>
          <w:tcPr>
            <w:tcW w:w="4253" w:type="dxa"/>
            <w:vMerge/>
          </w:tcPr>
          <w:p w:rsidR="00977FA5" w:rsidRPr="00113476" w:rsidRDefault="00977FA5" w:rsidP="00DD6889">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lang w:eastAsia="ru-RU" w:bidi="ru-RU"/>
              </w:rPr>
            </w:pPr>
          </w:p>
        </w:tc>
        <w:tc>
          <w:tcPr>
            <w:tcW w:w="971" w:type="dxa"/>
            <w:vAlign w:val="center"/>
          </w:tcPr>
          <w:p w:rsidR="00977FA5" w:rsidRPr="00113476" w:rsidRDefault="00977FA5"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Всего</w:t>
            </w:r>
          </w:p>
        </w:tc>
        <w:tc>
          <w:tcPr>
            <w:tcW w:w="1022" w:type="dxa"/>
            <w:vAlign w:val="center"/>
          </w:tcPr>
          <w:p w:rsidR="00977FA5" w:rsidRPr="00113476" w:rsidRDefault="00977FA5"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 к общему числу</w:t>
            </w:r>
          </w:p>
        </w:tc>
        <w:tc>
          <w:tcPr>
            <w:tcW w:w="969" w:type="dxa"/>
            <w:vAlign w:val="center"/>
          </w:tcPr>
          <w:p w:rsidR="00977FA5" w:rsidRPr="00113476" w:rsidRDefault="00977FA5"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Всего</w:t>
            </w:r>
          </w:p>
        </w:tc>
        <w:tc>
          <w:tcPr>
            <w:tcW w:w="1022" w:type="dxa"/>
            <w:vAlign w:val="center"/>
          </w:tcPr>
          <w:p w:rsidR="00977FA5" w:rsidRPr="00113476" w:rsidRDefault="00977FA5"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 к общему числу</w:t>
            </w:r>
          </w:p>
        </w:tc>
        <w:tc>
          <w:tcPr>
            <w:tcW w:w="970" w:type="dxa"/>
            <w:vAlign w:val="center"/>
          </w:tcPr>
          <w:p w:rsidR="00977FA5" w:rsidRPr="00113476" w:rsidRDefault="00977FA5"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Всего</w:t>
            </w:r>
          </w:p>
        </w:tc>
        <w:tc>
          <w:tcPr>
            <w:tcW w:w="1022" w:type="dxa"/>
            <w:vAlign w:val="center"/>
          </w:tcPr>
          <w:p w:rsidR="00977FA5" w:rsidRPr="00113476" w:rsidRDefault="00977FA5"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 к общему числу</w:t>
            </w:r>
          </w:p>
        </w:tc>
      </w:tr>
      <w:tr w:rsidR="00977FA5" w:rsidRPr="00113476" w:rsidTr="00DD6889">
        <w:tc>
          <w:tcPr>
            <w:tcW w:w="4253" w:type="dxa"/>
          </w:tcPr>
          <w:p w:rsidR="00977FA5" w:rsidRPr="00113476" w:rsidRDefault="00977FA5" w:rsidP="00DD6889">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Жалоба не подтвердилась</w:t>
            </w:r>
          </w:p>
        </w:tc>
        <w:tc>
          <w:tcPr>
            <w:tcW w:w="971" w:type="dxa"/>
            <w:vAlign w:val="center"/>
          </w:tcPr>
          <w:p w:rsidR="00977FA5" w:rsidRPr="00113476" w:rsidRDefault="00977FA5"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14</w:t>
            </w:r>
          </w:p>
        </w:tc>
        <w:tc>
          <w:tcPr>
            <w:tcW w:w="1022" w:type="dxa"/>
            <w:vAlign w:val="center"/>
          </w:tcPr>
          <w:p w:rsidR="00977FA5" w:rsidRPr="00113476" w:rsidRDefault="00977FA5"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13</w:t>
            </w:r>
          </w:p>
        </w:tc>
        <w:tc>
          <w:tcPr>
            <w:tcW w:w="969" w:type="dxa"/>
            <w:vAlign w:val="center"/>
          </w:tcPr>
          <w:p w:rsidR="00977FA5" w:rsidRPr="00113476" w:rsidRDefault="00977FA5"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29</w:t>
            </w:r>
          </w:p>
        </w:tc>
        <w:tc>
          <w:tcPr>
            <w:tcW w:w="1022" w:type="dxa"/>
            <w:vAlign w:val="center"/>
          </w:tcPr>
          <w:p w:rsidR="00977FA5" w:rsidRPr="00113476" w:rsidRDefault="00977FA5"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25</w:t>
            </w:r>
          </w:p>
        </w:tc>
        <w:tc>
          <w:tcPr>
            <w:tcW w:w="970" w:type="dxa"/>
            <w:vAlign w:val="center"/>
          </w:tcPr>
          <w:p w:rsidR="00977FA5" w:rsidRPr="00113476" w:rsidRDefault="00977FA5"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30</w:t>
            </w:r>
          </w:p>
        </w:tc>
        <w:tc>
          <w:tcPr>
            <w:tcW w:w="1022" w:type="dxa"/>
            <w:vAlign w:val="center"/>
          </w:tcPr>
          <w:p w:rsidR="00977FA5" w:rsidRPr="00113476" w:rsidRDefault="00977FA5"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29</w:t>
            </w:r>
          </w:p>
        </w:tc>
      </w:tr>
      <w:tr w:rsidR="00977FA5" w:rsidRPr="00113476" w:rsidTr="00DD6889">
        <w:tc>
          <w:tcPr>
            <w:tcW w:w="4253" w:type="dxa"/>
          </w:tcPr>
          <w:p w:rsidR="00977FA5" w:rsidRPr="00113476" w:rsidRDefault="00977FA5" w:rsidP="00DD6889">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Жалоба подтвердилась полностью</w:t>
            </w:r>
          </w:p>
        </w:tc>
        <w:tc>
          <w:tcPr>
            <w:tcW w:w="971" w:type="dxa"/>
            <w:vAlign w:val="center"/>
          </w:tcPr>
          <w:p w:rsidR="00977FA5" w:rsidRPr="00113476" w:rsidRDefault="00977FA5"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3</w:t>
            </w:r>
          </w:p>
        </w:tc>
        <w:tc>
          <w:tcPr>
            <w:tcW w:w="1022" w:type="dxa"/>
            <w:vAlign w:val="center"/>
          </w:tcPr>
          <w:p w:rsidR="00977FA5" w:rsidRPr="00113476" w:rsidRDefault="00977FA5"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3</w:t>
            </w:r>
          </w:p>
        </w:tc>
        <w:tc>
          <w:tcPr>
            <w:tcW w:w="969" w:type="dxa"/>
            <w:vAlign w:val="center"/>
          </w:tcPr>
          <w:p w:rsidR="00977FA5" w:rsidRPr="00113476" w:rsidRDefault="00977FA5"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1</w:t>
            </w:r>
          </w:p>
        </w:tc>
        <w:tc>
          <w:tcPr>
            <w:tcW w:w="1022" w:type="dxa"/>
            <w:vAlign w:val="center"/>
          </w:tcPr>
          <w:p w:rsidR="00977FA5" w:rsidRPr="00113476" w:rsidRDefault="00977FA5"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1</w:t>
            </w:r>
          </w:p>
        </w:tc>
        <w:tc>
          <w:tcPr>
            <w:tcW w:w="970" w:type="dxa"/>
            <w:vAlign w:val="center"/>
          </w:tcPr>
          <w:p w:rsidR="00977FA5" w:rsidRPr="00113476" w:rsidRDefault="00977FA5"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8</w:t>
            </w:r>
          </w:p>
        </w:tc>
        <w:tc>
          <w:tcPr>
            <w:tcW w:w="1022" w:type="dxa"/>
            <w:vAlign w:val="center"/>
          </w:tcPr>
          <w:p w:rsidR="00977FA5" w:rsidRPr="00113476" w:rsidRDefault="00977FA5"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7</w:t>
            </w:r>
          </w:p>
        </w:tc>
      </w:tr>
      <w:tr w:rsidR="00977FA5" w:rsidRPr="00113476" w:rsidTr="00DD6889">
        <w:tc>
          <w:tcPr>
            <w:tcW w:w="4253" w:type="dxa"/>
          </w:tcPr>
          <w:p w:rsidR="00977FA5" w:rsidRPr="00113476" w:rsidRDefault="00977FA5" w:rsidP="00DD6889">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Жалоба подтвердилась частично</w:t>
            </w:r>
          </w:p>
        </w:tc>
        <w:tc>
          <w:tcPr>
            <w:tcW w:w="971" w:type="dxa"/>
            <w:vAlign w:val="center"/>
          </w:tcPr>
          <w:p w:rsidR="00977FA5" w:rsidRPr="00113476" w:rsidRDefault="00977FA5"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1</w:t>
            </w:r>
          </w:p>
        </w:tc>
        <w:tc>
          <w:tcPr>
            <w:tcW w:w="1022" w:type="dxa"/>
            <w:vAlign w:val="center"/>
          </w:tcPr>
          <w:p w:rsidR="00977FA5" w:rsidRPr="00113476" w:rsidRDefault="00977FA5"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1</w:t>
            </w:r>
          </w:p>
        </w:tc>
        <w:tc>
          <w:tcPr>
            <w:tcW w:w="969" w:type="dxa"/>
            <w:vAlign w:val="center"/>
          </w:tcPr>
          <w:p w:rsidR="00977FA5" w:rsidRPr="00113476" w:rsidRDefault="00977FA5"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6</w:t>
            </w:r>
          </w:p>
        </w:tc>
        <w:tc>
          <w:tcPr>
            <w:tcW w:w="1022" w:type="dxa"/>
            <w:vAlign w:val="center"/>
          </w:tcPr>
          <w:p w:rsidR="00977FA5" w:rsidRPr="00113476" w:rsidRDefault="00977FA5"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5</w:t>
            </w:r>
          </w:p>
        </w:tc>
        <w:tc>
          <w:tcPr>
            <w:tcW w:w="970" w:type="dxa"/>
            <w:vAlign w:val="center"/>
          </w:tcPr>
          <w:p w:rsidR="00977FA5" w:rsidRPr="00113476" w:rsidRDefault="00977FA5"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0</w:t>
            </w:r>
          </w:p>
        </w:tc>
        <w:tc>
          <w:tcPr>
            <w:tcW w:w="1022" w:type="dxa"/>
            <w:vAlign w:val="center"/>
          </w:tcPr>
          <w:p w:rsidR="00977FA5" w:rsidRPr="00113476" w:rsidRDefault="00977FA5"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0</w:t>
            </w:r>
          </w:p>
        </w:tc>
      </w:tr>
      <w:tr w:rsidR="00977FA5" w:rsidRPr="00113476" w:rsidTr="00DD6889">
        <w:tc>
          <w:tcPr>
            <w:tcW w:w="4253" w:type="dxa"/>
          </w:tcPr>
          <w:p w:rsidR="00977FA5" w:rsidRPr="00113476" w:rsidRDefault="00977FA5" w:rsidP="00DD6889">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Жалобы, по которым приняты меры (разъяснено, направлены по принадлежности и др.)</w:t>
            </w:r>
          </w:p>
        </w:tc>
        <w:tc>
          <w:tcPr>
            <w:tcW w:w="971" w:type="dxa"/>
            <w:vAlign w:val="center"/>
          </w:tcPr>
          <w:p w:rsidR="00977FA5" w:rsidRPr="00113476" w:rsidRDefault="00977FA5"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87</w:t>
            </w:r>
          </w:p>
        </w:tc>
        <w:tc>
          <w:tcPr>
            <w:tcW w:w="1022" w:type="dxa"/>
            <w:vAlign w:val="center"/>
          </w:tcPr>
          <w:p w:rsidR="00977FA5" w:rsidRPr="00113476" w:rsidRDefault="00977FA5"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83</w:t>
            </w:r>
          </w:p>
        </w:tc>
        <w:tc>
          <w:tcPr>
            <w:tcW w:w="969" w:type="dxa"/>
            <w:vAlign w:val="center"/>
          </w:tcPr>
          <w:p w:rsidR="00977FA5" w:rsidRPr="00113476" w:rsidRDefault="00977FA5"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78</w:t>
            </w:r>
          </w:p>
        </w:tc>
        <w:tc>
          <w:tcPr>
            <w:tcW w:w="1022" w:type="dxa"/>
            <w:vAlign w:val="center"/>
          </w:tcPr>
          <w:p w:rsidR="00977FA5" w:rsidRPr="00113476" w:rsidRDefault="00977FA5"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69</w:t>
            </w:r>
          </w:p>
        </w:tc>
        <w:tc>
          <w:tcPr>
            <w:tcW w:w="970" w:type="dxa"/>
            <w:vAlign w:val="center"/>
          </w:tcPr>
          <w:p w:rsidR="00977FA5" w:rsidRPr="00113476" w:rsidRDefault="00977FA5"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67</w:t>
            </w:r>
          </w:p>
        </w:tc>
        <w:tc>
          <w:tcPr>
            <w:tcW w:w="1022" w:type="dxa"/>
            <w:vAlign w:val="center"/>
          </w:tcPr>
          <w:p w:rsidR="00977FA5" w:rsidRPr="00113476" w:rsidRDefault="00977FA5" w:rsidP="00DD6889">
            <w:pPr>
              <w:autoSpaceDE w:val="0"/>
              <w:autoSpaceDN w:val="0"/>
              <w:adjustRightInd w:val="0"/>
              <w:spacing w:after="0" w:line="240" w:lineRule="auto"/>
              <w:contextualSpacing/>
              <w:jc w:val="center"/>
              <w:rPr>
                <w:rFonts w:ascii="Times New Roman" w:eastAsia="Times New Roman" w:hAnsi="Times New Roman" w:cs="Times New Roman"/>
                <w:color w:val="000000"/>
                <w:sz w:val="20"/>
                <w:szCs w:val="20"/>
                <w:lang w:eastAsia="ru-RU" w:bidi="ru-RU"/>
              </w:rPr>
            </w:pPr>
            <w:r w:rsidRPr="00113476">
              <w:rPr>
                <w:rFonts w:ascii="Times New Roman" w:eastAsia="Times New Roman" w:hAnsi="Times New Roman" w:cs="Times New Roman"/>
                <w:color w:val="000000"/>
                <w:sz w:val="20"/>
                <w:szCs w:val="20"/>
                <w:lang w:eastAsia="ru-RU" w:bidi="ru-RU"/>
              </w:rPr>
              <w:t>64</w:t>
            </w:r>
          </w:p>
        </w:tc>
      </w:tr>
      <w:tr w:rsidR="00977FA5" w:rsidRPr="00113476" w:rsidTr="00DD6889">
        <w:tc>
          <w:tcPr>
            <w:tcW w:w="4253" w:type="dxa"/>
          </w:tcPr>
          <w:p w:rsidR="00977FA5" w:rsidRPr="00113476" w:rsidRDefault="00977FA5" w:rsidP="00DD6889">
            <w:pPr>
              <w:autoSpaceDE w:val="0"/>
              <w:autoSpaceDN w:val="0"/>
              <w:adjustRightInd w:val="0"/>
              <w:spacing w:after="0" w:line="240" w:lineRule="auto"/>
              <w:contextualSpacing/>
              <w:jc w:val="both"/>
              <w:rPr>
                <w:rFonts w:ascii="Times New Roman" w:eastAsia="Times New Roman" w:hAnsi="Times New Roman" w:cs="Times New Roman"/>
                <w:b/>
                <w:color w:val="000000"/>
                <w:sz w:val="20"/>
                <w:szCs w:val="20"/>
                <w:lang w:eastAsia="ru-RU" w:bidi="ru-RU"/>
              </w:rPr>
            </w:pPr>
            <w:r w:rsidRPr="00113476">
              <w:rPr>
                <w:rFonts w:ascii="Times New Roman" w:eastAsia="Times New Roman" w:hAnsi="Times New Roman" w:cs="Times New Roman"/>
                <w:b/>
                <w:color w:val="000000"/>
                <w:sz w:val="20"/>
                <w:szCs w:val="20"/>
                <w:lang w:eastAsia="ru-RU" w:bidi="ru-RU"/>
              </w:rPr>
              <w:t xml:space="preserve">                                                   Итого</w:t>
            </w:r>
          </w:p>
        </w:tc>
        <w:tc>
          <w:tcPr>
            <w:tcW w:w="971" w:type="dxa"/>
            <w:vAlign w:val="center"/>
          </w:tcPr>
          <w:p w:rsidR="00977FA5" w:rsidRPr="00113476" w:rsidRDefault="00977FA5" w:rsidP="00DD6889">
            <w:pPr>
              <w:autoSpaceDE w:val="0"/>
              <w:autoSpaceDN w:val="0"/>
              <w:adjustRightInd w:val="0"/>
              <w:spacing w:after="0" w:line="240" w:lineRule="auto"/>
              <w:contextualSpacing/>
              <w:jc w:val="center"/>
              <w:rPr>
                <w:rFonts w:ascii="Times New Roman" w:eastAsia="Times New Roman" w:hAnsi="Times New Roman" w:cs="Times New Roman"/>
                <w:b/>
                <w:color w:val="000000"/>
                <w:sz w:val="20"/>
                <w:szCs w:val="20"/>
                <w:lang w:eastAsia="ru-RU" w:bidi="ru-RU"/>
              </w:rPr>
            </w:pPr>
            <w:r w:rsidRPr="00113476">
              <w:rPr>
                <w:rFonts w:ascii="Times New Roman" w:eastAsia="Times New Roman" w:hAnsi="Times New Roman" w:cs="Times New Roman"/>
                <w:b/>
                <w:color w:val="000000"/>
                <w:sz w:val="20"/>
                <w:szCs w:val="20"/>
                <w:lang w:eastAsia="ru-RU" w:bidi="ru-RU"/>
              </w:rPr>
              <w:t>105</w:t>
            </w:r>
          </w:p>
        </w:tc>
        <w:tc>
          <w:tcPr>
            <w:tcW w:w="1022" w:type="dxa"/>
            <w:vAlign w:val="center"/>
          </w:tcPr>
          <w:p w:rsidR="00977FA5" w:rsidRPr="00113476" w:rsidRDefault="00977FA5" w:rsidP="00DD6889">
            <w:pPr>
              <w:autoSpaceDE w:val="0"/>
              <w:autoSpaceDN w:val="0"/>
              <w:adjustRightInd w:val="0"/>
              <w:spacing w:after="0" w:line="240" w:lineRule="auto"/>
              <w:contextualSpacing/>
              <w:jc w:val="center"/>
              <w:rPr>
                <w:rFonts w:ascii="Times New Roman" w:eastAsia="Times New Roman" w:hAnsi="Times New Roman" w:cs="Times New Roman"/>
                <w:b/>
                <w:color w:val="000000"/>
                <w:sz w:val="20"/>
                <w:szCs w:val="20"/>
                <w:lang w:eastAsia="ru-RU" w:bidi="ru-RU"/>
              </w:rPr>
            </w:pPr>
            <w:r w:rsidRPr="00113476">
              <w:rPr>
                <w:rFonts w:ascii="Times New Roman" w:eastAsia="Times New Roman" w:hAnsi="Times New Roman" w:cs="Times New Roman"/>
                <w:b/>
                <w:color w:val="000000"/>
                <w:sz w:val="20"/>
                <w:szCs w:val="20"/>
                <w:lang w:eastAsia="ru-RU" w:bidi="ru-RU"/>
              </w:rPr>
              <w:t>100</w:t>
            </w:r>
          </w:p>
        </w:tc>
        <w:tc>
          <w:tcPr>
            <w:tcW w:w="969" w:type="dxa"/>
            <w:vAlign w:val="center"/>
          </w:tcPr>
          <w:p w:rsidR="00977FA5" w:rsidRPr="00113476" w:rsidRDefault="00977FA5" w:rsidP="00DD6889">
            <w:pPr>
              <w:autoSpaceDE w:val="0"/>
              <w:autoSpaceDN w:val="0"/>
              <w:adjustRightInd w:val="0"/>
              <w:spacing w:after="0" w:line="240" w:lineRule="auto"/>
              <w:contextualSpacing/>
              <w:jc w:val="center"/>
              <w:rPr>
                <w:rFonts w:ascii="Times New Roman" w:eastAsia="Times New Roman" w:hAnsi="Times New Roman" w:cs="Times New Roman"/>
                <w:b/>
                <w:color w:val="000000"/>
                <w:sz w:val="20"/>
                <w:szCs w:val="20"/>
                <w:lang w:eastAsia="ru-RU" w:bidi="ru-RU"/>
              </w:rPr>
            </w:pPr>
            <w:r w:rsidRPr="00113476">
              <w:rPr>
                <w:rFonts w:ascii="Times New Roman" w:eastAsia="Times New Roman" w:hAnsi="Times New Roman" w:cs="Times New Roman"/>
                <w:b/>
                <w:color w:val="000000"/>
                <w:sz w:val="20"/>
                <w:szCs w:val="20"/>
                <w:lang w:eastAsia="ru-RU" w:bidi="ru-RU"/>
              </w:rPr>
              <w:t>114</w:t>
            </w:r>
          </w:p>
        </w:tc>
        <w:tc>
          <w:tcPr>
            <w:tcW w:w="1022" w:type="dxa"/>
            <w:vAlign w:val="center"/>
          </w:tcPr>
          <w:p w:rsidR="00977FA5" w:rsidRPr="00113476" w:rsidRDefault="00977FA5" w:rsidP="00DD6889">
            <w:pPr>
              <w:autoSpaceDE w:val="0"/>
              <w:autoSpaceDN w:val="0"/>
              <w:adjustRightInd w:val="0"/>
              <w:spacing w:after="0" w:line="240" w:lineRule="auto"/>
              <w:contextualSpacing/>
              <w:jc w:val="center"/>
              <w:rPr>
                <w:rFonts w:ascii="Times New Roman" w:eastAsia="Times New Roman" w:hAnsi="Times New Roman" w:cs="Times New Roman"/>
                <w:b/>
                <w:color w:val="000000"/>
                <w:sz w:val="20"/>
                <w:szCs w:val="20"/>
                <w:lang w:eastAsia="ru-RU" w:bidi="ru-RU"/>
              </w:rPr>
            </w:pPr>
            <w:r w:rsidRPr="00113476">
              <w:rPr>
                <w:rFonts w:ascii="Times New Roman" w:eastAsia="Times New Roman" w:hAnsi="Times New Roman" w:cs="Times New Roman"/>
                <w:b/>
                <w:color w:val="000000"/>
                <w:sz w:val="20"/>
                <w:szCs w:val="20"/>
                <w:lang w:eastAsia="ru-RU" w:bidi="ru-RU"/>
              </w:rPr>
              <w:t>100</w:t>
            </w:r>
          </w:p>
        </w:tc>
        <w:tc>
          <w:tcPr>
            <w:tcW w:w="970" w:type="dxa"/>
            <w:vAlign w:val="center"/>
          </w:tcPr>
          <w:p w:rsidR="00977FA5" w:rsidRPr="00113476" w:rsidRDefault="00977FA5" w:rsidP="00DD6889">
            <w:pPr>
              <w:autoSpaceDE w:val="0"/>
              <w:autoSpaceDN w:val="0"/>
              <w:adjustRightInd w:val="0"/>
              <w:spacing w:after="0" w:line="240" w:lineRule="auto"/>
              <w:contextualSpacing/>
              <w:jc w:val="center"/>
              <w:rPr>
                <w:rFonts w:ascii="Times New Roman" w:eastAsia="Times New Roman" w:hAnsi="Times New Roman" w:cs="Times New Roman"/>
                <w:b/>
                <w:color w:val="000000"/>
                <w:sz w:val="20"/>
                <w:szCs w:val="20"/>
                <w:lang w:eastAsia="ru-RU" w:bidi="ru-RU"/>
              </w:rPr>
            </w:pPr>
            <w:r w:rsidRPr="00113476">
              <w:rPr>
                <w:rFonts w:ascii="Times New Roman" w:eastAsia="Times New Roman" w:hAnsi="Times New Roman" w:cs="Times New Roman"/>
                <w:b/>
                <w:color w:val="000000"/>
                <w:sz w:val="20"/>
                <w:szCs w:val="20"/>
                <w:lang w:eastAsia="ru-RU" w:bidi="ru-RU"/>
              </w:rPr>
              <w:t>105</w:t>
            </w:r>
          </w:p>
        </w:tc>
        <w:tc>
          <w:tcPr>
            <w:tcW w:w="1022" w:type="dxa"/>
            <w:vAlign w:val="center"/>
          </w:tcPr>
          <w:p w:rsidR="00977FA5" w:rsidRPr="00113476" w:rsidRDefault="00977FA5" w:rsidP="00DD6889">
            <w:pPr>
              <w:autoSpaceDE w:val="0"/>
              <w:autoSpaceDN w:val="0"/>
              <w:adjustRightInd w:val="0"/>
              <w:spacing w:after="0" w:line="240" w:lineRule="auto"/>
              <w:contextualSpacing/>
              <w:jc w:val="center"/>
              <w:rPr>
                <w:rFonts w:ascii="Times New Roman" w:eastAsia="Times New Roman" w:hAnsi="Times New Roman" w:cs="Times New Roman"/>
                <w:b/>
                <w:color w:val="000000"/>
                <w:sz w:val="20"/>
                <w:szCs w:val="20"/>
                <w:lang w:eastAsia="ru-RU" w:bidi="ru-RU"/>
              </w:rPr>
            </w:pPr>
            <w:r w:rsidRPr="00113476">
              <w:rPr>
                <w:rFonts w:ascii="Times New Roman" w:eastAsia="Times New Roman" w:hAnsi="Times New Roman" w:cs="Times New Roman"/>
                <w:b/>
                <w:color w:val="000000"/>
                <w:sz w:val="20"/>
                <w:szCs w:val="20"/>
                <w:lang w:eastAsia="ru-RU" w:bidi="ru-RU"/>
              </w:rPr>
              <w:t>100</w:t>
            </w:r>
          </w:p>
        </w:tc>
      </w:tr>
    </w:tbl>
    <w:p w:rsidR="00977FA5" w:rsidRPr="00113476" w:rsidRDefault="00977FA5" w:rsidP="00977FA5">
      <w:pPr>
        <w:autoSpaceDE w:val="0"/>
        <w:autoSpaceDN w:val="0"/>
        <w:adjustRightInd w:val="0"/>
        <w:spacing w:after="0" w:line="240" w:lineRule="auto"/>
        <w:ind w:firstLine="540"/>
        <w:contextualSpacing/>
        <w:jc w:val="both"/>
        <w:rPr>
          <w:rFonts w:ascii="Times New Roman" w:eastAsia="Times New Roman" w:hAnsi="Times New Roman" w:cs="Times New Roman"/>
          <w:b/>
          <w:color w:val="000000"/>
          <w:sz w:val="24"/>
          <w:szCs w:val="24"/>
          <w:lang w:eastAsia="ru-RU" w:bidi="ru-RU"/>
        </w:rPr>
      </w:pPr>
    </w:p>
    <w:p w:rsidR="00977FA5" w:rsidRPr="00113476" w:rsidRDefault="00977FA5" w:rsidP="00977FA5">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8"/>
          <w:szCs w:val="28"/>
          <w:lang w:eastAsia="ru-RU" w:bidi="ru-RU"/>
        </w:rPr>
      </w:pPr>
      <w:r w:rsidRPr="00113476">
        <w:rPr>
          <w:rFonts w:ascii="Times New Roman" w:eastAsia="Times New Roman" w:hAnsi="Times New Roman" w:cs="Times New Roman"/>
          <w:color w:val="000000"/>
          <w:sz w:val="28"/>
          <w:szCs w:val="28"/>
          <w:lang w:eastAsia="ru-RU" w:bidi="ru-RU"/>
        </w:rPr>
        <w:t>На все поступившие вопросы даны мотивированные ответы, относящиеся к компетенции ТО Росздравнадзора по Камчатскому краю. Анализ статистики за 2016-2018 годы показывает, что количество обоснованных жалоб составляет в среднем 3% от всех поступивших обращений. При этом растет количество жалоб, в которых изложенные в обращении факты, подтвердились.</w:t>
      </w:r>
    </w:p>
    <w:p w:rsidR="00977FA5" w:rsidRPr="00113476" w:rsidRDefault="00977FA5" w:rsidP="00977FA5">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8"/>
          <w:szCs w:val="28"/>
          <w:lang w:eastAsia="ru-RU" w:bidi="ru-RU"/>
        </w:rPr>
      </w:pPr>
      <w:r w:rsidRPr="00113476">
        <w:rPr>
          <w:rFonts w:ascii="Times New Roman" w:eastAsia="Times New Roman" w:hAnsi="Times New Roman" w:cs="Times New Roman"/>
          <w:color w:val="000000"/>
          <w:sz w:val="28"/>
          <w:szCs w:val="28"/>
          <w:lang w:eastAsia="ru-RU" w:bidi="ru-RU"/>
        </w:rPr>
        <w:t>ТО Росздравнадзора по Камчатскому краю осуществляет контрольно-надзорные функции в соответствии с требованиями, установленными Федеральным законом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Закон № 294-ФЗ).</w:t>
      </w:r>
    </w:p>
    <w:p w:rsidR="00977FA5" w:rsidRPr="00113476" w:rsidRDefault="00977FA5" w:rsidP="00977FA5">
      <w:pPr>
        <w:autoSpaceDE w:val="0"/>
        <w:autoSpaceDN w:val="0"/>
        <w:adjustRightInd w:val="0"/>
        <w:spacing w:after="0" w:line="240" w:lineRule="auto"/>
        <w:ind w:firstLine="540"/>
        <w:contextualSpacing/>
        <w:jc w:val="both"/>
        <w:rPr>
          <w:rFonts w:ascii="Times New Roman" w:eastAsia="Times New Roman" w:hAnsi="Times New Roman" w:cs="Times New Roman"/>
          <w:sz w:val="28"/>
          <w:szCs w:val="28"/>
          <w:lang w:eastAsia="ru-RU"/>
        </w:rPr>
      </w:pPr>
      <w:r w:rsidRPr="00113476">
        <w:rPr>
          <w:rFonts w:ascii="Times New Roman" w:eastAsia="Times New Roman" w:hAnsi="Times New Roman" w:cs="Times New Roman"/>
          <w:color w:val="000000"/>
          <w:sz w:val="28"/>
          <w:szCs w:val="28"/>
          <w:lang w:eastAsia="ru-RU" w:bidi="ru-RU"/>
        </w:rPr>
        <w:t>В 2016 году проведено 16 контрольно-надзорных мероприятий, основанием для проведения которых в 10 случаях явились обращения граждан с информацией о фактах</w:t>
      </w:r>
      <w:r w:rsidRPr="00113476">
        <w:rPr>
          <w:rFonts w:ascii="Times New Roman" w:eastAsia="Times New Roman" w:hAnsi="Times New Roman" w:cs="Times New Roman"/>
          <w:sz w:val="28"/>
          <w:szCs w:val="28"/>
          <w:lang w:eastAsia="ru-RU"/>
        </w:rPr>
        <w:t xml:space="preserve"> возникновения угрозы причинения вреда жизни, здоровью граждан, в 6 обращениях содержалась информация о причинении вреда жизни, здоровью граждан. Нарушения выявлены в ходе проведения 6 поверок, из них: нарушения выявлены по 3 жалобам, поступившим из </w:t>
      </w:r>
      <w:proofErr w:type="gramStart"/>
      <w:r w:rsidRPr="00113476">
        <w:rPr>
          <w:rFonts w:ascii="Times New Roman" w:eastAsia="Times New Roman" w:hAnsi="Times New Roman" w:cs="Times New Roman"/>
          <w:sz w:val="28"/>
          <w:szCs w:val="28"/>
          <w:lang w:eastAsia="ru-RU"/>
        </w:rPr>
        <w:t>Петропавловск-Камчатского</w:t>
      </w:r>
      <w:proofErr w:type="gramEnd"/>
      <w:r w:rsidRPr="00113476">
        <w:rPr>
          <w:rFonts w:ascii="Times New Roman" w:eastAsia="Times New Roman" w:hAnsi="Times New Roman" w:cs="Times New Roman"/>
          <w:sz w:val="28"/>
          <w:szCs w:val="28"/>
          <w:lang w:eastAsia="ru-RU"/>
        </w:rPr>
        <w:t xml:space="preserve"> городского округа, по 2 жалобам, поступившим из </w:t>
      </w:r>
      <w:proofErr w:type="spellStart"/>
      <w:r w:rsidRPr="00113476">
        <w:rPr>
          <w:rFonts w:ascii="Times New Roman" w:eastAsia="Times New Roman" w:hAnsi="Times New Roman" w:cs="Times New Roman"/>
          <w:sz w:val="28"/>
          <w:szCs w:val="28"/>
          <w:lang w:eastAsia="ru-RU"/>
        </w:rPr>
        <w:t>Елизовского</w:t>
      </w:r>
      <w:proofErr w:type="spellEnd"/>
      <w:r w:rsidRPr="00113476">
        <w:rPr>
          <w:rFonts w:ascii="Times New Roman" w:eastAsia="Times New Roman" w:hAnsi="Times New Roman" w:cs="Times New Roman"/>
          <w:sz w:val="28"/>
          <w:szCs w:val="28"/>
          <w:lang w:eastAsia="ru-RU"/>
        </w:rPr>
        <w:t xml:space="preserve"> муниципального района и по 1 жалобе, поступившей из </w:t>
      </w:r>
      <w:proofErr w:type="spellStart"/>
      <w:r w:rsidRPr="00113476">
        <w:rPr>
          <w:rFonts w:ascii="Times New Roman" w:eastAsia="Times New Roman" w:hAnsi="Times New Roman" w:cs="Times New Roman"/>
          <w:sz w:val="28"/>
          <w:szCs w:val="28"/>
          <w:lang w:eastAsia="ru-RU"/>
        </w:rPr>
        <w:t>Усть</w:t>
      </w:r>
      <w:proofErr w:type="spellEnd"/>
      <w:r w:rsidRPr="00113476">
        <w:rPr>
          <w:rFonts w:ascii="Times New Roman" w:eastAsia="Times New Roman" w:hAnsi="Times New Roman" w:cs="Times New Roman"/>
          <w:sz w:val="28"/>
          <w:szCs w:val="28"/>
          <w:lang w:eastAsia="ru-RU"/>
        </w:rPr>
        <w:t xml:space="preserve">-Камчатского муниципального района. </w:t>
      </w:r>
    </w:p>
    <w:p w:rsidR="00977FA5" w:rsidRPr="00113476" w:rsidRDefault="00977FA5" w:rsidP="00977FA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13476">
        <w:rPr>
          <w:rFonts w:ascii="Times New Roman" w:eastAsia="Times New Roman" w:hAnsi="Times New Roman" w:cs="Times New Roman"/>
          <w:sz w:val="28"/>
          <w:szCs w:val="28"/>
          <w:lang w:eastAsia="ru-RU"/>
        </w:rPr>
        <w:t>Выявлены следующие нарушения:</w:t>
      </w:r>
    </w:p>
    <w:p w:rsidR="00977FA5" w:rsidRPr="00113476" w:rsidRDefault="00977FA5" w:rsidP="00977FA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13476">
        <w:rPr>
          <w:rFonts w:ascii="Times New Roman" w:eastAsia="Times New Roman" w:hAnsi="Times New Roman" w:cs="Times New Roman"/>
          <w:sz w:val="28"/>
          <w:szCs w:val="28"/>
          <w:lang w:eastAsia="ru-RU"/>
        </w:rPr>
        <w:t>- несоблюдение правил отпуска лекарственных сре</w:t>
      </w:r>
      <w:proofErr w:type="gramStart"/>
      <w:r w:rsidRPr="00113476">
        <w:rPr>
          <w:rFonts w:ascii="Times New Roman" w:eastAsia="Times New Roman" w:hAnsi="Times New Roman" w:cs="Times New Roman"/>
          <w:sz w:val="28"/>
          <w:szCs w:val="28"/>
          <w:lang w:eastAsia="ru-RU"/>
        </w:rPr>
        <w:t>дств дл</w:t>
      </w:r>
      <w:proofErr w:type="gramEnd"/>
      <w:r w:rsidRPr="00113476">
        <w:rPr>
          <w:rFonts w:ascii="Times New Roman" w:eastAsia="Times New Roman" w:hAnsi="Times New Roman" w:cs="Times New Roman"/>
          <w:sz w:val="28"/>
          <w:szCs w:val="28"/>
          <w:lang w:eastAsia="ru-RU"/>
        </w:rPr>
        <w:t>я медицинского применения, утвержденных приказом Министерства здравоохранения Российской Федерации от 20.12.2012 №1175н;</w:t>
      </w:r>
    </w:p>
    <w:p w:rsidR="00977FA5" w:rsidRPr="00113476" w:rsidRDefault="00977FA5" w:rsidP="00977FA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13476">
        <w:rPr>
          <w:rFonts w:ascii="Times New Roman" w:eastAsia="Times New Roman" w:hAnsi="Times New Roman" w:cs="Times New Roman"/>
          <w:sz w:val="28"/>
          <w:szCs w:val="28"/>
          <w:lang w:eastAsia="ru-RU"/>
        </w:rPr>
        <w:t>- несоблюдение порядка осуществления внутреннего контроля качества и безопасности медицинской деятельности, утвержденного руководителем медицинской организации в соответствии со статьей 90 Федерального закона «Об основах охраны здоровья граждан в Российской федерации» от 21.11.2011 №323-ФЗ;</w:t>
      </w:r>
    </w:p>
    <w:p w:rsidR="00977FA5" w:rsidRPr="00113476" w:rsidRDefault="00977FA5" w:rsidP="00977FA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13476">
        <w:rPr>
          <w:rFonts w:ascii="Times New Roman" w:eastAsia="Times New Roman" w:hAnsi="Times New Roman" w:cs="Times New Roman"/>
          <w:sz w:val="28"/>
          <w:szCs w:val="28"/>
          <w:lang w:eastAsia="ru-RU"/>
        </w:rPr>
        <w:t>- несоблюдение стандарта оказания медицинской помощи, установленного статьей 37 Федерального закона «Об основах охраны здоровья граждан в Российской федерации» от 21.11.2011 № 323-ФЗ.</w:t>
      </w:r>
    </w:p>
    <w:p w:rsidR="00977FA5" w:rsidRPr="00113476" w:rsidRDefault="00977FA5" w:rsidP="00977FA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13476">
        <w:rPr>
          <w:rFonts w:ascii="Times New Roman" w:eastAsia="Times New Roman" w:hAnsi="Times New Roman" w:cs="Times New Roman"/>
          <w:sz w:val="28"/>
          <w:szCs w:val="28"/>
          <w:lang w:eastAsia="ru-RU"/>
        </w:rPr>
        <w:t>По результатам проверок выданы предписания об устранении выявленных нарушений и составлено 3 протокола об административном правонарушении.</w:t>
      </w:r>
    </w:p>
    <w:p w:rsidR="00977FA5" w:rsidRPr="00113476" w:rsidRDefault="00977FA5" w:rsidP="00977FA5">
      <w:pPr>
        <w:autoSpaceDE w:val="0"/>
        <w:autoSpaceDN w:val="0"/>
        <w:adjustRightInd w:val="0"/>
        <w:spacing w:after="0" w:line="240" w:lineRule="auto"/>
        <w:ind w:firstLine="540"/>
        <w:contextualSpacing/>
        <w:jc w:val="both"/>
        <w:rPr>
          <w:rFonts w:ascii="Times New Roman" w:eastAsia="Times New Roman" w:hAnsi="Times New Roman" w:cs="Times New Roman"/>
          <w:sz w:val="28"/>
          <w:szCs w:val="28"/>
          <w:lang w:eastAsia="ru-RU"/>
        </w:rPr>
      </w:pPr>
      <w:r w:rsidRPr="00113476">
        <w:rPr>
          <w:rFonts w:ascii="Times New Roman" w:eastAsia="Times New Roman" w:hAnsi="Times New Roman" w:cs="Times New Roman"/>
          <w:color w:val="000000"/>
          <w:sz w:val="28"/>
          <w:szCs w:val="28"/>
          <w:lang w:eastAsia="ru-RU" w:bidi="ru-RU"/>
        </w:rPr>
        <w:t>В 2017 году проведено 17 контрольно-надзорных мероприятий, основанием для проведения которых в 11 случаях явились обращения граждан с информацией о фактах</w:t>
      </w:r>
      <w:r w:rsidRPr="00113476">
        <w:rPr>
          <w:rFonts w:ascii="Times New Roman" w:eastAsia="Times New Roman" w:hAnsi="Times New Roman" w:cs="Times New Roman"/>
          <w:sz w:val="28"/>
          <w:szCs w:val="28"/>
          <w:lang w:eastAsia="ru-RU"/>
        </w:rPr>
        <w:t xml:space="preserve"> возникновения угрозы причинения вреда жизни, здоровью граждан, в 6 обращениях содержалась информация о причинении вреда жизни, здоровью граждан.</w:t>
      </w:r>
    </w:p>
    <w:p w:rsidR="00977FA5" w:rsidRPr="00113476" w:rsidRDefault="00977FA5" w:rsidP="00977FA5">
      <w:pPr>
        <w:autoSpaceDE w:val="0"/>
        <w:autoSpaceDN w:val="0"/>
        <w:adjustRightInd w:val="0"/>
        <w:spacing w:after="0" w:line="240" w:lineRule="auto"/>
        <w:ind w:firstLine="540"/>
        <w:contextualSpacing/>
        <w:jc w:val="both"/>
        <w:rPr>
          <w:rFonts w:ascii="Times New Roman" w:eastAsia="Times New Roman" w:hAnsi="Times New Roman" w:cs="Times New Roman"/>
          <w:sz w:val="28"/>
          <w:szCs w:val="28"/>
          <w:lang w:eastAsia="ru-RU"/>
        </w:rPr>
      </w:pPr>
      <w:r w:rsidRPr="00113476">
        <w:rPr>
          <w:rFonts w:ascii="Times New Roman" w:eastAsia="Times New Roman" w:hAnsi="Times New Roman" w:cs="Times New Roman"/>
          <w:sz w:val="28"/>
          <w:szCs w:val="28"/>
          <w:lang w:eastAsia="ru-RU"/>
        </w:rPr>
        <w:t xml:space="preserve">Нарушения выявлены в ходе проведения 10 поверок, из них: нарушения выявлены по 7 жалобам, поступившим из </w:t>
      </w:r>
      <w:proofErr w:type="gramStart"/>
      <w:r w:rsidRPr="00113476">
        <w:rPr>
          <w:rFonts w:ascii="Times New Roman" w:eastAsia="Times New Roman" w:hAnsi="Times New Roman" w:cs="Times New Roman"/>
          <w:sz w:val="28"/>
          <w:szCs w:val="28"/>
          <w:lang w:eastAsia="ru-RU"/>
        </w:rPr>
        <w:t>Петропавловск-Камчатского</w:t>
      </w:r>
      <w:proofErr w:type="gramEnd"/>
      <w:r w:rsidRPr="00113476">
        <w:rPr>
          <w:rFonts w:ascii="Times New Roman" w:eastAsia="Times New Roman" w:hAnsi="Times New Roman" w:cs="Times New Roman"/>
          <w:sz w:val="28"/>
          <w:szCs w:val="28"/>
          <w:lang w:eastAsia="ru-RU"/>
        </w:rPr>
        <w:t xml:space="preserve"> городского округа, по 2 жалобам, поступившим из </w:t>
      </w:r>
      <w:proofErr w:type="spellStart"/>
      <w:r w:rsidRPr="00113476">
        <w:rPr>
          <w:rFonts w:ascii="Times New Roman" w:eastAsia="Times New Roman" w:hAnsi="Times New Roman" w:cs="Times New Roman"/>
          <w:sz w:val="28"/>
          <w:szCs w:val="28"/>
          <w:lang w:eastAsia="ru-RU"/>
        </w:rPr>
        <w:t>Елизовского</w:t>
      </w:r>
      <w:proofErr w:type="spellEnd"/>
      <w:r w:rsidRPr="00113476">
        <w:rPr>
          <w:rFonts w:ascii="Times New Roman" w:eastAsia="Times New Roman" w:hAnsi="Times New Roman" w:cs="Times New Roman"/>
          <w:sz w:val="28"/>
          <w:szCs w:val="28"/>
          <w:lang w:eastAsia="ru-RU"/>
        </w:rPr>
        <w:t xml:space="preserve"> муниципального района и по 1 жалобе, поступившей из </w:t>
      </w:r>
      <w:proofErr w:type="spellStart"/>
      <w:r w:rsidRPr="00113476">
        <w:rPr>
          <w:rFonts w:ascii="Times New Roman" w:eastAsia="Times New Roman" w:hAnsi="Times New Roman" w:cs="Times New Roman"/>
          <w:sz w:val="28"/>
          <w:szCs w:val="28"/>
          <w:lang w:eastAsia="ru-RU"/>
        </w:rPr>
        <w:t>Пенжинского</w:t>
      </w:r>
      <w:proofErr w:type="spellEnd"/>
      <w:r w:rsidRPr="00113476">
        <w:rPr>
          <w:rFonts w:ascii="Times New Roman" w:eastAsia="Times New Roman" w:hAnsi="Times New Roman" w:cs="Times New Roman"/>
          <w:sz w:val="28"/>
          <w:szCs w:val="28"/>
          <w:lang w:eastAsia="ru-RU"/>
        </w:rPr>
        <w:t xml:space="preserve"> муниципального района.</w:t>
      </w:r>
    </w:p>
    <w:p w:rsidR="00977FA5" w:rsidRPr="00113476" w:rsidRDefault="00977FA5" w:rsidP="00977FA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13476">
        <w:rPr>
          <w:rFonts w:ascii="Times New Roman" w:eastAsia="Times New Roman" w:hAnsi="Times New Roman" w:cs="Times New Roman"/>
          <w:sz w:val="28"/>
          <w:szCs w:val="28"/>
          <w:lang w:eastAsia="ru-RU"/>
        </w:rPr>
        <w:t>Выявлены следующие нарушения:</w:t>
      </w:r>
    </w:p>
    <w:p w:rsidR="00977FA5" w:rsidRPr="00113476" w:rsidRDefault="00977FA5" w:rsidP="00977FA5">
      <w:pPr>
        <w:autoSpaceDE w:val="0"/>
        <w:autoSpaceDN w:val="0"/>
        <w:adjustRightInd w:val="0"/>
        <w:spacing w:after="0" w:line="240" w:lineRule="auto"/>
        <w:ind w:firstLine="540"/>
        <w:contextualSpacing/>
        <w:jc w:val="both"/>
        <w:rPr>
          <w:rFonts w:ascii="Times New Roman" w:eastAsia="Times New Roman" w:hAnsi="Times New Roman" w:cs="Times New Roman"/>
          <w:sz w:val="28"/>
          <w:szCs w:val="28"/>
          <w:lang w:eastAsia="ru-RU"/>
        </w:rPr>
      </w:pPr>
      <w:r w:rsidRPr="00113476">
        <w:rPr>
          <w:rFonts w:ascii="Times New Roman" w:eastAsia="Times New Roman" w:hAnsi="Times New Roman" w:cs="Times New Roman"/>
          <w:sz w:val="28"/>
          <w:szCs w:val="28"/>
          <w:lang w:eastAsia="ru-RU"/>
        </w:rPr>
        <w:t>- несоблюдение лицензионных условий и требований при осуществлении медицинской деятельности,</w:t>
      </w:r>
    </w:p>
    <w:p w:rsidR="00977FA5" w:rsidRPr="00113476" w:rsidRDefault="00977FA5" w:rsidP="00977FA5">
      <w:pPr>
        <w:autoSpaceDE w:val="0"/>
        <w:autoSpaceDN w:val="0"/>
        <w:adjustRightInd w:val="0"/>
        <w:spacing w:after="0" w:line="240" w:lineRule="auto"/>
        <w:ind w:firstLine="540"/>
        <w:contextualSpacing/>
        <w:jc w:val="both"/>
        <w:rPr>
          <w:rFonts w:ascii="Times New Roman" w:eastAsia="Times New Roman" w:hAnsi="Times New Roman" w:cs="Times New Roman"/>
          <w:sz w:val="28"/>
          <w:szCs w:val="28"/>
          <w:lang w:eastAsia="ru-RU"/>
        </w:rPr>
      </w:pPr>
      <w:r w:rsidRPr="00113476">
        <w:rPr>
          <w:rFonts w:ascii="Times New Roman" w:eastAsia="Times New Roman" w:hAnsi="Times New Roman" w:cs="Times New Roman"/>
          <w:sz w:val="28"/>
          <w:szCs w:val="28"/>
          <w:lang w:eastAsia="ru-RU"/>
        </w:rPr>
        <w:t>- несоблюдение порядков и стандартов оказания медицинской помощи;</w:t>
      </w:r>
    </w:p>
    <w:p w:rsidR="00977FA5" w:rsidRPr="00113476" w:rsidRDefault="00977FA5" w:rsidP="00977FA5">
      <w:pPr>
        <w:adjustRightInd w:val="0"/>
        <w:spacing w:after="0" w:line="240" w:lineRule="auto"/>
        <w:ind w:firstLine="540"/>
        <w:jc w:val="both"/>
        <w:rPr>
          <w:rFonts w:ascii="Times New Roman" w:eastAsia="Calibri" w:hAnsi="Times New Roman" w:cs="Times New Roman"/>
          <w:sz w:val="28"/>
          <w:szCs w:val="28"/>
          <w:lang w:eastAsia="ru-RU"/>
        </w:rPr>
      </w:pPr>
      <w:r w:rsidRPr="00113476">
        <w:rPr>
          <w:rFonts w:ascii="Times New Roman" w:eastAsia="Times New Roman" w:hAnsi="Times New Roman" w:cs="Times New Roman"/>
          <w:sz w:val="28"/>
          <w:szCs w:val="28"/>
          <w:lang w:eastAsia="ru-RU"/>
        </w:rPr>
        <w:t>- нарушения Федерального закона от 12.04.2010 № 61-ФЗ</w:t>
      </w:r>
      <w:r w:rsidRPr="00113476">
        <w:rPr>
          <w:rFonts w:ascii="Times New Roman" w:eastAsia="Calibri" w:hAnsi="Times New Roman" w:cs="Times New Roman"/>
          <w:sz w:val="24"/>
          <w:szCs w:val="24"/>
          <w:lang w:eastAsia="ru-RU"/>
        </w:rPr>
        <w:t xml:space="preserve"> </w:t>
      </w:r>
      <w:r w:rsidRPr="00113476">
        <w:rPr>
          <w:rFonts w:ascii="Times New Roman" w:eastAsia="Times New Roman" w:hAnsi="Times New Roman" w:cs="Times New Roman"/>
          <w:sz w:val="28"/>
          <w:szCs w:val="28"/>
          <w:lang w:eastAsia="ru-RU"/>
        </w:rPr>
        <w:t xml:space="preserve">«Об обращении лекарственных средств» </w:t>
      </w:r>
      <w:r w:rsidRPr="00113476">
        <w:rPr>
          <w:rFonts w:ascii="Times New Roman" w:eastAsia="Calibri" w:hAnsi="Times New Roman" w:cs="Times New Roman"/>
          <w:sz w:val="28"/>
          <w:szCs w:val="28"/>
          <w:lang w:eastAsia="ru-RU"/>
        </w:rPr>
        <w:t xml:space="preserve">в части </w:t>
      </w:r>
      <w:proofErr w:type="gramStart"/>
      <w:r w:rsidRPr="00113476">
        <w:rPr>
          <w:rFonts w:ascii="Times New Roman" w:eastAsia="Calibri" w:hAnsi="Times New Roman" w:cs="Times New Roman"/>
          <w:sz w:val="28"/>
          <w:szCs w:val="28"/>
          <w:lang w:eastAsia="ru-RU"/>
        </w:rPr>
        <w:t>не сообщения</w:t>
      </w:r>
      <w:proofErr w:type="gramEnd"/>
      <w:r w:rsidRPr="00113476">
        <w:rPr>
          <w:rFonts w:ascii="Times New Roman" w:eastAsia="Calibri" w:hAnsi="Times New Roman" w:cs="Times New Roman"/>
          <w:sz w:val="28"/>
          <w:szCs w:val="28"/>
          <w:lang w:eastAsia="ru-RU"/>
        </w:rPr>
        <w:t xml:space="preserve"> в уполномоченный федеральный орган исполнительной власти о побочных действиях, нежелательных реакциях, серьезных нежелательных реакциях, непредвиденных нежелательных реакциях при применении лекарственных препаратов, об индивидуальной непереносимости, отсутствии эффективности лекарственных препаратов;</w:t>
      </w:r>
    </w:p>
    <w:p w:rsidR="00977FA5" w:rsidRPr="00113476" w:rsidRDefault="00977FA5" w:rsidP="00977FA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13476">
        <w:rPr>
          <w:rFonts w:ascii="Times New Roman" w:eastAsia="Times New Roman" w:hAnsi="Times New Roman" w:cs="Times New Roman"/>
          <w:sz w:val="28"/>
          <w:szCs w:val="28"/>
          <w:lang w:eastAsia="ru-RU"/>
        </w:rPr>
        <w:t>- несоблюдение порядка осуществления внутреннего контроля качества и безопасности медицинской деятельности, утвержденного руководителем медицинской организации в соответствии со статьей 90 Федерального закона «Об основах охраны здоровья граждан в Российской федерации» от 21.11.2011 №323-ФЗ;</w:t>
      </w:r>
    </w:p>
    <w:p w:rsidR="00977FA5" w:rsidRPr="00113476" w:rsidRDefault="00977FA5" w:rsidP="00977FA5">
      <w:pPr>
        <w:adjustRightInd w:val="0"/>
        <w:spacing w:after="0" w:line="240" w:lineRule="auto"/>
        <w:ind w:firstLine="540"/>
        <w:jc w:val="both"/>
        <w:rPr>
          <w:rFonts w:ascii="Times New Roman" w:eastAsia="Times New Roman" w:hAnsi="Times New Roman" w:cs="Times New Roman"/>
          <w:sz w:val="28"/>
          <w:szCs w:val="28"/>
          <w:lang w:eastAsia="ru-RU"/>
        </w:rPr>
      </w:pPr>
      <w:r w:rsidRPr="00113476">
        <w:rPr>
          <w:rFonts w:ascii="Times New Roman" w:eastAsia="Times New Roman" w:hAnsi="Times New Roman" w:cs="Times New Roman"/>
          <w:sz w:val="28"/>
          <w:szCs w:val="28"/>
          <w:lang w:eastAsia="ru-RU"/>
        </w:rPr>
        <w:t>- нарушение права пациента на о</w:t>
      </w:r>
      <w:r w:rsidRPr="00113476">
        <w:rPr>
          <w:rFonts w:ascii="Times New Roman" w:eastAsia="Calibri" w:hAnsi="Times New Roman" w:cs="Times New Roman"/>
          <w:iCs/>
          <w:sz w:val="28"/>
          <w:szCs w:val="28"/>
          <w:lang w:eastAsia="ru-RU"/>
        </w:rPr>
        <w:t xml:space="preserve">блегчение боли, связанной с заболеванием и (или) медицинским вмешательством, доступными методами и лекарственными препаратами, предусмотренных </w:t>
      </w:r>
      <w:r w:rsidRPr="00113476">
        <w:rPr>
          <w:rFonts w:ascii="Times New Roman" w:eastAsia="Times New Roman" w:hAnsi="Times New Roman" w:cs="Times New Roman"/>
          <w:sz w:val="28"/>
          <w:szCs w:val="28"/>
          <w:lang w:eastAsia="ru-RU"/>
        </w:rPr>
        <w:t>статьей 19 Федерального закона от 21.11.2011 №323-ФЗ «Об основах охраны здоровья граждан в Российской Федерации»;</w:t>
      </w:r>
    </w:p>
    <w:p w:rsidR="00977FA5" w:rsidRPr="00113476" w:rsidRDefault="00977FA5" w:rsidP="00977FA5">
      <w:pPr>
        <w:autoSpaceDE w:val="0"/>
        <w:autoSpaceDN w:val="0"/>
        <w:adjustRightInd w:val="0"/>
        <w:spacing w:after="0" w:line="240" w:lineRule="auto"/>
        <w:ind w:firstLine="540"/>
        <w:contextualSpacing/>
        <w:jc w:val="both"/>
        <w:rPr>
          <w:rFonts w:ascii="Times New Roman" w:eastAsia="Times New Roman" w:hAnsi="Times New Roman" w:cs="Times New Roman"/>
          <w:sz w:val="28"/>
          <w:szCs w:val="28"/>
          <w:lang w:eastAsia="ru-RU"/>
        </w:rPr>
      </w:pPr>
      <w:r w:rsidRPr="00113476">
        <w:rPr>
          <w:rFonts w:ascii="Times New Roman" w:eastAsia="Times New Roman" w:hAnsi="Times New Roman" w:cs="Times New Roman"/>
          <w:sz w:val="28"/>
          <w:szCs w:val="28"/>
          <w:lang w:eastAsia="ru-RU"/>
        </w:rPr>
        <w:t>- нарушения прав граждан в сфере охраны здоровья, предусмотренных статьей 20 Федерального закона от 21.11.2011 №323-ФЗ «Об основах охраны здоровья граждан в Российской Федерации», в части несоблюдения требований к оформлению информированного добровольного согласия гражданина или его законного представителя на медицинское вмешательство.</w:t>
      </w:r>
    </w:p>
    <w:p w:rsidR="00977FA5" w:rsidRPr="00113476" w:rsidRDefault="00977FA5" w:rsidP="00977FA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13476">
        <w:rPr>
          <w:rFonts w:ascii="Times New Roman" w:eastAsia="Times New Roman" w:hAnsi="Times New Roman" w:cs="Times New Roman"/>
          <w:sz w:val="28"/>
          <w:szCs w:val="28"/>
          <w:lang w:eastAsia="ru-RU"/>
        </w:rPr>
        <w:t>По результатам проверок выданы предписания об устранении выявленных нарушений и составлено 6 протоколов об административном правонарушении.</w:t>
      </w:r>
    </w:p>
    <w:p w:rsidR="00977FA5" w:rsidRPr="00113476" w:rsidRDefault="00977FA5" w:rsidP="00977FA5">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proofErr w:type="gramStart"/>
      <w:r w:rsidRPr="00113476">
        <w:rPr>
          <w:rFonts w:ascii="Times New Roman" w:eastAsia="Times New Roman" w:hAnsi="Times New Roman" w:cs="Times New Roman"/>
          <w:color w:val="000000"/>
          <w:sz w:val="28"/>
          <w:szCs w:val="28"/>
          <w:lang w:eastAsia="ru-RU" w:bidi="ru-RU"/>
        </w:rPr>
        <w:t>В 2018 году сотрудниками ТО Росздравнадзора по Камчатскому краю проведено 14 контрольно-надзорных мероприятий, основанием для проведения которых в 6 случаях явились обращения граждан с информацией о фактах</w:t>
      </w:r>
      <w:r w:rsidRPr="00113476">
        <w:rPr>
          <w:rFonts w:ascii="Times New Roman" w:eastAsia="Times New Roman" w:hAnsi="Times New Roman" w:cs="Times New Roman"/>
          <w:sz w:val="28"/>
          <w:szCs w:val="28"/>
          <w:lang w:eastAsia="ru-RU"/>
        </w:rPr>
        <w:t xml:space="preserve"> возникновения угрозы причинения вреда жизни, здоровью граждан, в 8 обращениях содержалась информация о причинении вреда жизни, здоровью граждан, в том числе</w:t>
      </w:r>
      <w:r w:rsidRPr="00113476">
        <w:rPr>
          <w:rFonts w:ascii="Times New Roman" w:eastAsia="Times New Roman" w:hAnsi="Times New Roman" w:cs="Times New Roman"/>
          <w:iCs/>
          <w:sz w:val="28"/>
          <w:szCs w:val="28"/>
          <w:lang w:eastAsia="ru-RU"/>
        </w:rPr>
        <w:t xml:space="preserve"> была проведена одна внеплановая выездная проверка </w:t>
      </w:r>
      <w:r w:rsidRPr="00113476">
        <w:rPr>
          <w:rFonts w:ascii="Times New Roman" w:eastAsia="Times New Roman" w:hAnsi="Times New Roman" w:cs="Times New Roman"/>
          <w:sz w:val="28"/>
          <w:szCs w:val="28"/>
          <w:lang w:eastAsia="ru-RU"/>
        </w:rPr>
        <w:t>целью</w:t>
      </w:r>
      <w:r w:rsidRPr="00113476">
        <w:rPr>
          <w:rFonts w:ascii="Times New Roman" w:eastAsia="Times New Roman" w:hAnsi="Times New Roman" w:cs="Times New Roman"/>
          <w:color w:val="FF0000"/>
          <w:sz w:val="28"/>
          <w:szCs w:val="28"/>
          <w:lang w:eastAsia="ru-RU"/>
        </w:rPr>
        <w:t xml:space="preserve"> </w:t>
      </w:r>
      <w:r w:rsidRPr="00113476">
        <w:rPr>
          <w:rFonts w:ascii="Times New Roman" w:eastAsia="Times New Roman" w:hAnsi="Times New Roman" w:cs="Times New Roman"/>
          <w:sz w:val="28"/>
          <w:szCs w:val="28"/>
          <w:lang w:eastAsia="ru-RU"/>
        </w:rPr>
        <w:t xml:space="preserve">проверки фактов, изложенных в </w:t>
      </w:r>
      <w:proofErr w:type="spellStart"/>
      <w:r w:rsidRPr="00113476">
        <w:rPr>
          <w:rFonts w:ascii="Times New Roman" w:eastAsia="Times New Roman" w:hAnsi="Times New Roman" w:cs="Times New Roman"/>
          <w:sz w:val="28"/>
          <w:szCs w:val="28"/>
          <w:lang w:eastAsia="ru-RU"/>
        </w:rPr>
        <w:t>интернет-ресурсах</w:t>
      </w:r>
      <w:proofErr w:type="spellEnd"/>
      <w:proofErr w:type="gramEnd"/>
      <w:r w:rsidRPr="00113476">
        <w:rPr>
          <w:rFonts w:ascii="Times New Roman" w:eastAsia="Times New Roman" w:hAnsi="Times New Roman" w:cs="Times New Roman"/>
          <w:iCs/>
          <w:sz w:val="28"/>
          <w:szCs w:val="28"/>
          <w:lang w:eastAsia="ru-RU"/>
        </w:rPr>
        <w:t xml:space="preserve"> </w:t>
      </w:r>
      <w:r w:rsidRPr="00113476">
        <w:rPr>
          <w:rFonts w:ascii="Times New Roman" w:eastAsia="Times New Roman" w:hAnsi="Times New Roman" w:cs="Times New Roman"/>
          <w:sz w:val="28"/>
          <w:szCs w:val="28"/>
          <w:lang w:eastAsia="ru-RU"/>
        </w:rPr>
        <w:t>о причинении вреда жизни, здоровью, повлекшем смерть пациентки после отказа в госпитализации.</w:t>
      </w:r>
    </w:p>
    <w:p w:rsidR="00977FA5" w:rsidRPr="00113476" w:rsidRDefault="00977FA5" w:rsidP="00977FA5">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113476">
        <w:rPr>
          <w:rFonts w:ascii="Times New Roman" w:eastAsia="Times New Roman" w:hAnsi="Times New Roman" w:cs="Times New Roman"/>
          <w:sz w:val="28"/>
          <w:szCs w:val="28"/>
          <w:lang w:eastAsia="ru-RU"/>
        </w:rPr>
        <w:t xml:space="preserve">Нарушения выявлены в ходе проведения 12 поверок, из них: нарушения выявлены по 9 жалобам, поступившим из </w:t>
      </w:r>
      <w:proofErr w:type="gramStart"/>
      <w:r w:rsidRPr="00113476">
        <w:rPr>
          <w:rFonts w:ascii="Times New Roman" w:eastAsia="Times New Roman" w:hAnsi="Times New Roman" w:cs="Times New Roman"/>
          <w:sz w:val="28"/>
          <w:szCs w:val="28"/>
          <w:lang w:eastAsia="ru-RU"/>
        </w:rPr>
        <w:t>Петропавловск-Камчатского</w:t>
      </w:r>
      <w:proofErr w:type="gramEnd"/>
      <w:r w:rsidRPr="00113476">
        <w:rPr>
          <w:rFonts w:ascii="Times New Roman" w:eastAsia="Times New Roman" w:hAnsi="Times New Roman" w:cs="Times New Roman"/>
          <w:sz w:val="28"/>
          <w:szCs w:val="28"/>
          <w:lang w:eastAsia="ru-RU"/>
        </w:rPr>
        <w:t xml:space="preserve"> городского округа, по 2 жалобам, поступившим из </w:t>
      </w:r>
      <w:proofErr w:type="spellStart"/>
      <w:r w:rsidRPr="00113476">
        <w:rPr>
          <w:rFonts w:ascii="Times New Roman" w:eastAsia="Times New Roman" w:hAnsi="Times New Roman" w:cs="Times New Roman"/>
          <w:sz w:val="28"/>
          <w:szCs w:val="28"/>
          <w:lang w:eastAsia="ru-RU"/>
        </w:rPr>
        <w:t>Елизовского</w:t>
      </w:r>
      <w:proofErr w:type="spellEnd"/>
      <w:r w:rsidRPr="00113476">
        <w:rPr>
          <w:rFonts w:ascii="Times New Roman" w:eastAsia="Times New Roman" w:hAnsi="Times New Roman" w:cs="Times New Roman"/>
          <w:sz w:val="28"/>
          <w:szCs w:val="28"/>
          <w:lang w:eastAsia="ru-RU"/>
        </w:rPr>
        <w:t xml:space="preserve"> муниципального района и по 1 жалобе, поступившей из </w:t>
      </w:r>
      <w:proofErr w:type="spellStart"/>
      <w:r w:rsidRPr="00113476">
        <w:rPr>
          <w:rFonts w:ascii="Times New Roman" w:eastAsia="Times New Roman" w:hAnsi="Times New Roman" w:cs="Times New Roman"/>
          <w:sz w:val="28"/>
          <w:szCs w:val="28"/>
          <w:lang w:eastAsia="ru-RU"/>
        </w:rPr>
        <w:t>Вилючинского</w:t>
      </w:r>
      <w:proofErr w:type="spellEnd"/>
      <w:r w:rsidRPr="00113476">
        <w:rPr>
          <w:rFonts w:ascii="Times New Roman" w:eastAsia="Times New Roman" w:hAnsi="Times New Roman" w:cs="Times New Roman"/>
          <w:sz w:val="28"/>
          <w:szCs w:val="28"/>
          <w:lang w:eastAsia="ru-RU"/>
        </w:rPr>
        <w:t xml:space="preserve"> городского округа.</w:t>
      </w:r>
    </w:p>
    <w:p w:rsidR="00977FA5" w:rsidRPr="00113476" w:rsidRDefault="00977FA5" w:rsidP="00977FA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13476">
        <w:rPr>
          <w:rFonts w:ascii="Times New Roman" w:eastAsia="Times New Roman" w:hAnsi="Times New Roman" w:cs="Times New Roman"/>
          <w:sz w:val="28"/>
          <w:szCs w:val="28"/>
          <w:lang w:eastAsia="ru-RU"/>
        </w:rPr>
        <w:t xml:space="preserve">По жалобам, поступившим из </w:t>
      </w:r>
      <w:proofErr w:type="gramStart"/>
      <w:r w:rsidRPr="00113476">
        <w:rPr>
          <w:rFonts w:ascii="Times New Roman" w:eastAsia="Times New Roman" w:hAnsi="Times New Roman" w:cs="Times New Roman"/>
          <w:sz w:val="28"/>
          <w:szCs w:val="28"/>
          <w:lang w:eastAsia="ru-RU"/>
        </w:rPr>
        <w:t>Петропавловск-Камчатского</w:t>
      </w:r>
      <w:proofErr w:type="gramEnd"/>
      <w:r w:rsidRPr="00113476">
        <w:rPr>
          <w:rFonts w:ascii="Times New Roman" w:eastAsia="Times New Roman" w:hAnsi="Times New Roman" w:cs="Times New Roman"/>
          <w:sz w:val="28"/>
          <w:szCs w:val="28"/>
          <w:lang w:eastAsia="ru-RU"/>
        </w:rPr>
        <w:t xml:space="preserve"> городского округа, проведено 11 проверок, в девяти из которых выявлены следующие нарушения. </w:t>
      </w:r>
    </w:p>
    <w:p w:rsidR="00977FA5" w:rsidRPr="00113476" w:rsidRDefault="00977FA5" w:rsidP="00977FA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13476">
        <w:rPr>
          <w:rFonts w:ascii="Times New Roman" w:eastAsia="Times New Roman" w:hAnsi="Times New Roman" w:cs="Times New Roman"/>
          <w:sz w:val="28"/>
          <w:szCs w:val="28"/>
          <w:lang w:eastAsia="ru-RU"/>
        </w:rPr>
        <w:t>Так, при проведении 4 проверок с привлечением экспертов установлено нарушение пункта 2 статьи 18 Федерального закона от 21.11.2011 №323-ФЗ «Об основах охраны здоровья граждан в Российской Федерации» (далее Закон №323-ФЗ), а именно, нарушены права пациентов на оказание качественной медицинской. Пациентам была оказана некачественная медицинская помощь с причинением вреда здоровью при оказании стоматологических, офтальмологических, акушерско-гинекологических и хирургических услуг. Также, нарушены права пациента на возмещение вреда, причиненного здоровью при оказании медицинской помощи, установленные подпунктом 9 пункта 5 статьи 19 Закона №323-ФЗ.</w:t>
      </w:r>
    </w:p>
    <w:p w:rsidR="00977FA5" w:rsidRPr="00113476" w:rsidRDefault="00977FA5" w:rsidP="00977FA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13476">
        <w:rPr>
          <w:rFonts w:ascii="Times New Roman" w:eastAsia="Times New Roman" w:hAnsi="Times New Roman" w:cs="Times New Roman"/>
          <w:sz w:val="28"/>
          <w:szCs w:val="28"/>
          <w:lang w:eastAsia="ru-RU"/>
        </w:rPr>
        <w:t xml:space="preserve">В трех случаях выявлены нарушения статьи 90 Закона № 323-ФЗ в части нарушения порядка осуществления внутреннего контроля качества и безопасности медицинской деятельности, </w:t>
      </w:r>
      <w:proofErr w:type="gramStart"/>
      <w:r w:rsidRPr="00113476">
        <w:rPr>
          <w:rFonts w:ascii="Times New Roman" w:eastAsia="Times New Roman" w:hAnsi="Times New Roman" w:cs="Times New Roman"/>
          <w:sz w:val="28"/>
          <w:szCs w:val="28"/>
          <w:lang w:eastAsia="ru-RU"/>
        </w:rPr>
        <w:t>установленном</w:t>
      </w:r>
      <w:proofErr w:type="gramEnd"/>
      <w:r w:rsidRPr="00113476">
        <w:rPr>
          <w:rFonts w:ascii="Times New Roman" w:eastAsia="Times New Roman" w:hAnsi="Times New Roman" w:cs="Times New Roman"/>
          <w:sz w:val="28"/>
          <w:szCs w:val="28"/>
          <w:lang w:eastAsia="ru-RU"/>
        </w:rPr>
        <w:t xml:space="preserve"> руководителями указанных органов, организаций.</w:t>
      </w:r>
    </w:p>
    <w:p w:rsidR="00977FA5" w:rsidRPr="00113476" w:rsidRDefault="00977FA5" w:rsidP="00977FA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roofErr w:type="gramStart"/>
      <w:r w:rsidRPr="00113476">
        <w:rPr>
          <w:rFonts w:ascii="Times New Roman" w:eastAsia="Times New Roman" w:hAnsi="Times New Roman" w:cs="Times New Roman"/>
          <w:sz w:val="28"/>
          <w:szCs w:val="28"/>
          <w:lang w:eastAsia="ru-RU"/>
        </w:rPr>
        <w:t xml:space="preserve">В ходе одной поверки выявлены нарушения Порядка назначения и выписывания лекарственных препаратов, а также форм рецептурных бланков на лекарственные препараты, порядка оформления указанных бланков, их учета и хранения, утвержденного приказом Минздрава России от 20.12.2012 № 1175н, а именно, лечащим врачом назначение лекарственных препаратов осуществлялось по торговому наименованию, </w:t>
      </w:r>
      <w:r w:rsidRPr="00113476">
        <w:rPr>
          <w:rFonts w:ascii="Times New Roman" w:eastAsia="Times New Roman" w:hAnsi="Times New Roman" w:cs="Times New Roman"/>
          <w:bCs/>
          <w:sz w:val="28"/>
          <w:szCs w:val="28"/>
          <w:lang w:eastAsia="ru-RU"/>
        </w:rPr>
        <w:t>с</w:t>
      </w:r>
      <w:r w:rsidRPr="00113476">
        <w:rPr>
          <w:rFonts w:ascii="Times New Roman" w:eastAsia="Times New Roman" w:hAnsi="Times New Roman" w:cs="Times New Roman"/>
          <w:sz w:val="28"/>
          <w:szCs w:val="28"/>
          <w:lang w:eastAsia="ru-RU"/>
        </w:rPr>
        <w:t>ведения о назначенном, и выписанном лекарственном препарате (наименование лекарственного препарата, разовая доза, способ и</w:t>
      </w:r>
      <w:proofErr w:type="gramEnd"/>
      <w:r w:rsidRPr="00113476">
        <w:rPr>
          <w:rFonts w:ascii="Times New Roman" w:eastAsia="Times New Roman" w:hAnsi="Times New Roman" w:cs="Times New Roman"/>
          <w:sz w:val="28"/>
          <w:szCs w:val="28"/>
          <w:lang w:eastAsia="ru-RU"/>
        </w:rPr>
        <w:t xml:space="preserve"> кратность приема или введения, длительность курса, обоснование назначения лекарственного препарата) не указывались в медицинской карте пациента. </w:t>
      </w:r>
    </w:p>
    <w:p w:rsidR="00977FA5" w:rsidRPr="00113476" w:rsidRDefault="00977FA5" w:rsidP="00977FA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13476">
        <w:rPr>
          <w:rFonts w:ascii="Times New Roman" w:eastAsia="Times New Roman" w:hAnsi="Times New Roman" w:cs="Times New Roman"/>
          <w:sz w:val="28"/>
          <w:szCs w:val="28"/>
          <w:lang w:eastAsia="ru-RU"/>
        </w:rPr>
        <w:t>В трех проверках выявлено нарушение части 1 статьи 20 Закона № 323-ФЗ в части нарушения оформления информированного добровольного согласия гражданина или его законного представителя на медицинское вмешательство.</w:t>
      </w:r>
    </w:p>
    <w:p w:rsidR="00977FA5" w:rsidRPr="00113476" w:rsidRDefault="00977FA5" w:rsidP="00977FA5">
      <w:pPr>
        <w:spacing w:after="0" w:line="240" w:lineRule="auto"/>
        <w:ind w:firstLine="709"/>
        <w:jc w:val="both"/>
        <w:rPr>
          <w:rFonts w:ascii="Times New Roman" w:eastAsia="Times New Roman" w:hAnsi="Times New Roman" w:cs="Times New Roman"/>
          <w:iCs/>
          <w:sz w:val="28"/>
          <w:szCs w:val="28"/>
          <w:lang w:eastAsia="ru-RU"/>
        </w:rPr>
      </w:pPr>
      <w:proofErr w:type="gramStart"/>
      <w:r w:rsidRPr="00113476">
        <w:rPr>
          <w:rFonts w:ascii="Times New Roman" w:eastAsia="Times New Roman" w:hAnsi="Times New Roman" w:cs="Times New Roman"/>
          <w:sz w:val="28"/>
          <w:szCs w:val="28"/>
          <w:lang w:eastAsia="ru-RU"/>
        </w:rPr>
        <w:t xml:space="preserve">При проведении трех проверок выявлены нарушения лицензионных требований при осуществлении медицинской деятельности, выразившиеся в несоблюдении установленного порядка предоставления платных медицинских услуг, утвержденного постановлением Правительства Российской Федерации от 04.10.2012 №1006 </w:t>
      </w:r>
      <w:r w:rsidRPr="00113476">
        <w:rPr>
          <w:rFonts w:ascii="Times New Roman" w:eastAsia="Times New Roman" w:hAnsi="Times New Roman" w:cs="Times New Roman"/>
          <w:noProof/>
          <w:sz w:val="28"/>
          <w:szCs w:val="28"/>
          <w:lang w:eastAsia="ru-RU"/>
        </w:rPr>
        <w:t>в</w:t>
      </w:r>
      <w:r w:rsidRPr="00113476">
        <w:rPr>
          <w:rFonts w:ascii="Times New Roman" w:eastAsia="Times New Roman" w:hAnsi="Times New Roman" w:cs="Times New Roman"/>
          <w:sz w:val="28"/>
          <w:szCs w:val="28"/>
          <w:lang w:eastAsia="ru-RU"/>
        </w:rPr>
        <w:t xml:space="preserve"> части нарушения оформления договора на оказание платных медицинских услуг (в договоре </w:t>
      </w:r>
      <w:r w:rsidRPr="00113476">
        <w:rPr>
          <w:rFonts w:ascii="Times New Roman" w:eastAsia="Times New Roman" w:hAnsi="Times New Roman" w:cs="Times New Roman"/>
          <w:noProof/>
          <w:sz w:val="28"/>
          <w:szCs w:val="28"/>
          <w:lang w:eastAsia="ru-RU"/>
        </w:rPr>
        <w:t xml:space="preserve">отсутствует </w:t>
      </w:r>
      <w:r w:rsidRPr="00113476">
        <w:rPr>
          <w:rFonts w:ascii="Times New Roman" w:eastAsia="Times New Roman" w:hAnsi="Times New Roman" w:cs="Times New Roman"/>
          <w:sz w:val="28"/>
          <w:szCs w:val="28"/>
          <w:lang w:eastAsia="ru-RU"/>
        </w:rPr>
        <w:t>перечень платных медицинских услуг, предоставляемых в соответствии с договором, и их стоимость),</w:t>
      </w:r>
      <w:r w:rsidRPr="00113476">
        <w:rPr>
          <w:rFonts w:ascii="Times New Roman" w:eastAsia="Times New Roman" w:hAnsi="Times New Roman" w:cs="Times New Roman"/>
          <w:noProof/>
          <w:sz w:val="28"/>
          <w:szCs w:val="28"/>
          <w:lang w:eastAsia="ru-RU"/>
        </w:rPr>
        <w:t xml:space="preserve"> отсутствия сайта </w:t>
      </w:r>
      <w:r w:rsidRPr="00113476">
        <w:rPr>
          <w:rFonts w:ascii="Times New Roman" w:eastAsia="Times New Roman" w:hAnsi="Times New Roman" w:cs="Times New Roman"/>
          <w:sz w:val="28"/>
          <w:szCs w:val="28"/>
          <w:lang w:eastAsia="ru-RU"/>
        </w:rPr>
        <w:t>медицинской организации в информационно-телекоммуникационной</w:t>
      </w:r>
      <w:proofErr w:type="gramEnd"/>
      <w:r w:rsidRPr="00113476">
        <w:rPr>
          <w:rFonts w:ascii="Times New Roman" w:eastAsia="Times New Roman" w:hAnsi="Times New Roman" w:cs="Times New Roman"/>
          <w:sz w:val="28"/>
          <w:szCs w:val="28"/>
          <w:lang w:eastAsia="ru-RU"/>
        </w:rPr>
        <w:t xml:space="preserve"> сети «Интернет», </w:t>
      </w:r>
      <w:r w:rsidRPr="00113476">
        <w:rPr>
          <w:rFonts w:ascii="Times New Roman" w:eastAsia="Times New Roman" w:hAnsi="Times New Roman" w:cs="Times New Roman"/>
          <w:iCs/>
          <w:sz w:val="28"/>
          <w:szCs w:val="28"/>
          <w:lang w:eastAsia="ru-RU"/>
        </w:rPr>
        <w:t>ненадлежащего оформления и ведения медицинской документации.</w:t>
      </w:r>
    </w:p>
    <w:p w:rsidR="00977FA5" w:rsidRPr="00113476" w:rsidRDefault="00977FA5" w:rsidP="00977FA5">
      <w:pPr>
        <w:spacing w:after="0" w:line="240" w:lineRule="auto"/>
        <w:ind w:firstLine="709"/>
        <w:jc w:val="both"/>
        <w:rPr>
          <w:rFonts w:ascii="Times New Roman" w:eastAsia="Times New Roman" w:hAnsi="Times New Roman" w:cs="Times New Roman"/>
          <w:iCs/>
          <w:sz w:val="28"/>
          <w:szCs w:val="28"/>
          <w:lang w:eastAsia="ru-RU"/>
        </w:rPr>
      </w:pPr>
      <w:r w:rsidRPr="00113476">
        <w:rPr>
          <w:rFonts w:ascii="Times New Roman" w:eastAsia="Times New Roman" w:hAnsi="Times New Roman" w:cs="Times New Roman"/>
          <w:iCs/>
          <w:sz w:val="28"/>
          <w:szCs w:val="28"/>
          <w:lang w:eastAsia="ru-RU"/>
        </w:rPr>
        <w:t>По результатам всех проверок выданы предписания об устранении выявленных нарушений, исполнение которых находится на контроле ТО Росздравнадзора по Камчатскому краю.</w:t>
      </w:r>
      <w:r w:rsidRPr="00113476">
        <w:rPr>
          <w:rFonts w:ascii="Times New Roman" w:eastAsia="Times New Roman" w:hAnsi="Times New Roman" w:cs="Times New Roman"/>
          <w:sz w:val="28"/>
          <w:szCs w:val="28"/>
          <w:lang w:eastAsia="ru-RU"/>
        </w:rPr>
        <w:t xml:space="preserve"> В отношении организаций и их должностных лиц, допустивших нарушения при осуществлении медицинской деятельности, </w:t>
      </w:r>
      <w:r w:rsidRPr="00113476">
        <w:rPr>
          <w:rFonts w:ascii="Times New Roman" w:eastAsia="Times New Roman" w:hAnsi="Times New Roman" w:cs="Times New Roman"/>
          <w:iCs/>
          <w:sz w:val="28"/>
          <w:szCs w:val="28"/>
          <w:lang w:eastAsia="ru-RU"/>
        </w:rPr>
        <w:t>составлено 4 протоколов об административном правонарушении, предусматривающих административную ответственность за нарушение лицензионных требований при осуществлении медицинской деятельности (ч.2 ст.19.20, ч.3 ст.14.1 КоАП РФ).</w:t>
      </w:r>
    </w:p>
    <w:p w:rsidR="00977FA5" w:rsidRPr="00113476" w:rsidRDefault="00977FA5" w:rsidP="00977FA5">
      <w:pPr>
        <w:spacing w:after="0" w:line="240" w:lineRule="auto"/>
        <w:ind w:firstLine="709"/>
        <w:jc w:val="both"/>
        <w:rPr>
          <w:rFonts w:ascii="Times New Roman" w:eastAsia="Times New Roman" w:hAnsi="Times New Roman" w:cs="Times New Roman"/>
          <w:sz w:val="28"/>
          <w:szCs w:val="28"/>
          <w:lang w:eastAsia="ru-RU"/>
        </w:rPr>
      </w:pPr>
      <w:r w:rsidRPr="00113476">
        <w:rPr>
          <w:rFonts w:ascii="Times New Roman" w:eastAsia="Times New Roman" w:hAnsi="Times New Roman" w:cs="Times New Roman"/>
          <w:sz w:val="28"/>
          <w:szCs w:val="28"/>
          <w:lang w:eastAsia="ru-RU"/>
        </w:rPr>
        <w:t xml:space="preserve">По жалобам, поступившим из </w:t>
      </w:r>
      <w:proofErr w:type="spellStart"/>
      <w:r w:rsidRPr="00113476">
        <w:rPr>
          <w:rFonts w:ascii="Times New Roman" w:eastAsia="Times New Roman" w:hAnsi="Times New Roman" w:cs="Times New Roman"/>
          <w:sz w:val="28"/>
          <w:szCs w:val="28"/>
          <w:lang w:eastAsia="ru-RU"/>
        </w:rPr>
        <w:t>Елизовского</w:t>
      </w:r>
      <w:proofErr w:type="spellEnd"/>
      <w:r w:rsidRPr="00113476">
        <w:rPr>
          <w:rFonts w:ascii="Times New Roman" w:eastAsia="Times New Roman" w:hAnsi="Times New Roman" w:cs="Times New Roman"/>
          <w:sz w:val="28"/>
          <w:szCs w:val="28"/>
          <w:lang w:eastAsia="ru-RU"/>
        </w:rPr>
        <w:t xml:space="preserve"> муниципального района, проведено 2 проверки, в которых выявлены следующие нарушения. </w:t>
      </w:r>
    </w:p>
    <w:p w:rsidR="00977FA5" w:rsidRPr="00113476" w:rsidRDefault="00977FA5" w:rsidP="00977FA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13476">
        <w:rPr>
          <w:rFonts w:ascii="Times New Roman" w:eastAsia="Times New Roman" w:hAnsi="Times New Roman" w:cs="Times New Roman"/>
          <w:sz w:val="28"/>
          <w:szCs w:val="28"/>
          <w:lang w:eastAsia="ru-RU"/>
        </w:rPr>
        <w:t>Так, при проведении 1 проверки с привлечением эксперта установлено нарушение пункта 2 статьи 18 Федерального закона от 21.11.2011 №323-ФЗ «Об основах охраны здоровья граждан в Российской Федерации», а именно, нарушены права пациента на оказание качественной медицинской. Пациенту была оказана некачественная медицинская помощь с причинением вреда здоровью при оказании хирургических услуг.</w:t>
      </w:r>
    </w:p>
    <w:p w:rsidR="00977FA5" w:rsidRPr="00113476" w:rsidRDefault="00977FA5" w:rsidP="00977FA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13476">
        <w:rPr>
          <w:rFonts w:ascii="Times New Roman" w:eastAsia="Times New Roman" w:hAnsi="Times New Roman" w:cs="Times New Roman"/>
          <w:sz w:val="28"/>
          <w:szCs w:val="28"/>
          <w:lang w:eastAsia="ru-RU"/>
        </w:rPr>
        <w:t xml:space="preserve">В одном случае выявлены нарушения лицензионных требований при осуществлении медицинской деятельности, выразившиеся в несоблюдении установленного порядка предоставления платных медицинских услуг, утвержденного постановлением Правительства Российской Федерации от 04.10.2012 №1006 </w:t>
      </w:r>
      <w:r w:rsidRPr="00113476">
        <w:rPr>
          <w:rFonts w:ascii="Times New Roman" w:eastAsia="Times New Roman" w:hAnsi="Times New Roman" w:cs="Times New Roman"/>
          <w:noProof/>
          <w:sz w:val="28"/>
          <w:szCs w:val="28"/>
          <w:lang w:eastAsia="ru-RU"/>
        </w:rPr>
        <w:t>в</w:t>
      </w:r>
      <w:r w:rsidRPr="00113476">
        <w:rPr>
          <w:rFonts w:ascii="Times New Roman" w:eastAsia="Times New Roman" w:hAnsi="Times New Roman" w:cs="Times New Roman"/>
          <w:sz w:val="28"/>
          <w:szCs w:val="28"/>
          <w:lang w:eastAsia="ru-RU"/>
        </w:rPr>
        <w:t xml:space="preserve"> части </w:t>
      </w:r>
      <w:r w:rsidRPr="00113476">
        <w:rPr>
          <w:rFonts w:ascii="Times New Roman" w:eastAsia="Times New Roman" w:hAnsi="Times New Roman" w:cs="Times New Roman"/>
          <w:iCs/>
          <w:sz w:val="28"/>
          <w:szCs w:val="28"/>
          <w:lang w:eastAsia="ru-RU"/>
        </w:rPr>
        <w:t>ненадлежащего оформления и ведения медицинской документации.</w:t>
      </w:r>
    </w:p>
    <w:p w:rsidR="00977FA5" w:rsidRPr="00113476" w:rsidRDefault="00977FA5" w:rsidP="00977FA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13476">
        <w:rPr>
          <w:rFonts w:ascii="Times New Roman" w:eastAsia="Times New Roman" w:hAnsi="Times New Roman" w:cs="Times New Roman"/>
          <w:sz w:val="28"/>
          <w:szCs w:val="28"/>
          <w:lang w:eastAsia="ru-RU"/>
        </w:rPr>
        <w:t>В ходе 1 поверки выявлены нарушения Порядка назначения и выписывания лекарственных препаратов, а также форм рецептурных бланков на лекарственные препараты, порядка оформления указанных бланков, их учета и хранения, утвержденного приказом Минздрава России от 20.12.2012 № 1175н (Приказ №1175н), а именно, в медицинской карте пациента отсутствует информация о выписанном льготном рецепте.</w:t>
      </w:r>
    </w:p>
    <w:p w:rsidR="00977FA5" w:rsidRPr="00113476" w:rsidRDefault="00977FA5" w:rsidP="00977FA5">
      <w:pPr>
        <w:spacing w:after="0" w:line="240" w:lineRule="auto"/>
        <w:ind w:firstLine="709"/>
        <w:jc w:val="both"/>
        <w:rPr>
          <w:rFonts w:ascii="Times New Roman" w:eastAsia="Times New Roman" w:hAnsi="Times New Roman" w:cs="Times New Roman"/>
          <w:sz w:val="28"/>
          <w:szCs w:val="28"/>
          <w:lang w:eastAsia="ru-RU"/>
        </w:rPr>
      </w:pPr>
      <w:r w:rsidRPr="00113476">
        <w:rPr>
          <w:rFonts w:ascii="Times New Roman" w:eastAsia="Times New Roman" w:hAnsi="Times New Roman" w:cs="Times New Roman"/>
          <w:sz w:val="28"/>
          <w:szCs w:val="28"/>
          <w:lang w:eastAsia="ru-RU"/>
        </w:rPr>
        <w:t xml:space="preserve">По результатам проверок выдано 2 предписания </w:t>
      </w:r>
      <w:r w:rsidRPr="00113476">
        <w:rPr>
          <w:rFonts w:ascii="Times New Roman" w:eastAsia="Times New Roman" w:hAnsi="Times New Roman" w:cs="Times New Roman"/>
          <w:iCs/>
          <w:sz w:val="28"/>
          <w:szCs w:val="28"/>
          <w:lang w:eastAsia="ru-RU"/>
        </w:rPr>
        <w:t>об устранении выявленных нарушений</w:t>
      </w:r>
      <w:r w:rsidRPr="00113476">
        <w:rPr>
          <w:rFonts w:ascii="Times New Roman" w:eastAsia="Times New Roman" w:hAnsi="Times New Roman" w:cs="Times New Roman"/>
          <w:sz w:val="28"/>
          <w:szCs w:val="28"/>
          <w:lang w:eastAsia="ru-RU"/>
        </w:rPr>
        <w:t xml:space="preserve"> и составлен 1 протокол </w:t>
      </w:r>
      <w:r w:rsidRPr="00113476">
        <w:rPr>
          <w:rFonts w:ascii="Times New Roman" w:eastAsia="Times New Roman" w:hAnsi="Times New Roman" w:cs="Times New Roman"/>
          <w:iCs/>
          <w:sz w:val="28"/>
          <w:szCs w:val="28"/>
          <w:lang w:eastAsia="ru-RU"/>
        </w:rPr>
        <w:t xml:space="preserve">об административном правонарушении, предусматривающий административную ответственность за нарушение лицензионных требований при осуществлении медицинской деятельности (ч.4 ст.14.1 КоАП РФ). </w:t>
      </w:r>
    </w:p>
    <w:p w:rsidR="00977FA5" w:rsidRPr="00113476" w:rsidRDefault="00977FA5" w:rsidP="00977FA5">
      <w:pPr>
        <w:adjustRightInd w:val="0"/>
        <w:spacing w:after="0" w:line="240" w:lineRule="auto"/>
        <w:ind w:firstLine="567"/>
        <w:jc w:val="both"/>
        <w:rPr>
          <w:rFonts w:ascii="Times New Roman" w:eastAsia="Times New Roman" w:hAnsi="Times New Roman" w:cs="Times New Roman"/>
          <w:sz w:val="28"/>
          <w:szCs w:val="28"/>
          <w:lang w:eastAsia="ru-RU"/>
        </w:rPr>
      </w:pPr>
      <w:r w:rsidRPr="00113476">
        <w:rPr>
          <w:rFonts w:ascii="Times New Roman" w:eastAsia="Times New Roman" w:hAnsi="Times New Roman" w:cs="Times New Roman"/>
          <w:iCs/>
          <w:sz w:val="28"/>
          <w:szCs w:val="28"/>
          <w:lang w:eastAsia="ru-RU"/>
        </w:rPr>
        <w:t xml:space="preserve">ТО Росздравнадзора по Камчатскому краю была проведена одна внеплановая выездная проверка </w:t>
      </w:r>
      <w:r w:rsidRPr="00113476">
        <w:rPr>
          <w:rFonts w:ascii="Times New Roman" w:eastAsia="Times New Roman" w:hAnsi="Times New Roman" w:cs="Times New Roman"/>
          <w:sz w:val="28"/>
          <w:szCs w:val="28"/>
          <w:lang w:eastAsia="ru-RU"/>
        </w:rPr>
        <w:t>целью</w:t>
      </w:r>
      <w:r w:rsidRPr="00113476">
        <w:rPr>
          <w:rFonts w:ascii="Times New Roman" w:eastAsia="Times New Roman" w:hAnsi="Times New Roman" w:cs="Times New Roman"/>
          <w:color w:val="FF0000"/>
          <w:sz w:val="28"/>
          <w:szCs w:val="28"/>
          <w:lang w:eastAsia="ru-RU"/>
        </w:rPr>
        <w:t xml:space="preserve"> </w:t>
      </w:r>
      <w:r w:rsidRPr="00113476">
        <w:rPr>
          <w:rFonts w:ascii="Times New Roman" w:eastAsia="Times New Roman" w:hAnsi="Times New Roman" w:cs="Times New Roman"/>
          <w:sz w:val="28"/>
          <w:szCs w:val="28"/>
          <w:lang w:eastAsia="ru-RU"/>
        </w:rPr>
        <w:t xml:space="preserve">проверки фактов, изложенных в </w:t>
      </w:r>
      <w:proofErr w:type="spellStart"/>
      <w:r w:rsidRPr="00113476">
        <w:rPr>
          <w:rFonts w:ascii="Times New Roman" w:eastAsia="Times New Roman" w:hAnsi="Times New Roman" w:cs="Times New Roman"/>
          <w:sz w:val="28"/>
          <w:szCs w:val="28"/>
          <w:lang w:eastAsia="ru-RU"/>
        </w:rPr>
        <w:t>интернет-ресурсах</w:t>
      </w:r>
      <w:proofErr w:type="spellEnd"/>
      <w:r w:rsidRPr="00113476">
        <w:rPr>
          <w:rFonts w:ascii="Times New Roman" w:eastAsia="Times New Roman" w:hAnsi="Times New Roman" w:cs="Times New Roman"/>
          <w:iCs/>
          <w:sz w:val="28"/>
          <w:szCs w:val="28"/>
          <w:lang w:eastAsia="ru-RU"/>
        </w:rPr>
        <w:t xml:space="preserve"> </w:t>
      </w:r>
      <w:r w:rsidRPr="00113476">
        <w:rPr>
          <w:rFonts w:ascii="Times New Roman" w:eastAsia="Times New Roman" w:hAnsi="Times New Roman" w:cs="Times New Roman"/>
          <w:sz w:val="28"/>
          <w:szCs w:val="28"/>
          <w:lang w:eastAsia="ru-RU"/>
        </w:rPr>
        <w:t>о причинении вреда жизни, здоровью, повлекшем смерть пациентки после отказа в госпитализации медицинскими работниками государственного бюджетного учреждения здравоохранения Камчатского края «</w:t>
      </w:r>
      <w:proofErr w:type="spellStart"/>
      <w:r w:rsidRPr="00113476">
        <w:rPr>
          <w:rFonts w:ascii="Times New Roman" w:eastAsia="Times New Roman" w:hAnsi="Times New Roman" w:cs="Times New Roman"/>
          <w:sz w:val="28"/>
          <w:szCs w:val="28"/>
          <w:lang w:eastAsia="ru-RU"/>
        </w:rPr>
        <w:t>Вилючинская</w:t>
      </w:r>
      <w:proofErr w:type="spellEnd"/>
      <w:r w:rsidRPr="00113476">
        <w:rPr>
          <w:rFonts w:ascii="Times New Roman" w:eastAsia="Times New Roman" w:hAnsi="Times New Roman" w:cs="Times New Roman"/>
          <w:sz w:val="28"/>
          <w:szCs w:val="28"/>
          <w:lang w:eastAsia="ru-RU"/>
        </w:rPr>
        <w:t xml:space="preserve"> городская больница». </w:t>
      </w:r>
    </w:p>
    <w:p w:rsidR="00977FA5" w:rsidRPr="00113476" w:rsidRDefault="00977FA5" w:rsidP="00977F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113476">
        <w:rPr>
          <w:rFonts w:ascii="Times New Roman" w:eastAsia="Times New Roman" w:hAnsi="Times New Roman" w:cs="Times New Roman"/>
          <w:sz w:val="28"/>
          <w:szCs w:val="28"/>
          <w:lang w:eastAsia="ru-RU"/>
        </w:rPr>
        <w:t xml:space="preserve">В ходе проверки выявлены нарушения лицензионных требований, предусмотренных Положением о лицензировании медицинской деятельности, утвержденным постановлением Правительства Российской Федерации от 16.04.2012 №291, выразившиеся в нарушении порядков оказания медицинской помощи, в том числе скорой специализированной, медицинской помощи, в несоблюдении осуществления </w:t>
      </w:r>
      <w:r w:rsidRPr="00113476">
        <w:rPr>
          <w:rFonts w:ascii="Times New Roman" w:eastAsia="Times New Roman" w:hAnsi="Times New Roman" w:cs="Times New Roman"/>
          <w:bCs/>
          <w:sz w:val="28"/>
          <w:szCs w:val="28"/>
          <w:lang w:eastAsia="ru-RU"/>
        </w:rPr>
        <w:t>внутреннего контроля качества и безопасности медицинской деятельности, утвержденного руководителем медицинской организации, в несоблюдении требований ведения медицинской документации, утвержденных</w:t>
      </w:r>
      <w:r w:rsidRPr="00113476">
        <w:rPr>
          <w:rFonts w:ascii="Times New Roman" w:eastAsia="Times New Roman" w:hAnsi="Times New Roman" w:cs="Times New Roman"/>
          <w:sz w:val="28"/>
          <w:szCs w:val="28"/>
          <w:lang w:eastAsia="ru-RU"/>
        </w:rPr>
        <w:t xml:space="preserve"> приказом Минздрава России от</w:t>
      </w:r>
      <w:proofErr w:type="gramEnd"/>
      <w:r w:rsidRPr="00113476">
        <w:rPr>
          <w:rFonts w:ascii="Times New Roman" w:eastAsia="Times New Roman" w:hAnsi="Times New Roman" w:cs="Times New Roman"/>
          <w:sz w:val="28"/>
          <w:szCs w:val="28"/>
          <w:lang w:eastAsia="ru-RU"/>
        </w:rPr>
        <w:t xml:space="preserve"> 15.12.2014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w:t>
      </w:r>
    </w:p>
    <w:p w:rsidR="00977FA5" w:rsidRPr="00113476" w:rsidRDefault="00977FA5" w:rsidP="00977F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13476">
        <w:rPr>
          <w:rFonts w:ascii="Times New Roman" w:eastAsia="Times New Roman" w:hAnsi="Times New Roman" w:cs="Times New Roman"/>
          <w:sz w:val="28"/>
          <w:szCs w:val="28"/>
          <w:lang w:eastAsia="ru-RU"/>
        </w:rPr>
        <w:t>По результатам проверки выдано предписание об устранении выявленных нарушений, также медицинская организация привлечена к административной ответственности, предусмотренной частью 2 статьи 19.20 КоАП РФ, назначен административный штраф в размере 50 тыс. руб.</w:t>
      </w:r>
    </w:p>
    <w:p w:rsidR="00977FA5" w:rsidRDefault="00977FA5" w:rsidP="00977FA5">
      <w:pPr>
        <w:spacing w:after="0" w:line="240" w:lineRule="auto"/>
        <w:ind w:firstLine="709"/>
        <w:jc w:val="both"/>
        <w:rPr>
          <w:rFonts w:ascii="Times New Roman" w:hAnsi="Times New Roman" w:cs="Times New Roman"/>
          <w:sz w:val="28"/>
          <w:szCs w:val="28"/>
        </w:rPr>
      </w:pPr>
    </w:p>
    <w:p w:rsidR="00977FA5" w:rsidRDefault="00977FA5" w:rsidP="00977FA5">
      <w:pPr>
        <w:pStyle w:val="4"/>
        <w:spacing w:before="0"/>
        <w:ind w:firstLine="709"/>
        <w:jc w:val="both"/>
        <w:rPr>
          <w:rFonts w:ascii="Times New Roman" w:hAnsi="Times New Roman" w:cs="Times New Roman"/>
          <w:b/>
          <w:i w:val="0"/>
          <w:sz w:val="28"/>
          <w:szCs w:val="28"/>
        </w:rPr>
      </w:pPr>
      <w:r>
        <w:rPr>
          <w:rFonts w:ascii="Times New Roman" w:hAnsi="Times New Roman" w:cs="Times New Roman"/>
          <w:b/>
          <w:i w:val="0"/>
          <w:sz w:val="28"/>
          <w:szCs w:val="28"/>
        </w:rPr>
        <w:t>3.3.6.5. Анализ жалоб, поступивших</w:t>
      </w:r>
      <w:r w:rsidRPr="00113476">
        <w:rPr>
          <w:rFonts w:ascii="Times New Roman" w:hAnsi="Times New Roman" w:cs="Times New Roman"/>
          <w:b/>
          <w:i w:val="0"/>
          <w:sz w:val="28"/>
          <w:szCs w:val="28"/>
        </w:rPr>
        <w:t xml:space="preserve"> в </w:t>
      </w:r>
      <w:r w:rsidRPr="00B746C5">
        <w:rPr>
          <w:rFonts w:ascii="Times New Roman" w:hAnsi="Times New Roman" w:cs="Times New Roman"/>
          <w:b/>
          <w:i w:val="0"/>
          <w:sz w:val="28"/>
          <w:szCs w:val="28"/>
        </w:rPr>
        <w:t xml:space="preserve">Управление </w:t>
      </w:r>
      <w:proofErr w:type="spellStart"/>
      <w:r w:rsidRPr="00B746C5">
        <w:rPr>
          <w:rFonts w:ascii="Times New Roman" w:hAnsi="Times New Roman" w:cs="Times New Roman"/>
          <w:b/>
          <w:i w:val="0"/>
          <w:sz w:val="28"/>
          <w:szCs w:val="28"/>
        </w:rPr>
        <w:t>Роскомнадзора</w:t>
      </w:r>
      <w:proofErr w:type="spellEnd"/>
      <w:r w:rsidRPr="00B746C5">
        <w:rPr>
          <w:rFonts w:ascii="Times New Roman" w:hAnsi="Times New Roman" w:cs="Times New Roman"/>
          <w:b/>
          <w:i w:val="0"/>
          <w:sz w:val="28"/>
          <w:szCs w:val="28"/>
        </w:rPr>
        <w:t xml:space="preserve"> по Камчатскому краю</w:t>
      </w:r>
    </w:p>
    <w:p w:rsidR="00977FA5" w:rsidRDefault="00977FA5" w:rsidP="00977FA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Управление </w:t>
      </w:r>
      <w:proofErr w:type="spellStart"/>
      <w:r>
        <w:rPr>
          <w:rFonts w:ascii="Times New Roman" w:hAnsi="Times New Roman" w:cs="Times New Roman"/>
          <w:sz w:val="28"/>
          <w:szCs w:val="28"/>
        </w:rPr>
        <w:t>Роскомнадзора</w:t>
      </w:r>
      <w:proofErr w:type="spellEnd"/>
      <w:r>
        <w:rPr>
          <w:rFonts w:ascii="Times New Roman" w:hAnsi="Times New Roman" w:cs="Times New Roman"/>
          <w:sz w:val="28"/>
          <w:szCs w:val="28"/>
        </w:rPr>
        <w:t xml:space="preserve"> по Камчатскому краю жалобы об административных барьерах от субъектов предпринимательской деятельности за 2016-2018 годы не поступали.</w:t>
      </w:r>
    </w:p>
    <w:p w:rsidR="00977FA5" w:rsidRDefault="00977FA5" w:rsidP="00977FA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Данные о наличии жалоб со стороны потребителей в надзорный орган по вопросам качества товаров, работ и услуг на товарных рынках Камчатского края за 2016-2018 годы приведены ниже.</w:t>
      </w:r>
    </w:p>
    <w:p w:rsidR="00977FA5" w:rsidRDefault="00977FA5" w:rsidP="00977FA5">
      <w:pPr>
        <w:spacing w:after="0" w:line="240" w:lineRule="auto"/>
        <w:ind w:firstLine="709"/>
        <w:jc w:val="right"/>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Таблица 3.3.66</w:t>
      </w:r>
    </w:p>
    <w:p w:rsidR="00977FA5" w:rsidRDefault="00977FA5" w:rsidP="00977FA5">
      <w:pPr>
        <w:spacing w:after="0" w:line="240" w:lineRule="auto"/>
        <w:ind w:firstLine="709"/>
        <w:jc w:val="cente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Сведения о наличии жалоб в </w:t>
      </w:r>
      <w:r w:rsidRPr="00DF1830">
        <w:rPr>
          <w:rFonts w:ascii="Times New Roman" w:eastAsia="Times New Roman" w:hAnsi="Times New Roman" w:cs="Times New Roman"/>
          <w:sz w:val="24"/>
          <w:szCs w:val="28"/>
          <w:lang w:eastAsia="ru-RU"/>
        </w:rPr>
        <w:t xml:space="preserve">Управление </w:t>
      </w:r>
      <w:proofErr w:type="spellStart"/>
      <w:r w:rsidRPr="00DF1830">
        <w:rPr>
          <w:rFonts w:ascii="Times New Roman" w:eastAsia="Times New Roman" w:hAnsi="Times New Roman" w:cs="Times New Roman"/>
          <w:sz w:val="24"/>
          <w:szCs w:val="28"/>
          <w:lang w:eastAsia="ru-RU"/>
        </w:rPr>
        <w:t>Роскомнадзора</w:t>
      </w:r>
      <w:proofErr w:type="spellEnd"/>
      <w:r w:rsidRPr="00DF1830">
        <w:rPr>
          <w:rFonts w:ascii="Times New Roman" w:eastAsia="Times New Roman" w:hAnsi="Times New Roman" w:cs="Times New Roman"/>
          <w:sz w:val="24"/>
          <w:szCs w:val="28"/>
          <w:lang w:eastAsia="ru-RU"/>
        </w:rPr>
        <w:t xml:space="preserve"> по Камчатскому краю</w:t>
      </w:r>
    </w:p>
    <w:p w:rsidR="00977FA5" w:rsidRDefault="00977FA5" w:rsidP="00977FA5">
      <w:pPr>
        <w:spacing w:after="0" w:line="240" w:lineRule="auto"/>
        <w:ind w:firstLine="709"/>
        <w:jc w:val="center"/>
        <w:rPr>
          <w:rFonts w:ascii="Times New Roman" w:hAnsi="Times New Roman" w:cs="Times New Roman"/>
          <w:sz w:val="28"/>
          <w:szCs w:val="28"/>
        </w:rPr>
      </w:pPr>
    </w:p>
    <w:tbl>
      <w:tblPr>
        <w:tblStyle w:val="a7"/>
        <w:tblW w:w="0" w:type="auto"/>
        <w:tblLook w:val="04A0" w:firstRow="1" w:lastRow="0" w:firstColumn="1" w:lastColumn="0" w:noHBand="0" w:noVBand="1"/>
      </w:tblPr>
      <w:tblGrid>
        <w:gridCol w:w="3496"/>
        <w:gridCol w:w="2014"/>
        <w:gridCol w:w="1998"/>
        <w:gridCol w:w="1837"/>
      </w:tblGrid>
      <w:tr w:rsidR="00977FA5" w:rsidRPr="00145F35" w:rsidTr="00DD6889">
        <w:tc>
          <w:tcPr>
            <w:tcW w:w="3496" w:type="dxa"/>
            <w:vMerge w:val="restart"/>
          </w:tcPr>
          <w:p w:rsidR="00977FA5" w:rsidRPr="00145F35" w:rsidRDefault="00977FA5" w:rsidP="00DD6889">
            <w:pPr>
              <w:pStyle w:val="aff9"/>
            </w:pPr>
            <w:r>
              <w:t>Направление</w:t>
            </w:r>
            <w:r w:rsidRPr="00145F35">
              <w:t xml:space="preserve"> деятельности</w:t>
            </w:r>
          </w:p>
        </w:tc>
        <w:tc>
          <w:tcPr>
            <w:tcW w:w="5849" w:type="dxa"/>
            <w:gridSpan w:val="3"/>
          </w:tcPr>
          <w:p w:rsidR="00977FA5" w:rsidRPr="00145F35" w:rsidRDefault="00977FA5" w:rsidP="00DD6889">
            <w:pPr>
              <w:pStyle w:val="aff9"/>
            </w:pPr>
            <w:r w:rsidRPr="00145F35">
              <w:t>Количество поступивших жалоб</w:t>
            </w:r>
          </w:p>
        </w:tc>
      </w:tr>
      <w:tr w:rsidR="00977FA5" w:rsidRPr="00145F35" w:rsidTr="00DD6889">
        <w:tc>
          <w:tcPr>
            <w:tcW w:w="3496" w:type="dxa"/>
            <w:vMerge/>
          </w:tcPr>
          <w:p w:rsidR="00977FA5" w:rsidRPr="00145F35" w:rsidRDefault="00977FA5" w:rsidP="00DD6889">
            <w:pPr>
              <w:pStyle w:val="aff9"/>
            </w:pPr>
          </w:p>
        </w:tc>
        <w:tc>
          <w:tcPr>
            <w:tcW w:w="2014" w:type="dxa"/>
          </w:tcPr>
          <w:p w:rsidR="00977FA5" w:rsidRPr="00145F35" w:rsidRDefault="00977FA5" w:rsidP="00DD6889">
            <w:pPr>
              <w:pStyle w:val="aff9"/>
            </w:pPr>
            <w:r w:rsidRPr="00145F35">
              <w:t>2016</w:t>
            </w:r>
            <w:r>
              <w:t xml:space="preserve"> г.</w:t>
            </w:r>
          </w:p>
        </w:tc>
        <w:tc>
          <w:tcPr>
            <w:tcW w:w="1998" w:type="dxa"/>
          </w:tcPr>
          <w:p w:rsidR="00977FA5" w:rsidRPr="00145F35" w:rsidRDefault="00977FA5" w:rsidP="00DD6889">
            <w:pPr>
              <w:pStyle w:val="aff9"/>
            </w:pPr>
            <w:r w:rsidRPr="00145F35">
              <w:t>2017</w:t>
            </w:r>
            <w:r>
              <w:t xml:space="preserve"> г.</w:t>
            </w:r>
          </w:p>
        </w:tc>
        <w:tc>
          <w:tcPr>
            <w:tcW w:w="1837" w:type="dxa"/>
          </w:tcPr>
          <w:p w:rsidR="00977FA5" w:rsidRPr="00145F35" w:rsidRDefault="00977FA5" w:rsidP="00DD6889">
            <w:pPr>
              <w:pStyle w:val="aff9"/>
            </w:pPr>
            <w:r>
              <w:t>2018 г.</w:t>
            </w:r>
          </w:p>
        </w:tc>
      </w:tr>
      <w:tr w:rsidR="00977FA5" w:rsidRPr="00145F35" w:rsidTr="00DD6889">
        <w:tc>
          <w:tcPr>
            <w:tcW w:w="3496" w:type="dxa"/>
          </w:tcPr>
          <w:p w:rsidR="00977FA5" w:rsidRPr="00145F35" w:rsidRDefault="00977FA5" w:rsidP="00DD6889">
            <w:pPr>
              <w:pStyle w:val="aff9"/>
            </w:pPr>
            <w:r w:rsidRPr="00145F35">
              <w:t>Связь</w:t>
            </w:r>
          </w:p>
        </w:tc>
        <w:tc>
          <w:tcPr>
            <w:tcW w:w="2014" w:type="dxa"/>
          </w:tcPr>
          <w:p w:rsidR="00977FA5" w:rsidRPr="00145F35" w:rsidRDefault="00977FA5" w:rsidP="00DD6889">
            <w:pPr>
              <w:pStyle w:val="aff9"/>
            </w:pPr>
            <w:r w:rsidRPr="00145F35">
              <w:t>122</w:t>
            </w:r>
          </w:p>
        </w:tc>
        <w:tc>
          <w:tcPr>
            <w:tcW w:w="1998" w:type="dxa"/>
          </w:tcPr>
          <w:p w:rsidR="00977FA5" w:rsidRPr="00145F35" w:rsidRDefault="00977FA5" w:rsidP="00DD6889">
            <w:pPr>
              <w:pStyle w:val="aff9"/>
            </w:pPr>
            <w:r w:rsidRPr="00145F35">
              <w:t>24</w:t>
            </w:r>
            <w:r>
              <w:t>9</w:t>
            </w:r>
          </w:p>
        </w:tc>
        <w:tc>
          <w:tcPr>
            <w:tcW w:w="1837" w:type="dxa"/>
          </w:tcPr>
          <w:p w:rsidR="00977FA5" w:rsidRPr="00145F35" w:rsidRDefault="00977FA5" w:rsidP="00DD6889">
            <w:pPr>
              <w:pStyle w:val="aff9"/>
            </w:pPr>
            <w:r>
              <w:t>275</w:t>
            </w:r>
          </w:p>
        </w:tc>
      </w:tr>
    </w:tbl>
    <w:p w:rsidR="00977FA5" w:rsidRPr="00145F35" w:rsidRDefault="00977FA5" w:rsidP="00977FA5">
      <w:pPr>
        <w:pStyle w:val="aff8"/>
      </w:pPr>
    </w:p>
    <w:p w:rsidR="00977FA5" w:rsidRDefault="00977FA5" w:rsidP="00977FA5">
      <w:pPr>
        <w:spacing w:after="0" w:line="240" w:lineRule="auto"/>
        <w:ind w:firstLine="709"/>
        <w:jc w:val="right"/>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Таблица 3.3.67</w:t>
      </w:r>
    </w:p>
    <w:p w:rsidR="00977FA5" w:rsidRDefault="00977FA5" w:rsidP="00977FA5">
      <w:pPr>
        <w:spacing w:after="0" w:line="240" w:lineRule="auto"/>
        <w:ind w:firstLine="709"/>
        <w:jc w:val="center"/>
        <w:rPr>
          <w:rFonts w:ascii="Times New Roman" w:eastAsia="Times New Roman" w:hAnsi="Times New Roman" w:cs="Times New Roman"/>
          <w:sz w:val="24"/>
          <w:szCs w:val="28"/>
          <w:lang w:eastAsia="ru-RU"/>
        </w:rPr>
      </w:pPr>
      <w:r w:rsidRPr="00DF1830">
        <w:rPr>
          <w:rFonts w:ascii="Times New Roman" w:eastAsia="Times New Roman" w:hAnsi="Times New Roman" w:cs="Times New Roman"/>
          <w:sz w:val="24"/>
          <w:szCs w:val="28"/>
          <w:lang w:eastAsia="ru-RU"/>
        </w:rPr>
        <w:t>Список лиц, действия которых обжаловались</w:t>
      </w:r>
    </w:p>
    <w:p w:rsidR="00977FA5" w:rsidRPr="00DF1830" w:rsidRDefault="00977FA5" w:rsidP="00977FA5">
      <w:pPr>
        <w:spacing w:after="0" w:line="240" w:lineRule="auto"/>
        <w:ind w:firstLine="709"/>
        <w:jc w:val="center"/>
        <w:rPr>
          <w:rFonts w:ascii="Times New Roman" w:hAnsi="Times New Roman" w:cs="Times New Roman"/>
          <w:i/>
          <w:sz w:val="28"/>
          <w:szCs w:val="28"/>
        </w:rPr>
      </w:pPr>
    </w:p>
    <w:tbl>
      <w:tblPr>
        <w:tblStyle w:val="a7"/>
        <w:tblW w:w="5000" w:type="pct"/>
        <w:tblLayout w:type="fixed"/>
        <w:tblLook w:val="04A0" w:firstRow="1" w:lastRow="0" w:firstColumn="1" w:lastColumn="0" w:noHBand="0" w:noVBand="1"/>
      </w:tblPr>
      <w:tblGrid>
        <w:gridCol w:w="6238"/>
        <w:gridCol w:w="1162"/>
        <w:gridCol w:w="1160"/>
        <w:gridCol w:w="1011"/>
      </w:tblGrid>
      <w:tr w:rsidR="00977FA5" w:rsidRPr="00B40EFA" w:rsidTr="00DD6889">
        <w:trPr>
          <w:trHeight w:val="300"/>
        </w:trPr>
        <w:tc>
          <w:tcPr>
            <w:tcW w:w="3259"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977FA5" w:rsidRPr="00B40EFA" w:rsidRDefault="00977FA5" w:rsidP="00DD6889">
            <w:pPr>
              <w:pStyle w:val="-"/>
            </w:pPr>
            <w:r w:rsidRPr="00B40EFA">
              <w:t>Наименование лица, действия</w:t>
            </w:r>
          </w:p>
          <w:p w:rsidR="00977FA5" w:rsidRPr="00B40EFA" w:rsidRDefault="00977FA5" w:rsidP="00DD6889">
            <w:pPr>
              <w:pStyle w:val="-"/>
            </w:pPr>
            <w:r w:rsidRPr="00B40EFA">
              <w:t>которого обжаловались</w:t>
            </w:r>
          </w:p>
        </w:tc>
        <w:tc>
          <w:tcPr>
            <w:tcW w:w="6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7FA5" w:rsidRPr="00B40EFA" w:rsidRDefault="00977FA5" w:rsidP="00DD6889">
            <w:pPr>
              <w:pStyle w:val="-"/>
            </w:pPr>
            <w:r w:rsidRPr="00B40EFA">
              <w:t>2016 г.</w:t>
            </w:r>
          </w:p>
        </w:tc>
        <w:tc>
          <w:tcPr>
            <w:tcW w:w="606"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977FA5" w:rsidRPr="00B40EFA" w:rsidRDefault="00977FA5" w:rsidP="00DD6889">
            <w:pPr>
              <w:pStyle w:val="-"/>
            </w:pPr>
            <w:r w:rsidRPr="00B40EFA">
              <w:t>201</w:t>
            </w:r>
            <w:r>
              <w:t>7</w:t>
            </w:r>
            <w:r w:rsidRPr="00B40EFA">
              <w:t xml:space="preserve"> г.</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7FA5" w:rsidRPr="00B40EFA" w:rsidRDefault="00977FA5" w:rsidP="00DD6889">
            <w:pPr>
              <w:pStyle w:val="-"/>
            </w:pPr>
            <w:r>
              <w:t xml:space="preserve"> 2018 г.</w:t>
            </w:r>
          </w:p>
        </w:tc>
      </w:tr>
      <w:tr w:rsidR="00977FA5" w:rsidRPr="00B40EFA" w:rsidTr="00DD6889">
        <w:trPr>
          <w:trHeight w:val="300"/>
        </w:trPr>
        <w:tc>
          <w:tcPr>
            <w:tcW w:w="3259"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977FA5" w:rsidRPr="00B40EFA" w:rsidRDefault="00977FA5" w:rsidP="00DD6889">
            <w:pPr>
              <w:pStyle w:val="aff8"/>
              <w:ind w:firstLine="0"/>
              <w:jc w:val="left"/>
              <w:rPr>
                <w:sz w:val="24"/>
                <w:szCs w:val="24"/>
              </w:rPr>
            </w:pPr>
            <w:r w:rsidRPr="00B40EFA">
              <w:rPr>
                <w:sz w:val="24"/>
                <w:szCs w:val="24"/>
              </w:rPr>
              <w:t>ФГУП «Почта России»</w:t>
            </w:r>
          </w:p>
        </w:tc>
        <w:tc>
          <w:tcPr>
            <w:tcW w:w="6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7FA5" w:rsidRPr="00B40EFA" w:rsidRDefault="00977FA5" w:rsidP="00DD6889">
            <w:pPr>
              <w:pStyle w:val="aff9"/>
            </w:pPr>
            <w:r>
              <w:t>56</w:t>
            </w:r>
          </w:p>
        </w:tc>
        <w:tc>
          <w:tcPr>
            <w:tcW w:w="606"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977FA5" w:rsidRDefault="00977FA5" w:rsidP="00DD6889">
            <w:pPr>
              <w:pStyle w:val="aff9"/>
            </w:pPr>
            <w:r>
              <w:t>168</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7FA5" w:rsidRPr="00B40EFA" w:rsidRDefault="00977FA5" w:rsidP="00DD6889">
            <w:pPr>
              <w:pStyle w:val="aff9"/>
            </w:pPr>
            <w:r>
              <w:t>177</w:t>
            </w:r>
          </w:p>
        </w:tc>
      </w:tr>
      <w:tr w:rsidR="00977FA5" w:rsidRPr="00B40EFA" w:rsidTr="00DD6889">
        <w:trPr>
          <w:trHeight w:val="300"/>
        </w:trPr>
        <w:tc>
          <w:tcPr>
            <w:tcW w:w="3259"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977FA5" w:rsidRPr="00B40EFA" w:rsidRDefault="00977FA5" w:rsidP="00DD6889">
            <w:pPr>
              <w:pStyle w:val="aff8"/>
              <w:ind w:firstLine="0"/>
              <w:jc w:val="left"/>
              <w:rPr>
                <w:sz w:val="24"/>
                <w:szCs w:val="24"/>
              </w:rPr>
            </w:pPr>
            <w:r w:rsidRPr="00B40EFA">
              <w:rPr>
                <w:sz w:val="24"/>
                <w:szCs w:val="24"/>
              </w:rPr>
              <w:t xml:space="preserve">ОАО «Мобильные </w:t>
            </w:r>
            <w:proofErr w:type="spellStart"/>
            <w:r w:rsidRPr="00B40EFA">
              <w:rPr>
                <w:sz w:val="24"/>
                <w:szCs w:val="24"/>
              </w:rPr>
              <w:t>ТелеСистемы</w:t>
            </w:r>
            <w:proofErr w:type="spellEnd"/>
            <w:r w:rsidRPr="00B40EFA">
              <w:rPr>
                <w:sz w:val="24"/>
                <w:szCs w:val="24"/>
              </w:rPr>
              <w:t>»</w:t>
            </w:r>
          </w:p>
        </w:tc>
        <w:tc>
          <w:tcPr>
            <w:tcW w:w="6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7FA5" w:rsidRPr="00B40EFA" w:rsidRDefault="00977FA5" w:rsidP="00DD6889">
            <w:pPr>
              <w:pStyle w:val="aff9"/>
            </w:pPr>
            <w:r>
              <w:t>11</w:t>
            </w:r>
          </w:p>
        </w:tc>
        <w:tc>
          <w:tcPr>
            <w:tcW w:w="606"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977FA5" w:rsidRDefault="00977FA5" w:rsidP="00DD6889">
            <w:pPr>
              <w:pStyle w:val="aff9"/>
            </w:pPr>
            <w:r>
              <w:t>10</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7FA5" w:rsidRPr="00B40EFA" w:rsidRDefault="00977FA5" w:rsidP="00DD6889">
            <w:pPr>
              <w:pStyle w:val="aff9"/>
            </w:pPr>
            <w:r>
              <w:t>2</w:t>
            </w:r>
          </w:p>
        </w:tc>
      </w:tr>
      <w:tr w:rsidR="00977FA5" w:rsidRPr="00B40EFA" w:rsidTr="00DD6889">
        <w:trPr>
          <w:trHeight w:val="300"/>
        </w:trPr>
        <w:tc>
          <w:tcPr>
            <w:tcW w:w="3259"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977FA5" w:rsidRPr="00B40EFA" w:rsidRDefault="00977FA5" w:rsidP="00DD6889">
            <w:pPr>
              <w:pStyle w:val="aff8"/>
              <w:ind w:firstLine="0"/>
              <w:jc w:val="left"/>
              <w:rPr>
                <w:sz w:val="24"/>
                <w:szCs w:val="24"/>
              </w:rPr>
            </w:pPr>
            <w:r w:rsidRPr="00B40EFA">
              <w:rPr>
                <w:sz w:val="24"/>
                <w:szCs w:val="24"/>
              </w:rPr>
              <w:t>В обращении не определено</w:t>
            </w:r>
          </w:p>
        </w:tc>
        <w:tc>
          <w:tcPr>
            <w:tcW w:w="6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7FA5" w:rsidRPr="00B40EFA" w:rsidRDefault="00977FA5" w:rsidP="00DD6889">
            <w:pPr>
              <w:pStyle w:val="aff9"/>
            </w:pPr>
            <w:r>
              <w:t>23</w:t>
            </w:r>
          </w:p>
        </w:tc>
        <w:tc>
          <w:tcPr>
            <w:tcW w:w="606"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977FA5" w:rsidRDefault="00977FA5" w:rsidP="00DD6889">
            <w:pPr>
              <w:pStyle w:val="aff9"/>
            </w:pPr>
            <w:r>
              <w:t>31</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7FA5" w:rsidRPr="00B40EFA" w:rsidRDefault="00977FA5" w:rsidP="00DD6889">
            <w:pPr>
              <w:pStyle w:val="aff9"/>
            </w:pPr>
            <w:r>
              <w:t>50</w:t>
            </w:r>
          </w:p>
        </w:tc>
      </w:tr>
      <w:tr w:rsidR="00977FA5" w:rsidRPr="00B40EFA" w:rsidTr="00DD6889">
        <w:trPr>
          <w:trHeight w:val="300"/>
        </w:trPr>
        <w:tc>
          <w:tcPr>
            <w:tcW w:w="3259"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977FA5" w:rsidRPr="00B40EFA" w:rsidRDefault="00977FA5" w:rsidP="00DD6889">
            <w:pPr>
              <w:pStyle w:val="aff8"/>
              <w:ind w:firstLine="0"/>
              <w:jc w:val="left"/>
              <w:rPr>
                <w:sz w:val="24"/>
                <w:szCs w:val="24"/>
              </w:rPr>
            </w:pPr>
            <w:r w:rsidRPr="00B40EFA">
              <w:rPr>
                <w:sz w:val="24"/>
                <w:szCs w:val="24"/>
              </w:rPr>
              <w:t>ПАО «МегаФон»</w:t>
            </w:r>
          </w:p>
        </w:tc>
        <w:tc>
          <w:tcPr>
            <w:tcW w:w="6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7FA5" w:rsidRPr="00B40EFA" w:rsidRDefault="00977FA5" w:rsidP="00DD6889">
            <w:pPr>
              <w:pStyle w:val="aff9"/>
            </w:pPr>
            <w:r>
              <w:t>2</w:t>
            </w:r>
          </w:p>
        </w:tc>
        <w:tc>
          <w:tcPr>
            <w:tcW w:w="606"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977FA5" w:rsidRDefault="00977FA5" w:rsidP="00DD6889">
            <w:pPr>
              <w:pStyle w:val="aff9"/>
            </w:pPr>
            <w:r>
              <w:t>1</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7FA5" w:rsidRPr="00B40EFA" w:rsidRDefault="00977FA5" w:rsidP="00DD6889">
            <w:pPr>
              <w:pStyle w:val="aff9"/>
            </w:pPr>
            <w:r>
              <w:t>8</w:t>
            </w:r>
          </w:p>
        </w:tc>
      </w:tr>
      <w:tr w:rsidR="00977FA5" w:rsidRPr="00B40EFA" w:rsidTr="00DD6889">
        <w:trPr>
          <w:trHeight w:val="300"/>
        </w:trPr>
        <w:tc>
          <w:tcPr>
            <w:tcW w:w="3259"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977FA5" w:rsidRPr="00B40EFA" w:rsidRDefault="00977FA5" w:rsidP="00DD6889">
            <w:pPr>
              <w:pStyle w:val="aff8"/>
              <w:ind w:firstLine="0"/>
              <w:jc w:val="left"/>
              <w:rPr>
                <w:sz w:val="24"/>
                <w:szCs w:val="24"/>
              </w:rPr>
            </w:pPr>
            <w:r w:rsidRPr="00B40EFA">
              <w:rPr>
                <w:sz w:val="24"/>
                <w:szCs w:val="24"/>
              </w:rPr>
              <w:t>ОАО «Ростелеком»</w:t>
            </w:r>
          </w:p>
        </w:tc>
        <w:tc>
          <w:tcPr>
            <w:tcW w:w="6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7FA5" w:rsidRPr="00B40EFA" w:rsidRDefault="00977FA5" w:rsidP="00DD6889">
            <w:pPr>
              <w:pStyle w:val="aff9"/>
            </w:pPr>
            <w:r>
              <w:t>21</w:t>
            </w:r>
          </w:p>
        </w:tc>
        <w:tc>
          <w:tcPr>
            <w:tcW w:w="606"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977FA5" w:rsidRDefault="00977FA5" w:rsidP="00DD6889">
            <w:pPr>
              <w:pStyle w:val="aff9"/>
            </w:pPr>
            <w:r>
              <w:t>23</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7FA5" w:rsidRPr="00B40EFA" w:rsidRDefault="00977FA5" w:rsidP="00DD6889">
            <w:pPr>
              <w:pStyle w:val="aff9"/>
            </w:pPr>
            <w:r>
              <w:t>19</w:t>
            </w:r>
          </w:p>
        </w:tc>
      </w:tr>
      <w:tr w:rsidR="00977FA5" w:rsidRPr="00B40EFA" w:rsidTr="00DD6889">
        <w:trPr>
          <w:trHeight w:val="300"/>
        </w:trPr>
        <w:tc>
          <w:tcPr>
            <w:tcW w:w="3259"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977FA5" w:rsidRPr="006C5B87" w:rsidRDefault="00977FA5" w:rsidP="00DD6889">
            <w:pPr>
              <w:pStyle w:val="aff9"/>
            </w:pPr>
            <w:r>
              <w:t>ПАО «ВымпелКом»</w:t>
            </w:r>
          </w:p>
        </w:tc>
        <w:tc>
          <w:tcPr>
            <w:tcW w:w="6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7FA5" w:rsidRPr="00B40EFA" w:rsidRDefault="00977FA5" w:rsidP="00DD6889">
            <w:pPr>
              <w:pStyle w:val="aff9"/>
            </w:pPr>
            <w:r>
              <w:t>6</w:t>
            </w:r>
          </w:p>
        </w:tc>
        <w:tc>
          <w:tcPr>
            <w:tcW w:w="606"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977FA5" w:rsidRDefault="00977FA5" w:rsidP="00DD6889">
            <w:pPr>
              <w:pStyle w:val="aff9"/>
            </w:pPr>
            <w:r>
              <w:t>5</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7FA5" w:rsidRPr="00B40EFA" w:rsidRDefault="00977FA5" w:rsidP="00DD6889">
            <w:pPr>
              <w:pStyle w:val="aff9"/>
            </w:pPr>
            <w:r>
              <w:t>10</w:t>
            </w:r>
          </w:p>
        </w:tc>
      </w:tr>
      <w:tr w:rsidR="00977FA5" w:rsidRPr="00B40EFA" w:rsidTr="00DD6889">
        <w:trPr>
          <w:trHeight w:val="300"/>
        </w:trPr>
        <w:tc>
          <w:tcPr>
            <w:tcW w:w="3259"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977FA5" w:rsidRDefault="00977FA5" w:rsidP="00DD6889">
            <w:pPr>
              <w:pStyle w:val="aff9"/>
              <w:rPr>
                <w:color w:val="000000"/>
              </w:rPr>
            </w:pPr>
            <w:r w:rsidRPr="00905998">
              <w:rPr>
                <w:color w:val="000000"/>
              </w:rPr>
              <w:t>ООО "Т</w:t>
            </w:r>
            <w:proofErr w:type="gramStart"/>
            <w:r w:rsidRPr="00905998">
              <w:rPr>
                <w:color w:val="000000"/>
              </w:rPr>
              <w:t>2</w:t>
            </w:r>
            <w:proofErr w:type="gramEnd"/>
            <w:r w:rsidRPr="00905998">
              <w:rPr>
                <w:color w:val="000000"/>
              </w:rPr>
              <w:t xml:space="preserve"> </w:t>
            </w:r>
            <w:proofErr w:type="spellStart"/>
            <w:r w:rsidRPr="00905998">
              <w:rPr>
                <w:color w:val="000000"/>
              </w:rPr>
              <w:t>Мобайл</w:t>
            </w:r>
            <w:proofErr w:type="spellEnd"/>
            <w:r w:rsidRPr="00905998">
              <w:rPr>
                <w:color w:val="000000"/>
              </w:rPr>
              <w:t>"</w:t>
            </w:r>
          </w:p>
        </w:tc>
        <w:tc>
          <w:tcPr>
            <w:tcW w:w="6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7FA5" w:rsidRDefault="00977FA5" w:rsidP="00DD6889">
            <w:pPr>
              <w:pStyle w:val="aff9"/>
            </w:pPr>
            <w:r>
              <w:t>0</w:t>
            </w:r>
          </w:p>
        </w:tc>
        <w:tc>
          <w:tcPr>
            <w:tcW w:w="606"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977FA5" w:rsidRDefault="00977FA5" w:rsidP="00DD6889">
            <w:pPr>
              <w:pStyle w:val="aff9"/>
            </w:pPr>
            <w:r>
              <w:t>1</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7FA5" w:rsidRDefault="00977FA5" w:rsidP="00DD6889">
            <w:pPr>
              <w:pStyle w:val="aff9"/>
            </w:pPr>
            <w:r>
              <w:t>2</w:t>
            </w:r>
          </w:p>
        </w:tc>
      </w:tr>
      <w:tr w:rsidR="00977FA5" w:rsidRPr="00B40EFA" w:rsidTr="00DD6889">
        <w:trPr>
          <w:trHeight w:val="300"/>
        </w:trPr>
        <w:tc>
          <w:tcPr>
            <w:tcW w:w="3259"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977FA5" w:rsidRDefault="00977FA5" w:rsidP="00DD6889">
            <w:pPr>
              <w:pStyle w:val="aff9"/>
            </w:pPr>
            <w:r>
              <w:t>ООО «Студия нова»</w:t>
            </w:r>
          </w:p>
        </w:tc>
        <w:tc>
          <w:tcPr>
            <w:tcW w:w="6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7FA5" w:rsidRPr="00B40EFA" w:rsidRDefault="00977FA5" w:rsidP="00DD6889">
            <w:pPr>
              <w:pStyle w:val="aff9"/>
            </w:pPr>
            <w:r>
              <w:t>0</w:t>
            </w:r>
          </w:p>
        </w:tc>
        <w:tc>
          <w:tcPr>
            <w:tcW w:w="606"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977FA5" w:rsidRDefault="00977FA5" w:rsidP="00DD6889">
            <w:pPr>
              <w:pStyle w:val="aff9"/>
            </w:pPr>
            <w:r>
              <w:t>1</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7FA5" w:rsidRPr="00B40EFA" w:rsidRDefault="00977FA5" w:rsidP="00DD6889">
            <w:pPr>
              <w:pStyle w:val="aff9"/>
            </w:pPr>
            <w:r>
              <w:t>0</w:t>
            </w:r>
          </w:p>
        </w:tc>
      </w:tr>
      <w:tr w:rsidR="00977FA5" w:rsidRPr="00B40EFA" w:rsidTr="00DD6889">
        <w:trPr>
          <w:trHeight w:val="300"/>
        </w:trPr>
        <w:tc>
          <w:tcPr>
            <w:tcW w:w="3259"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977FA5" w:rsidRDefault="00977FA5" w:rsidP="00DD6889">
            <w:pPr>
              <w:pStyle w:val="aff9"/>
            </w:pPr>
            <w:r>
              <w:t xml:space="preserve">ИП </w:t>
            </w:r>
            <w:proofErr w:type="spellStart"/>
            <w:r>
              <w:t>Томкевич</w:t>
            </w:r>
            <w:proofErr w:type="spellEnd"/>
            <w:r>
              <w:t xml:space="preserve"> А.В.</w:t>
            </w:r>
          </w:p>
        </w:tc>
        <w:tc>
          <w:tcPr>
            <w:tcW w:w="6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7FA5" w:rsidRPr="00B40EFA" w:rsidRDefault="00977FA5" w:rsidP="00DD6889">
            <w:pPr>
              <w:pStyle w:val="aff9"/>
            </w:pPr>
            <w:r>
              <w:t>2</w:t>
            </w:r>
          </w:p>
        </w:tc>
        <w:tc>
          <w:tcPr>
            <w:tcW w:w="606"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977FA5" w:rsidRDefault="00977FA5" w:rsidP="00DD6889">
            <w:pPr>
              <w:pStyle w:val="aff9"/>
            </w:pPr>
            <w:r>
              <w:t>1</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7FA5" w:rsidRPr="00B40EFA" w:rsidRDefault="00977FA5" w:rsidP="00DD6889">
            <w:pPr>
              <w:pStyle w:val="aff9"/>
            </w:pPr>
            <w:r>
              <w:t>0</w:t>
            </w:r>
          </w:p>
        </w:tc>
      </w:tr>
      <w:tr w:rsidR="00977FA5" w:rsidRPr="00B40EFA" w:rsidTr="00DD6889">
        <w:trPr>
          <w:trHeight w:val="300"/>
        </w:trPr>
        <w:tc>
          <w:tcPr>
            <w:tcW w:w="3259"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977FA5" w:rsidRDefault="00977FA5" w:rsidP="00DD6889">
            <w:pPr>
              <w:pStyle w:val="aff9"/>
            </w:pPr>
            <w:r>
              <w:t>ФГУП «РТРС»</w:t>
            </w:r>
          </w:p>
        </w:tc>
        <w:tc>
          <w:tcPr>
            <w:tcW w:w="6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7FA5" w:rsidRDefault="00977FA5" w:rsidP="00DD6889">
            <w:pPr>
              <w:pStyle w:val="aff9"/>
            </w:pPr>
            <w:r>
              <w:t>0</w:t>
            </w:r>
          </w:p>
        </w:tc>
        <w:tc>
          <w:tcPr>
            <w:tcW w:w="606"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977FA5" w:rsidRDefault="00977FA5" w:rsidP="00DD6889">
            <w:pPr>
              <w:pStyle w:val="aff9"/>
            </w:pPr>
            <w:r>
              <w:t>1</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7FA5" w:rsidRDefault="00977FA5" w:rsidP="00DD6889">
            <w:pPr>
              <w:pStyle w:val="aff9"/>
            </w:pPr>
            <w:r>
              <w:t>2</w:t>
            </w:r>
          </w:p>
        </w:tc>
      </w:tr>
      <w:tr w:rsidR="00977FA5" w:rsidRPr="00B40EFA" w:rsidTr="00DD6889">
        <w:trPr>
          <w:trHeight w:val="300"/>
        </w:trPr>
        <w:tc>
          <w:tcPr>
            <w:tcW w:w="3259"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977FA5" w:rsidRDefault="00977FA5" w:rsidP="00DD6889">
            <w:pPr>
              <w:pStyle w:val="aff9"/>
            </w:pPr>
            <w:r>
              <w:t>ООО «СДЭК-ИМ»</w:t>
            </w:r>
          </w:p>
        </w:tc>
        <w:tc>
          <w:tcPr>
            <w:tcW w:w="6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7FA5" w:rsidRDefault="00977FA5" w:rsidP="00DD6889">
            <w:pPr>
              <w:pStyle w:val="aff9"/>
            </w:pPr>
            <w:r>
              <w:t>0</w:t>
            </w:r>
          </w:p>
        </w:tc>
        <w:tc>
          <w:tcPr>
            <w:tcW w:w="606"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977FA5" w:rsidRDefault="00977FA5" w:rsidP="00DD6889">
            <w:pPr>
              <w:pStyle w:val="aff9"/>
            </w:pPr>
            <w:r>
              <w:t>1</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7FA5" w:rsidRDefault="00977FA5" w:rsidP="00DD6889">
            <w:pPr>
              <w:pStyle w:val="aff9"/>
            </w:pPr>
            <w:r>
              <w:t>0</w:t>
            </w:r>
          </w:p>
        </w:tc>
      </w:tr>
      <w:tr w:rsidR="00977FA5" w:rsidRPr="00B40EFA" w:rsidTr="00DD6889">
        <w:trPr>
          <w:trHeight w:val="300"/>
        </w:trPr>
        <w:tc>
          <w:tcPr>
            <w:tcW w:w="3259"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977FA5" w:rsidRPr="00AB4333" w:rsidRDefault="00977FA5" w:rsidP="00DD6889">
            <w:pPr>
              <w:pStyle w:val="aff9"/>
            </w:pPr>
            <w:r>
              <w:rPr>
                <w:color w:val="000000"/>
              </w:rPr>
              <w:t>ОАО</w:t>
            </w:r>
            <w:r w:rsidRPr="00DB6CDF">
              <w:rPr>
                <w:color w:val="000000"/>
              </w:rPr>
              <w:t xml:space="preserve"> </w:t>
            </w:r>
            <w:r>
              <w:rPr>
                <w:color w:val="000000"/>
              </w:rPr>
              <w:t>«</w:t>
            </w:r>
            <w:r w:rsidRPr="00DB6CDF">
              <w:rPr>
                <w:color w:val="000000"/>
              </w:rPr>
              <w:t>Дальневосточный ипотечный центр</w:t>
            </w:r>
            <w:r>
              <w:rPr>
                <w:color w:val="000000"/>
              </w:rPr>
              <w:t>»</w:t>
            </w:r>
          </w:p>
        </w:tc>
        <w:tc>
          <w:tcPr>
            <w:tcW w:w="6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7FA5" w:rsidRDefault="00977FA5" w:rsidP="00DD6889">
            <w:pPr>
              <w:pStyle w:val="aff9"/>
            </w:pPr>
            <w:r>
              <w:t>1</w:t>
            </w:r>
          </w:p>
        </w:tc>
        <w:tc>
          <w:tcPr>
            <w:tcW w:w="606"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977FA5" w:rsidRDefault="00977FA5" w:rsidP="00DD6889">
            <w:pPr>
              <w:pStyle w:val="aff9"/>
            </w:pPr>
            <w:r>
              <w:t>0</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7FA5" w:rsidRDefault="00977FA5" w:rsidP="00DD6889">
            <w:pPr>
              <w:pStyle w:val="aff9"/>
            </w:pPr>
            <w:r>
              <w:t>0</w:t>
            </w:r>
          </w:p>
        </w:tc>
      </w:tr>
      <w:tr w:rsidR="00977FA5" w:rsidRPr="00B40EFA" w:rsidTr="00DD6889">
        <w:trPr>
          <w:trHeight w:val="300"/>
        </w:trPr>
        <w:tc>
          <w:tcPr>
            <w:tcW w:w="3259"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977FA5" w:rsidRDefault="00977FA5" w:rsidP="00DD6889">
            <w:pPr>
              <w:pStyle w:val="aff9"/>
            </w:pPr>
            <w:r w:rsidRPr="00AB4333">
              <w:t xml:space="preserve">Обжалование решений должностных лиц Управления </w:t>
            </w:r>
            <w:proofErr w:type="spellStart"/>
            <w:r w:rsidRPr="00AB4333">
              <w:t>Роскомнадзора</w:t>
            </w:r>
            <w:proofErr w:type="spellEnd"/>
            <w:r w:rsidRPr="00AB4333">
              <w:t xml:space="preserve"> по Камчатскому краю</w:t>
            </w:r>
          </w:p>
        </w:tc>
        <w:tc>
          <w:tcPr>
            <w:tcW w:w="6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7FA5" w:rsidRDefault="00977FA5" w:rsidP="00DD6889">
            <w:pPr>
              <w:pStyle w:val="aff9"/>
            </w:pPr>
            <w:r>
              <w:t>0</w:t>
            </w:r>
          </w:p>
        </w:tc>
        <w:tc>
          <w:tcPr>
            <w:tcW w:w="606"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977FA5" w:rsidRDefault="00977FA5" w:rsidP="00DD6889">
            <w:pPr>
              <w:pStyle w:val="aff9"/>
            </w:pPr>
            <w:r>
              <w:t>6</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7FA5" w:rsidRDefault="00977FA5" w:rsidP="00DD6889">
            <w:pPr>
              <w:pStyle w:val="aff9"/>
            </w:pPr>
            <w:r>
              <w:t>5</w:t>
            </w:r>
          </w:p>
        </w:tc>
      </w:tr>
      <w:tr w:rsidR="00977FA5" w:rsidRPr="00B40EFA" w:rsidTr="00DD6889">
        <w:trPr>
          <w:trHeight w:val="300"/>
        </w:trPr>
        <w:tc>
          <w:tcPr>
            <w:tcW w:w="3259"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977FA5" w:rsidRPr="00B40EFA" w:rsidRDefault="00977FA5" w:rsidP="00DD6889">
            <w:pPr>
              <w:pStyle w:val="aff8"/>
              <w:ind w:firstLine="0"/>
              <w:jc w:val="left"/>
              <w:rPr>
                <w:b/>
                <w:bCs/>
                <w:sz w:val="24"/>
                <w:szCs w:val="24"/>
              </w:rPr>
            </w:pPr>
            <w:r w:rsidRPr="00B40EFA">
              <w:rPr>
                <w:b/>
                <w:bCs/>
                <w:sz w:val="24"/>
                <w:szCs w:val="24"/>
              </w:rPr>
              <w:t>Общий итог</w:t>
            </w:r>
          </w:p>
        </w:tc>
        <w:tc>
          <w:tcPr>
            <w:tcW w:w="6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7FA5" w:rsidRPr="00B40EFA" w:rsidRDefault="00977FA5" w:rsidP="00DD6889">
            <w:pPr>
              <w:pStyle w:val="-"/>
            </w:pPr>
            <w:r>
              <w:t>122</w:t>
            </w:r>
          </w:p>
        </w:tc>
        <w:tc>
          <w:tcPr>
            <w:tcW w:w="606"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977FA5" w:rsidRPr="005550DD" w:rsidRDefault="00977FA5" w:rsidP="00DD6889">
            <w:pPr>
              <w:pStyle w:val="-"/>
            </w:pPr>
            <w:r>
              <w:t>249</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7FA5" w:rsidRPr="00B40EFA" w:rsidRDefault="00977FA5" w:rsidP="00DD6889">
            <w:pPr>
              <w:pStyle w:val="aff9"/>
              <w:rPr>
                <w:b/>
                <w:bCs/>
              </w:rPr>
            </w:pPr>
            <w:r>
              <w:rPr>
                <w:b/>
                <w:bCs/>
              </w:rPr>
              <w:t>275</w:t>
            </w:r>
          </w:p>
        </w:tc>
      </w:tr>
    </w:tbl>
    <w:p w:rsidR="00977FA5" w:rsidRDefault="00977FA5" w:rsidP="00977FA5">
      <w:pPr>
        <w:spacing w:after="0" w:line="240" w:lineRule="auto"/>
        <w:ind w:firstLine="709"/>
        <w:jc w:val="right"/>
        <w:rPr>
          <w:rFonts w:ascii="Times New Roman" w:eastAsia="Times New Roman" w:hAnsi="Times New Roman" w:cs="Times New Roman"/>
          <w:sz w:val="24"/>
          <w:szCs w:val="28"/>
          <w:lang w:eastAsia="ru-RU"/>
        </w:rPr>
      </w:pPr>
    </w:p>
    <w:p w:rsidR="00977FA5" w:rsidRDefault="00977FA5" w:rsidP="00977FA5">
      <w:pPr>
        <w:spacing w:after="0" w:line="240" w:lineRule="auto"/>
        <w:ind w:firstLine="709"/>
        <w:jc w:val="right"/>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Таблица 3.3.68</w:t>
      </w:r>
    </w:p>
    <w:p w:rsidR="00977FA5" w:rsidRDefault="00977FA5" w:rsidP="00977FA5">
      <w:pPr>
        <w:spacing w:after="0" w:line="240" w:lineRule="auto"/>
        <w:ind w:firstLine="709"/>
        <w:jc w:val="center"/>
        <w:rPr>
          <w:rFonts w:ascii="Times New Roman" w:eastAsia="Times New Roman" w:hAnsi="Times New Roman" w:cs="Times New Roman"/>
          <w:sz w:val="24"/>
          <w:szCs w:val="28"/>
          <w:lang w:eastAsia="ru-RU"/>
        </w:rPr>
      </w:pPr>
      <w:r w:rsidRPr="00DF1830">
        <w:rPr>
          <w:rFonts w:ascii="Times New Roman" w:eastAsia="Times New Roman" w:hAnsi="Times New Roman" w:cs="Times New Roman"/>
          <w:sz w:val="24"/>
          <w:szCs w:val="28"/>
          <w:lang w:eastAsia="ru-RU"/>
        </w:rPr>
        <w:t>Распределение тематики обращений</w:t>
      </w:r>
    </w:p>
    <w:p w:rsidR="00977FA5" w:rsidRPr="00B40EFA" w:rsidRDefault="00977FA5" w:rsidP="00977FA5">
      <w:pPr>
        <w:pStyle w:val="aff8"/>
        <w:jc w:val="lef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76"/>
        <w:gridCol w:w="1263"/>
        <w:gridCol w:w="1263"/>
        <w:gridCol w:w="1269"/>
      </w:tblGrid>
      <w:tr w:rsidR="00977FA5" w:rsidRPr="00B40EFA" w:rsidTr="00DD6889">
        <w:trPr>
          <w:trHeight w:val="167"/>
          <w:tblHeader/>
        </w:trPr>
        <w:tc>
          <w:tcPr>
            <w:tcW w:w="3017" w:type="pct"/>
            <w:vMerge w:val="restart"/>
            <w:tcBorders>
              <w:top w:val="single" w:sz="4" w:space="0" w:color="000000"/>
              <w:left w:val="single" w:sz="4" w:space="0" w:color="000000"/>
              <w:bottom w:val="single" w:sz="4" w:space="0" w:color="000000"/>
              <w:right w:val="single" w:sz="4" w:space="0" w:color="000000"/>
            </w:tcBorders>
            <w:noWrap/>
            <w:vAlign w:val="center"/>
            <w:hideMark/>
          </w:tcPr>
          <w:p w:rsidR="00977FA5" w:rsidRPr="00B40EFA" w:rsidRDefault="00977FA5" w:rsidP="00DD6889">
            <w:pPr>
              <w:pStyle w:val="-"/>
            </w:pPr>
            <w:r w:rsidRPr="00B40EFA">
              <w:t>Тематика обращений</w:t>
            </w:r>
          </w:p>
        </w:tc>
        <w:tc>
          <w:tcPr>
            <w:tcW w:w="1983" w:type="pct"/>
            <w:gridSpan w:val="3"/>
            <w:tcBorders>
              <w:top w:val="single" w:sz="4" w:space="0" w:color="000000"/>
              <w:left w:val="single" w:sz="4" w:space="0" w:color="000000"/>
              <w:bottom w:val="single" w:sz="4" w:space="0" w:color="auto"/>
              <w:right w:val="single" w:sz="4" w:space="0" w:color="000000"/>
            </w:tcBorders>
            <w:noWrap/>
            <w:vAlign w:val="center"/>
            <w:hideMark/>
          </w:tcPr>
          <w:p w:rsidR="00977FA5" w:rsidRPr="00B40EFA" w:rsidRDefault="00977FA5" w:rsidP="00DD6889">
            <w:pPr>
              <w:pStyle w:val="-"/>
            </w:pPr>
            <w:r w:rsidRPr="00B40EFA">
              <w:t xml:space="preserve">Количество обращений </w:t>
            </w:r>
          </w:p>
        </w:tc>
      </w:tr>
      <w:tr w:rsidR="00977FA5" w:rsidRPr="00B40EFA" w:rsidTr="00DD6889">
        <w:trPr>
          <w:trHeight w:val="368"/>
          <w:tblHeader/>
        </w:trPr>
        <w:tc>
          <w:tcPr>
            <w:tcW w:w="3017" w:type="pct"/>
            <w:vMerge/>
            <w:tcBorders>
              <w:top w:val="single" w:sz="4" w:space="0" w:color="000000"/>
              <w:left w:val="single" w:sz="4" w:space="0" w:color="000000"/>
              <w:bottom w:val="single" w:sz="4" w:space="0" w:color="000000"/>
              <w:right w:val="single" w:sz="4" w:space="0" w:color="000000"/>
            </w:tcBorders>
            <w:vAlign w:val="center"/>
            <w:hideMark/>
          </w:tcPr>
          <w:p w:rsidR="00977FA5" w:rsidRPr="00B40EFA" w:rsidRDefault="00977FA5" w:rsidP="00DD6889">
            <w:pPr>
              <w:rPr>
                <w:sz w:val="24"/>
                <w:lang w:eastAsia="ar-SA"/>
              </w:rPr>
            </w:pPr>
          </w:p>
        </w:tc>
        <w:tc>
          <w:tcPr>
            <w:tcW w:w="660" w:type="pct"/>
            <w:tcBorders>
              <w:top w:val="single" w:sz="4" w:space="0" w:color="auto"/>
              <w:left w:val="single" w:sz="4" w:space="0" w:color="000000"/>
              <w:bottom w:val="single" w:sz="4" w:space="0" w:color="000000"/>
              <w:right w:val="single" w:sz="4" w:space="0" w:color="000000"/>
            </w:tcBorders>
            <w:noWrap/>
            <w:vAlign w:val="center"/>
          </w:tcPr>
          <w:p w:rsidR="00977FA5" w:rsidRPr="00B40EFA" w:rsidRDefault="00977FA5" w:rsidP="00DD6889">
            <w:pPr>
              <w:pStyle w:val="-"/>
            </w:pPr>
            <w:r w:rsidRPr="00B40EFA">
              <w:t>201</w:t>
            </w:r>
            <w:r>
              <w:t>6</w:t>
            </w:r>
            <w:r w:rsidRPr="00B40EFA">
              <w:t xml:space="preserve"> г.</w:t>
            </w:r>
          </w:p>
        </w:tc>
        <w:tc>
          <w:tcPr>
            <w:tcW w:w="660" w:type="pct"/>
            <w:tcBorders>
              <w:top w:val="single" w:sz="4" w:space="0" w:color="auto"/>
              <w:left w:val="single" w:sz="4" w:space="0" w:color="000000"/>
              <w:bottom w:val="single" w:sz="4" w:space="0" w:color="000000"/>
              <w:right w:val="single" w:sz="4" w:space="0" w:color="000000"/>
            </w:tcBorders>
            <w:vAlign w:val="center"/>
          </w:tcPr>
          <w:p w:rsidR="00977FA5" w:rsidRPr="00B40EFA" w:rsidRDefault="00977FA5" w:rsidP="00DD6889">
            <w:pPr>
              <w:pStyle w:val="-"/>
            </w:pPr>
            <w:r w:rsidRPr="00B40EFA">
              <w:t>201</w:t>
            </w:r>
            <w:r>
              <w:t>7</w:t>
            </w:r>
            <w:r w:rsidRPr="00B40EFA">
              <w:t xml:space="preserve"> г.</w:t>
            </w:r>
          </w:p>
        </w:tc>
        <w:tc>
          <w:tcPr>
            <w:tcW w:w="663" w:type="pct"/>
            <w:tcBorders>
              <w:top w:val="single" w:sz="4" w:space="0" w:color="auto"/>
              <w:left w:val="single" w:sz="4" w:space="0" w:color="000000"/>
              <w:bottom w:val="single" w:sz="4" w:space="0" w:color="000000"/>
              <w:right w:val="single" w:sz="4" w:space="0" w:color="000000"/>
            </w:tcBorders>
            <w:vAlign w:val="center"/>
          </w:tcPr>
          <w:p w:rsidR="00977FA5" w:rsidRPr="00B40EFA" w:rsidRDefault="00977FA5" w:rsidP="00DD6889">
            <w:pPr>
              <w:pStyle w:val="-"/>
            </w:pPr>
            <w:r>
              <w:t>2018 г.</w:t>
            </w:r>
          </w:p>
        </w:tc>
      </w:tr>
      <w:tr w:rsidR="00977FA5" w:rsidRPr="00B40EFA" w:rsidTr="00DD6889">
        <w:trPr>
          <w:trHeight w:val="300"/>
        </w:trPr>
        <w:tc>
          <w:tcPr>
            <w:tcW w:w="3017" w:type="pct"/>
            <w:tcBorders>
              <w:top w:val="single" w:sz="4" w:space="0" w:color="000000"/>
              <w:left w:val="single" w:sz="4" w:space="0" w:color="000000"/>
              <w:bottom w:val="single" w:sz="4" w:space="0" w:color="000000"/>
              <w:right w:val="single" w:sz="4" w:space="0" w:color="000000"/>
            </w:tcBorders>
            <w:noWrap/>
            <w:vAlign w:val="center"/>
            <w:hideMark/>
          </w:tcPr>
          <w:p w:rsidR="00977FA5" w:rsidRPr="00B40EFA" w:rsidRDefault="00977FA5" w:rsidP="00DD6889">
            <w:pPr>
              <w:pStyle w:val="aff9"/>
            </w:pPr>
            <w:r w:rsidRPr="00B40EFA">
              <w:t>По вопросам оказания услуг почтовой связи</w:t>
            </w:r>
          </w:p>
        </w:tc>
        <w:tc>
          <w:tcPr>
            <w:tcW w:w="660" w:type="pct"/>
            <w:tcBorders>
              <w:top w:val="single" w:sz="4" w:space="0" w:color="000000"/>
              <w:left w:val="single" w:sz="4" w:space="0" w:color="000000"/>
              <w:bottom w:val="single" w:sz="4" w:space="0" w:color="000000"/>
              <w:right w:val="single" w:sz="4" w:space="0" w:color="000000"/>
            </w:tcBorders>
            <w:noWrap/>
            <w:vAlign w:val="center"/>
          </w:tcPr>
          <w:p w:rsidR="00977FA5" w:rsidRPr="00BC4ED7" w:rsidRDefault="00977FA5" w:rsidP="00DD6889">
            <w:pPr>
              <w:pStyle w:val="aff9"/>
              <w:jc w:val="center"/>
            </w:pPr>
            <w:r w:rsidRPr="00BC4ED7">
              <w:t>56</w:t>
            </w:r>
          </w:p>
        </w:tc>
        <w:tc>
          <w:tcPr>
            <w:tcW w:w="660" w:type="pct"/>
            <w:tcBorders>
              <w:top w:val="single" w:sz="4" w:space="0" w:color="000000"/>
              <w:left w:val="single" w:sz="4" w:space="0" w:color="000000"/>
              <w:bottom w:val="single" w:sz="4" w:space="0" w:color="000000"/>
              <w:right w:val="single" w:sz="4" w:space="0" w:color="000000"/>
            </w:tcBorders>
            <w:vAlign w:val="center"/>
          </w:tcPr>
          <w:p w:rsidR="00977FA5" w:rsidRPr="00BC4ED7" w:rsidRDefault="00977FA5" w:rsidP="00DD6889">
            <w:pPr>
              <w:pStyle w:val="aff9"/>
              <w:jc w:val="center"/>
            </w:pPr>
            <w:r>
              <w:t xml:space="preserve">168 </w:t>
            </w:r>
          </w:p>
        </w:tc>
        <w:tc>
          <w:tcPr>
            <w:tcW w:w="663" w:type="pct"/>
            <w:tcBorders>
              <w:top w:val="single" w:sz="4" w:space="0" w:color="000000"/>
              <w:left w:val="single" w:sz="4" w:space="0" w:color="000000"/>
              <w:bottom w:val="single" w:sz="4" w:space="0" w:color="000000"/>
              <w:right w:val="single" w:sz="4" w:space="0" w:color="000000"/>
            </w:tcBorders>
            <w:vAlign w:val="center"/>
          </w:tcPr>
          <w:p w:rsidR="00977FA5" w:rsidRPr="00D97C9B" w:rsidRDefault="00977FA5" w:rsidP="00DD6889">
            <w:pPr>
              <w:pStyle w:val="aff9"/>
              <w:jc w:val="center"/>
            </w:pPr>
            <w:r w:rsidRPr="00D97C9B">
              <w:t xml:space="preserve">177 </w:t>
            </w:r>
          </w:p>
        </w:tc>
      </w:tr>
      <w:tr w:rsidR="00977FA5" w:rsidRPr="00B40EFA" w:rsidTr="00DD6889">
        <w:trPr>
          <w:trHeight w:val="300"/>
        </w:trPr>
        <w:tc>
          <w:tcPr>
            <w:tcW w:w="3017" w:type="pct"/>
            <w:tcBorders>
              <w:top w:val="single" w:sz="4" w:space="0" w:color="000000"/>
              <w:left w:val="single" w:sz="4" w:space="0" w:color="000000"/>
              <w:bottom w:val="single" w:sz="4" w:space="0" w:color="000000"/>
              <w:right w:val="single" w:sz="4" w:space="0" w:color="000000"/>
            </w:tcBorders>
            <w:noWrap/>
            <w:vAlign w:val="center"/>
          </w:tcPr>
          <w:p w:rsidR="00977FA5" w:rsidRPr="00B40EFA" w:rsidRDefault="00977FA5" w:rsidP="00DD6889">
            <w:pPr>
              <w:pStyle w:val="aff9"/>
            </w:pPr>
            <w:r>
              <w:t xml:space="preserve">По </w:t>
            </w:r>
            <w:r w:rsidRPr="008F0F6A">
              <w:t>вопрос</w:t>
            </w:r>
            <w:r>
              <w:t>ам</w:t>
            </w:r>
            <w:r w:rsidRPr="008F0F6A">
              <w:t xml:space="preserve"> ограничения доступа к ресурсам сети Интернет, содержащим информацию, распространение которой на территории Российской Федерации запрещено</w:t>
            </w:r>
          </w:p>
        </w:tc>
        <w:tc>
          <w:tcPr>
            <w:tcW w:w="660" w:type="pct"/>
            <w:tcBorders>
              <w:top w:val="single" w:sz="4" w:space="0" w:color="000000"/>
              <w:left w:val="single" w:sz="4" w:space="0" w:color="000000"/>
              <w:bottom w:val="single" w:sz="4" w:space="0" w:color="000000"/>
              <w:right w:val="single" w:sz="4" w:space="0" w:color="000000"/>
            </w:tcBorders>
            <w:noWrap/>
            <w:vAlign w:val="center"/>
          </w:tcPr>
          <w:p w:rsidR="00977FA5" w:rsidRPr="00BC4ED7" w:rsidRDefault="00977FA5" w:rsidP="00DD6889">
            <w:pPr>
              <w:pStyle w:val="aff9"/>
              <w:jc w:val="center"/>
            </w:pPr>
            <w:r>
              <w:t>0</w:t>
            </w:r>
          </w:p>
        </w:tc>
        <w:tc>
          <w:tcPr>
            <w:tcW w:w="660" w:type="pct"/>
            <w:tcBorders>
              <w:top w:val="single" w:sz="4" w:space="0" w:color="000000"/>
              <w:left w:val="single" w:sz="4" w:space="0" w:color="000000"/>
              <w:bottom w:val="single" w:sz="4" w:space="0" w:color="000000"/>
              <w:right w:val="single" w:sz="4" w:space="0" w:color="000000"/>
            </w:tcBorders>
            <w:vAlign w:val="center"/>
          </w:tcPr>
          <w:p w:rsidR="00977FA5" w:rsidRPr="00BC4ED7" w:rsidRDefault="00977FA5" w:rsidP="00DD6889">
            <w:pPr>
              <w:pStyle w:val="aff9"/>
              <w:jc w:val="center"/>
            </w:pPr>
            <w:r w:rsidRPr="00BC4ED7">
              <w:t>10</w:t>
            </w:r>
            <w:r>
              <w:t xml:space="preserve"> </w:t>
            </w:r>
          </w:p>
        </w:tc>
        <w:tc>
          <w:tcPr>
            <w:tcW w:w="663" w:type="pct"/>
            <w:tcBorders>
              <w:top w:val="single" w:sz="4" w:space="0" w:color="000000"/>
              <w:left w:val="single" w:sz="4" w:space="0" w:color="000000"/>
              <w:bottom w:val="single" w:sz="4" w:space="0" w:color="000000"/>
              <w:right w:val="single" w:sz="4" w:space="0" w:color="000000"/>
            </w:tcBorders>
            <w:vAlign w:val="center"/>
          </w:tcPr>
          <w:p w:rsidR="00977FA5" w:rsidRPr="00D97C9B" w:rsidRDefault="00977FA5" w:rsidP="00DD6889">
            <w:pPr>
              <w:pStyle w:val="aff9"/>
              <w:jc w:val="center"/>
            </w:pPr>
            <w:r w:rsidRPr="00D97C9B">
              <w:t xml:space="preserve">28 </w:t>
            </w:r>
          </w:p>
        </w:tc>
      </w:tr>
      <w:tr w:rsidR="00977FA5" w:rsidRPr="00B40EFA" w:rsidTr="00DD6889">
        <w:trPr>
          <w:trHeight w:val="300"/>
        </w:trPr>
        <w:tc>
          <w:tcPr>
            <w:tcW w:w="3017" w:type="pct"/>
            <w:tcBorders>
              <w:top w:val="single" w:sz="4" w:space="0" w:color="000000"/>
              <w:left w:val="single" w:sz="4" w:space="0" w:color="000000"/>
              <w:bottom w:val="single" w:sz="4" w:space="0" w:color="000000"/>
              <w:right w:val="single" w:sz="4" w:space="0" w:color="000000"/>
            </w:tcBorders>
            <w:noWrap/>
            <w:vAlign w:val="center"/>
            <w:hideMark/>
          </w:tcPr>
          <w:p w:rsidR="00977FA5" w:rsidRPr="00B40EFA" w:rsidRDefault="00977FA5" w:rsidP="00DD6889">
            <w:pPr>
              <w:pStyle w:val="aff9"/>
            </w:pPr>
            <w:r w:rsidRPr="00B40EFA">
              <w:t>По вопросам оказания услуг подвижной радиотелефонной связи</w:t>
            </w:r>
          </w:p>
        </w:tc>
        <w:tc>
          <w:tcPr>
            <w:tcW w:w="660" w:type="pct"/>
            <w:tcBorders>
              <w:top w:val="single" w:sz="4" w:space="0" w:color="000000"/>
              <w:left w:val="single" w:sz="4" w:space="0" w:color="000000"/>
              <w:bottom w:val="single" w:sz="4" w:space="0" w:color="000000"/>
              <w:right w:val="single" w:sz="4" w:space="0" w:color="000000"/>
            </w:tcBorders>
            <w:noWrap/>
            <w:vAlign w:val="center"/>
          </w:tcPr>
          <w:p w:rsidR="00977FA5" w:rsidRPr="00BC4ED7" w:rsidRDefault="00977FA5" w:rsidP="00DD6889">
            <w:pPr>
              <w:pStyle w:val="aff9"/>
              <w:jc w:val="center"/>
            </w:pPr>
            <w:r w:rsidRPr="00BC4ED7">
              <w:t xml:space="preserve">16 </w:t>
            </w:r>
          </w:p>
        </w:tc>
        <w:tc>
          <w:tcPr>
            <w:tcW w:w="660" w:type="pct"/>
            <w:tcBorders>
              <w:top w:val="single" w:sz="4" w:space="0" w:color="000000"/>
              <w:left w:val="single" w:sz="4" w:space="0" w:color="000000"/>
              <w:bottom w:val="single" w:sz="4" w:space="0" w:color="000000"/>
              <w:right w:val="single" w:sz="4" w:space="0" w:color="000000"/>
            </w:tcBorders>
            <w:vAlign w:val="center"/>
          </w:tcPr>
          <w:p w:rsidR="00977FA5" w:rsidRPr="00BC4ED7" w:rsidRDefault="00977FA5" w:rsidP="00DD6889">
            <w:pPr>
              <w:pStyle w:val="aff9"/>
              <w:jc w:val="center"/>
            </w:pPr>
            <w:r>
              <w:t xml:space="preserve">17 </w:t>
            </w:r>
          </w:p>
        </w:tc>
        <w:tc>
          <w:tcPr>
            <w:tcW w:w="663" w:type="pct"/>
            <w:tcBorders>
              <w:top w:val="single" w:sz="4" w:space="0" w:color="000000"/>
              <w:left w:val="single" w:sz="4" w:space="0" w:color="000000"/>
              <w:bottom w:val="single" w:sz="4" w:space="0" w:color="000000"/>
              <w:right w:val="single" w:sz="4" w:space="0" w:color="000000"/>
            </w:tcBorders>
            <w:vAlign w:val="center"/>
          </w:tcPr>
          <w:p w:rsidR="00977FA5" w:rsidRPr="00D97C9B" w:rsidRDefault="00977FA5" w:rsidP="00DD6889">
            <w:pPr>
              <w:pStyle w:val="aff9"/>
              <w:jc w:val="center"/>
            </w:pPr>
            <w:r w:rsidRPr="00D97C9B">
              <w:t xml:space="preserve">22 </w:t>
            </w:r>
          </w:p>
        </w:tc>
      </w:tr>
      <w:tr w:rsidR="00977FA5" w:rsidRPr="00B40EFA" w:rsidTr="00DD6889">
        <w:trPr>
          <w:trHeight w:val="300"/>
        </w:trPr>
        <w:tc>
          <w:tcPr>
            <w:tcW w:w="3017" w:type="pct"/>
            <w:tcBorders>
              <w:top w:val="single" w:sz="4" w:space="0" w:color="000000"/>
              <w:left w:val="single" w:sz="4" w:space="0" w:color="000000"/>
              <w:bottom w:val="single" w:sz="4" w:space="0" w:color="000000"/>
              <w:right w:val="single" w:sz="4" w:space="0" w:color="000000"/>
            </w:tcBorders>
            <w:noWrap/>
            <w:vAlign w:val="center"/>
            <w:hideMark/>
          </w:tcPr>
          <w:p w:rsidR="00977FA5" w:rsidRPr="00B40EFA" w:rsidRDefault="00977FA5" w:rsidP="00DD6889">
            <w:pPr>
              <w:pStyle w:val="aff9"/>
            </w:pPr>
            <w:r w:rsidRPr="00B40EFA">
              <w:t>Иные вопросы, не относящиеся к области оказания услуг связи</w:t>
            </w:r>
          </w:p>
        </w:tc>
        <w:tc>
          <w:tcPr>
            <w:tcW w:w="660" w:type="pct"/>
            <w:tcBorders>
              <w:top w:val="single" w:sz="4" w:space="0" w:color="000000"/>
              <w:left w:val="single" w:sz="4" w:space="0" w:color="000000"/>
              <w:bottom w:val="single" w:sz="4" w:space="0" w:color="000000"/>
              <w:right w:val="single" w:sz="4" w:space="0" w:color="000000"/>
            </w:tcBorders>
            <w:noWrap/>
            <w:vAlign w:val="center"/>
          </w:tcPr>
          <w:p w:rsidR="00977FA5" w:rsidRPr="00BC4ED7" w:rsidRDefault="00977FA5" w:rsidP="00DD6889">
            <w:pPr>
              <w:pStyle w:val="aff9"/>
              <w:jc w:val="center"/>
            </w:pPr>
            <w:r w:rsidRPr="00BC4ED7">
              <w:t xml:space="preserve">16 </w:t>
            </w:r>
          </w:p>
        </w:tc>
        <w:tc>
          <w:tcPr>
            <w:tcW w:w="660" w:type="pct"/>
            <w:tcBorders>
              <w:top w:val="single" w:sz="4" w:space="0" w:color="000000"/>
              <w:left w:val="single" w:sz="4" w:space="0" w:color="000000"/>
              <w:bottom w:val="single" w:sz="4" w:space="0" w:color="000000"/>
              <w:right w:val="single" w:sz="4" w:space="0" w:color="000000"/>
            </w:tcBorders>
            <w:vAlign w:val="center"/>
          </w:tcPr>
          <w:p w:rsidR="00977FA5" w:rsidRPr="00BC4ED7" w:rsidRDefault="00977FA5" w:rsidP="00DD6889">
            <w:pPr>
              <w:pStyle w:val="aff9"/>
              <w:jc w:val="center"/>
            </w:pPr>
            <w:r w:rsidRPr="00BC4ED7">
              <w:t>1</w:t>
            </w:r>
            <w:r>
              <w:t xml:space="preserve">5 </w:t>
            </w:r>
          </w:p>
        </w:tc>
        <w:tc>
          <w:tcPr>
            <w:tcW w:w="663" w:type="pct"/>
            <w:tcBorders>
              <w:top w:val="single" w:sz="4" w:space="0" w:color="000000"/>
              <w:left w:val="single" w:sz="4" w:space="0" w:color="000000"/>
              <w:bottom w:val="single" w:sz="4" w:space="0" w:color="000000"/>
              <w:right w:val="single" w:sz="4" w:space="0" w:color="000000"/>
            </w:tcBorders>
            <w:vAlign w:val="center"/>
          </w:tcPr>
          <w:p w:rsidR="00977FA5" w:rsidRPr="00D97C9B" w:rsidRDefault="00977FA5" w:rsidP="00DD6889">
            <w:pPr>
              <w:pStyle w:val="aff9"/>
              <w:jc w:val="center"/>
            </w:pPr>
            <w:r w:rsidRPr="00D97C9B">
              <w:t xml:space="preserve">10 </w:t>
            </w:r>
          </w:p>
        </w:tc>
      </w:tr>
      <w:tr w:rsidR="00977FA5" w:rsidRPr="00B40EFA" w:rsidTr="00DD6889">
        <w:trPr>
          <w:trHeight w:val="300"/>
        </w:trPr>
        <w:tc>
          <w:tcPr>
            <w:tcW w:w="3017" w:type="pct"/>
            <w:tcBorders>
              <w:top w:val="single" w:sz="4" w:space="0" w:color="000000"/>
              <w:left w:val="single" w:sz="4" w:space="0" w:color="000000"/>
              <w:bottom w:val="single" w:sz="4" w:space="0" w:color="000000"/>
              <w:right w:val="single" w:sz="4" w:space="0" w:color="000000"/>
            </w:tcBorders>
            <w:noWrap/>
            <w:vAlign w:val="center"/>
            <w:hideMark/>
          </w:tcPr>
          <w:p w:rsidR="00977FA5" w:rsidRPr="00B40EFA" w:rsidRDefault="00977FA5" w:rsidP="00DD6889">
            <w:pPr>
              <w:pStyle w:val="aff9"/>
            </w:pPr>
            <w:r w:rsidRPr="00B40EFA">
              <w:t xml:space="preserve">По вопросам оказания </w:t>
            </w:r>
            <w:proofErr w:type="spellStart"/>
            <w:r w:rsidRPr="00B40EFA">
              <w:t>телематических</w:t>
            </w:r>
            <w:proofErr w:type="spellEnd"/>
            <w:r w:rsidRPr="00B40EFA">
              <w:t xml:space="preserve"> услуг связи</w:t>
            </w:r>
          </w:p>
        </w:tc>
        <w:tc>
          <w:tcPr>
            <w:tcW w:w="660" w:type="pct"/>
            <w:tcBorders>
              <w:top w:val="single" w:sz="4" w:space="0" w:color="000000"/>
              <w:left w:val="single" w:sz="4" w:space="0" w:color="000000"/>
              <w:bottom w:val="single" w:sz="4" w:space="0" w:color="000000"/>
              <w:right w:val="single" w:sz="4" w:space="0" w:color="000000"/>
            </w:tcBorders>
            <w:noWrap/>
            <w:vAlign w:val="center"/>
          </w:tcPr>
          <w:p w:rsidR="00977FA5" w:rsidRPr="00BC4ED7" w:rsidRDefault="00977FA5" w:rsidP="00DD6889">
            <w:pPr>
              <w:pStyle w:val="aff9"/>
              <w:jc w:val="center"/>
            </w:pPr>
            <w:r w:rsidRPr="00BC4ED7">
              <w:t>19</w:t>
            </w:r>
          </w:p>
        </w:tc>
        <w:tc>
          <w:tcPr>
            <w:tcW w:w="660" w:type="pct"/>
            <w:tcBorders>
              <w:top w:val="single" w:sz="4" w:space="0" w:color="000000"/>
              <w:left w:val="single" w:sz="4" w:space="0" w:color="000000"/>
              <w:bottom w:val="single" w:sz="4" w:space="0" w:color="000000"/>
              <w:right w:val="single" w:sz="4" w:space="0" w:color="000000"/>
            </w:tcBorders>
            <w:vAlign w:val="center"/>
          </w:tcPr>
          <w:p w:rsidR="00977FA5" w:rsidRPr="00BC4ED7" w:rsidRDefault="00977FA5" w:rsidP="00DD6889">
            <w:pPr>
              <w:pStyle w:val="aff9"/>
              <w:jc w:val="center"/>
            </w:pPr>
            <w:r w:rsidRPr="00BC4ED7">
              <w:t>1</w:t>
            </w:r>
            <w:r>
              <w:t xml:space="preserve">8 </w:t>
            </w:r>
          </w:p>
        </w:tc>
        <w:tc>
          <w:tcPr>
            <w:tcW w:w="663" w:type="pct"/>
            <w:tcBorders>
              <w:top w:val="single" w:sz="4" w:space="0" w:color="000000"/>
              <w:left w:val="single" w:sz="4" w:space="0" w:color="000000"/>
              <w:bottom w:val="single" w:sz="4" w:space="0" w:color="000000"/>
              <w:right w:val="single" w:sz="4" w:space="0" w:color="000000"/>
            </w:tcBorders>
            <w:vAlign w:val="center"/>
          </w:tcPr>
          <w:p w:rsidR="00977FA5" w:rsidRPr="00D97C9B" w:rsidRDefault="00977FA5" w:rsidP="00DD6889">
            <w:pPr>
              <w:pStyle w:val="aff9"/>
              <w:jc w:val="center"/>
            </w:pPr>
            <w:r w:rsidRPr="00D97C9B">
              <w:t xml:space="preserve">17 </w:t>
            </w:r>
          </w:p>
        </w:tc>
      </w:tr>
      <w:tr w:rsidR="00977FA5" w:rsidRPr="00B40EFA" w:rsidTr="00DD6889">
        <w:trPr>
          <w:trHeight w:val="300"/>
        </w:trPr>
        <w:tc>
          <w:tcPr>
            <w:tcW w:w="3017" w:type="pct"/>
            <w:tcBorders>
              <w:top w:val="single" w:sz="4" w:space="0" w:color="000000"/>
              <w:left w:val="single" w:sz="4" w:space="0" w:color="000000"/>
              <w:bottom w:val="single" w:sz="4" w:space="0" w:color="000000"/>
              <w:right w:val="single" w:sz="4" w:space="0" w:color="000000"/>
            </w:tcBorders>
            <w:noWrap/>
            <w:vAlign w:val="center"/>
            <w:hideMark/>
          </w:tcPr>
          <w:p w:rsidR="00977FA5" w:rsidRPr="00B40EFA" w:rsidRDefault="00977FA5" w:rsidP="00DD6889">
            <w:pPr>
              <w:pStyle w:val="aff9"/>
            </w:pPr>
            <w:r w:rsidRPr="00B40EFA">
              <w:t>По вопросам радиопомех для РЭС гражданского назначения</w:t>
            </w:r>
          </w:p>
        </w:tc>
        <w:tc>
          <w:tcPr>
            <w:tcW w:w="660" w:type="pct"/>
            <w:tcBorders>
              <w:top w:val="single" w:sz="4" w:space="0" w:color="000000"/>
              <w:left w:val="single" w:sz="4" w:space="0" w:color="000000"/>
              <w:bottom w:val="single" w:sz="4" w:space="0" w:color="000000"/>
              <w:right w:val="single" w:sz="4" w:space="0" w:color="000000"/>
            </w:tcBorders>
            <w:noWrap/>
            <w:vAlign w:val="center"/>
          </w:tcPr>
          <w:p w:rsidR="00977FA5" w:rsidRPr="00BC4ED7" w:rsidRDefault="00977FA5" w:rsidP="00DD6889">
            <w:pPr>
              <w:pStyle w:val="aff9"/>
              <w:jc w:val="center"/>
            </w:pPr>
            <w:r w:rsidRPr="00BC4ED7">
              <w:t xml:space="preserve">4 </w:t>
            </w:r>
          </w:p>
        </w:tc>
        <w:tc>
          <w:tcPr>
            <w:tcW w:w="660" w:type="pct"/>
            <w:tcBorders>
              <w:top w:val="single" w:sz="4" w:space="0" w:color="000000"/>
              <w:left w:val="single" w:sz="4" w:space="0" w:color="000000"/>
              <w:bottom w:val="single" w:sz="4" w:space="0" w:color="000000"/>
              <w:right w:val="single" w:sz="4" w:space="0" w:color="000000"/>
            </w:tcBorders>
            <w:vAlign w:val="center"/>
          </w:tcPr>
          <w:p w:rsidR="00977FA5" w:rsidRPr="00BC4ED7" w:rsidRDefault="00977FA5" w:rsidP="00DD6889">
            <w:pPr>
              <w:pStyle w:val="aff9"/>
              <w:jc w:val="center"/>
            </w:pPr>
            <w:r>
              <w:t xml:space="preserve">1 </w:t>
            </w:r>
          </w:p>
        </w:tc>
        <w:tc>
          <w:tcPr>
            <w:tcW w:w="663" w:type="pct"/>
            <w:tcBorders>
              <w:top w:val="single" w:sz="4" w:space="0" w:color="000000"/>
              <w:left w:val="single" w:sz="4" w:space="0" w:color="000000"/>
              <w:bottom w:val="single" w:sz="4" w:space="0" w:color="000000"/>
              <w:right w:val="single" w:sz="4" w:space="0" w:color="000000"/>
            </w:tcBorders>
            <w:vAlign w:val="center"/>
          </w:tcPr>
          <w:p w:rsidR="00977FA5" w:rsidRPr="00D97C9B" w:rsidRDefault="00977FA5" w:rsidP="00DD6889">
            <w:pPr>
              <w:pStyle w:val="aff9"/>
              <w:jc w:val="center"/>
            </w:pPr>
            <w:r w:rsidRPr="00D97C9B">
              <w:t xml:space="preserve">3 </w:t>
            </w:r>
          </w:p>
        </w:tc>
      </w:tr>
      <w:tr w:rsidR="00977FA5" w:rsidRPr="00B40EFA" w:rsidTr="00DD6889">
        <w:trPr>
          <w:trHeight w:val="300"/>
        </w:trPr>
        <w:tc>
          <w:tcPr>
            <w:tcW w:w="3017" w:type="pct"/>
            <w:tcBorders>
              <w:top w:val="single" w:sz="4" w:space="0" w:color="000000"/>
              <w:left w:val="single" w:sz="4" w:space="0" w:color="000000"/>
              <w:bottom w:val="single" w:sz="4" w:space="0" w:color="000000"/>
              <w:right w:val="single" w:sz="4" w:space="0" w:color="000000"/>
            </w:tcBorders>
            <w:noWrap/>
            <w:vAlign w:val="center"/>
            <w:hideMark/>
          </w:tcPr>
          <w:p w:rsidR="00977FA5" w:rsidRPr="00B40EFA" w:rsidRDefault="00977FA5" w:rsidP="00DD6889">
            <w:pPr>
              <w:pStyle w:val="aff9"/>
            </w:pPr>
            <w:r w:rsidRPr="00B40EFA">
              <w:t>По вопросам оказания услуг связи для целей телевизионного вещания</w:t>
            </w:r>
          </w:p>
        </w:tc>
        <w:tc>
          <w:tcPr>
            <w:tcW w:w="660" w:type="pct"/>
            <w:tcBorders>
              <w:top w:val="single" w:sz="4" w:space="0" w:color="000000"/>
              <w:left w:val="single" w:sz="4" w:space="0" w:color="000000"/>
              <w:bottom w:val="single" w:sz="4" w:space="0" w:color="000000"/>
              <w:right w:val="single" w:sz="4" w:space="0" w:color="000000"/>
            </w:tcBorders>
            <w:noWrap/>
            <w:vAlign w:val="center"/>
          </w:tcPr>
          <w:p w:rsidR="00977FA5" w:rsidRPr="00BC4ED7" w:rsidRDefault="00977FA5" w:rsidP="00DD6889">
            <w:pPr>
              <w:pStyle w:val="aff9"/>
              <w:jc w:val="center"/>
            </w:pPr>
            <w:r w:rsidRPr="00BC4ED7">
              <w:t xml:space="preserve">5 </w:t>
            </w:r>
          </w:p>
        </w:tc>
        <w:tc>
          <w:tcPr>
            <w:tcW w:w="660" w:type="pct"/>
            <w:tcBorders>
              <w:top w:val="single" w:sz="4" w:space="0" w:color="000000"/>
              <w:left w:val="single" w:sz="4" w:space="0" w:color="000000"/>
              <w:bottom w:val="single" w:sz="4" w:space="0" w:color="000000"/>
              <w:right w:val="single" w:sz="4" w:space="0" w:color="000000"/>
            </w:tcBorders>
            <w:vAlign w:val="center"/>
          </w:tcPr>
          <w:p w:rsidR="00977FA5" w:rsidRPr="00BC4ED7" w:rsidRDefault="00977FA5" w:rsidP="00DD6889">
            <w:pPr>
              <w:pStyle w:val="aff9"/>
              <w:jc w:val="center"/>
            </w:pPr>
            <w:r>
              <w:t xml:space="preserve">5 </w:t>
            </w:r>
          </w:p>
        </w:tc>
        <w:tc>
          <w:tcPr>
            <w:tcW w:w="663" w:type="pct"/>
            <w:tcBorders>
              <w:top w:val="single" w:sz="4" w:space="0" w:color="000000"/>
              <w:left w:val="single" w:sz="4" w:space="0" w:color="000000"/>
              <w:bottom w:val="single" w:sz="4" w:space="0" w:color="000000"/>
              <w:right w:val="single" w:sz="4" w:space="0" w:color="000000"/>
            </w:tcBorders>
            <w:vAlign w:val="center"/>
          </w:tcPr>
          <w:p w:rsidR="00977FA5" w:rsidRPr="00D97C9B" w:rsidRDefault="00977FA5" w:rsidP="00DD6889">
            <w:pPr>
              <w:pStyle w:val="aff9"/>
              <w:jc w:val="center"/>
            </w:pPr>
            <w:r w:rsidRPr="00D97C9B">
              <w:t xml:space="preserve">3 </w:t>
            </w:r>
          </w:p>
        </w:tc>
      </w:tr>
      <w:tr w:rsidR="00977FA5" w:rsidRPr="00B40EFA" w:rsidTr="00DD6889">
        <w:trPr>
          <w:trHeight w:val="300"/>
        </w:trPr>
        <w:tc>
          <w:tcPr>
            <w:tcW w:w="3017" w:type="pct"/>
            <w:tcBorders>
              <w:top w:val="single" w:sz="4" w:space="0" w:color="000000"/>
              <w:left w:val="single" w:sz="4" w:space="0" w:color="000000"/>
              <w:bottom w:val="single" w:sz="4" w:space="0" w:color="000000"/>
              <w:right w:val="single" w:sz="4" w:space="0" w:color="000000"/>
            </w:tcBorders>
            <w:noWrap/>
            <w:vAlign w:val="center"/>
          </w:tcPr>
          <w:p w:rsidR="00977FA5" w:rsidRDefault="00977FA5" w:rsidP="00DD6889">
            <w:pPr>
              <w:pStyle w:val="aff9"/>
            </w:pPr>
            <w:r>
              <w:t>Оказание услуг фиксированной телефонной связи</w:t>
            </w:r>
          </w:p>
        </w:tc>
        <w:tc>
          <w:tcPr>
            <w:tcW w:w="660" w:type="pct"/>
            <w:tcBorders>
              <w:top w:val="single" w:sz="4" w:space="0" w:color="000000"/>
              <w:left w:val="single" w:sz="4" w:space="0" w:color="000000"/>
              <w:bottom w:val="single" w:sz="4" w:space="0" w:color="000000"/>
              <w:right w:val="single" w:sz="4" w:space="0" w:color="000000"/>
            </w:tcBorders>
            <w:noWrap/>
            <w:vAlign w:val="center"/>
          </w:tcPr>
          <w:p w:rsidR="00977FA5" w:rsidRPr="00BC4ED7" w:rsidRDefault="00977FA5" w:rsidP="00DD6889">
            <w:pPr>
              <w:pStyle w:val="aff9"/>
              <w:jc w:val="center"/>
            </w:pPr>
            <w:r w:rsidRPr="00BC4ED7">
              <w:t xml:space="preserve">1 </w:t>
            </w:r>
          </w:p>
        </w:tc>
        <w:tc>
          <w:tcPr>
            <w:tcW w:w="660" w:type="pct"/>
            <w:tcBorders>
              <w:top w:val="single" w:sz="4" w:space="0" w:color="000000"/>
              <w:left w:val="single" w:sz="4" w:space="0" w:color="000000"/>
              <w:bottom w:val="single" w:sz="4" w:space="0" w:color="000000"/>
              <w:right w:val="single" w:sz="4" w:space="0" w:color="000000"/>
            </w:tcBorders>
            <w:vAlign w:val="center"/>
          </w:tcPr>
          <w:p w:rsidR="00977FA5" w:rsidRPr="00BC4ED7" w:rsidRDefault="00977FA5" w:rsidP="00DD6889">
            <w:pPr>
              <w:pStyle w:val="aff9"/>
              <w:jc w:val="center"/>
            </w:pPr>
            <w:r>
              <w:t xml:space="preserve">6 </w:t>
            </w:r>
          </w:p>
        </w:tc>
        <w:tc>
          <w:tcPr>
            <w:tcW w:w="663" w:type="pct"/>
            <w:tcBorders>
              <w:top w:val="single" w:sz="4" w:space="0" w:color="000000"/>
              <w:left w:val="single" w:sz="4" w:space="0" w:color="000000"/>
              <w:bottom w:val="single" w:sz="4" w:space="0" w:color="000000"/>
              <w:right w:val="single" w:sz="4" w:space="0" w:color="000000"/>
            </w:tcBorders>
            <w:vAlign w:val="center"/>
          </w:tcPr>
          <w:p w:rsidR="00977FA5" w:rsidRPr="00D97C9B" w:rsidRDefault="00977FA5" w:rsidP="00DD6889">
            <w:pPr>
              <w:pStyle w:val="aff9"/>
              <w:jc w:val="center"/>
            </w:pPr>
            <w:r w:rsidRPr="00D97C9B">
              <w:t xml:space="preserve">2 </w:t>
            </w:r>
          </w:p>
        </w:tc>
      </w:tr>
      <w:tr w:rsidR="00977FA5" w:rsidRPr="00B40EFA" w:rsidTr="00DD6889">
        <w:trPr>
          <w:trHeight w:val="300"/>
        </w:trPr>
        <w:tc>
          <w:tcPr>
            <w:tcW w:w="3017" w:type="pct"/>
            <w:tcBorders>
              <w:top w:val="single" w:sz="4" w:space="0" w:color="000000"/>
              <w:left w:val="single" w:sz="4" w:space="0" w:color="000000"/>
              <w:bottom w:val="single" w:sz="4" w:space="0" w:color="000000"/>
              <w:right w:val="single" w:sz="4" w:space="0" w:color="000000"/>
            </w:tcBorders>
            <w:noWrap/>
            <w:vAlign w:val="center"/>
            <w:hideMark/>
          </w:tcPr>
          <w:p w:rsidR="00977FA5" w:rsidRPr="00B40EFA" w:rsidRDefault="00977FA5" w:rsidP="00DD6889">
            <w:pPr>
              <w:pStyle w:val="aff9"/>
            </w:pPr>
            <w:r w:rsidRPr="00B40EFA">
              <w:t>Обращения с целью разъяснения отдельных положений законодательства РФ в сфере связи</w:t>
            </w:r>
          </w:p>
        </w:tc>
        <w:tc>
          <w:tcPr>
            <w:tcW w:w="660" w:type="pct"/>
            <w:tcBorders>
              <w:top w:val="single" w:sz="4" w:space="0" w:color="000000"/>
              <w:left w:val="single" w:sz="4" w:space="0" w:color="000000"/>
              <w:bottom w:val="single" w:sz="4" w:space="0" w:color="000000"/>
              <w:right w:val="single" w:sz="4" w:space="0" w:color="000000"/>
            </w:tcBorders>
            <w:noWrap/>
            <w:vAlign w:val="center"/>
          </w:tcPr>
          <w:p w:rsidR="00977FA5" w:rsidRPr="00BC4ED7" w:rsidRDefault="00977FA5" w:rsidP="00DD6889">
            <w:pPr>
              <w:pStyle w:val="aff9"/>
              <w:jc w:val="center"/>
            </w:pPr>
            <w:r w:rsidRPr="00BC4ED7">
              <w:t xml:space="preserve">3 </w:t>
            </w:r>
          </w:p>
        </w:tc>
        <w:tc>
          <w:tcPr>
            <w:tcW w:w="660" w:type="pct"/>
            <w:tcBorders>
              <w:top w:val="single" w:sz="4" w:space="0" w:color="000000"/>
              <w:left w:val="single" w:sz="4" w:space="0" w:color="000000"/>
              <w:bottom w:val="single" w:sz="4" w:space="0" w:color="000000"/>
              <w:right w:val="single" w:sz="4" w:space="0" w:color="000000"/>
            </w:tcBorders>
            <w:vAlign w:val="center"/>
          </w:tcPr>
          <w:p w:rsidR="00977FA5" w:rsidRPr="00BC4ED7" w:rsidRDefault="00977FA5" w:rsidP="00DD6889">
            <w:pPr>
              <w:pStyle w:val="aff9"/>
              <w:jc w:val="center"/>
            </w:pPr>
            <w:r>
              <w:t>3</w:t>
            </w:r>
          </w:p>
        </w:tc>
        <w:tc>
          <w:tcPr>
            <w:tcW w:w="663" w:type="pct"/>
            <w:tcBorders>
              <w:top w:val="single" w:sz="4" w:space="0" w:color="000000"/>
              <w:left w:val="single" w:sz="4" w:space="0" w:color="000000"/>
              <w:bottom w:val="single" w:sz="4" w:space="0" w:color="000000"/>
              <w:right w:val="single" w:sz="4" w:space="0" w:color="000000"/>
            </w:tcBorders>
            <w:vAlign w:val="center"/>
          </w:tcPr>
          <w:p w:rsidR="00977FA5" w:rsidRPr="00D97C9B" w:rsidRDefault="00977FA5" w:rsidP="00DD6889">
            <w:pPr>
              <w:pStyle w:val="aff9"/>
              <w:jc w:val="center"/>
            </w:pPr>
            <w:r w:rsidRPr="00D97C9B">
              <w:t xml:space="preserve">4 </w:t>
            </w:r>
          </w:p>
        </w:tc>
      </w:tr>
      <w:tr w:rsidR="00977FA5" w:rsidRPr="00B40EFA" w:rsidTr="00DD6889">
        <w:trPr>
          <w:trHeight w:val="300"/>
        </w:trPr>
        <w:tc>
          <w:tcPr>
            <w:tcW w:w="3017" w:type="pct"/>
            <w:tcBorders>
              <w:top w:val="single" w:sz="4" w:space="0" w:color="000000"/>
              <w:left w:val="single" w:sz="4" w:space="0" w:color="000000"/>
              <w:bottom w:val="single" w:sz="4" w:space="0" w:color="000000"/>
              <w:right w:val="single" w:sz="4" w:space="0" w:color="000000"/>
            </w:tcBorders>
            <w:noWrap/>
          </w:tcPr>
          <w:p w:rsidR="00977FA5" w:rsidRPr="00426671" w:rsidRDefault="00977FA5" w:rsidP="00DD6889">
            <w:pPr>
              <w:pStyle w:val="aff9"/>
            </w:pPr>
            <w:r w:rsidRPr="005B067D">
              <w:t>Иные вопросы, относящиеся к области оказания услуг связи</w:t>
            </w:r>
          </w:p>
        </w:tc>
        <w:tc>
          <w:tcPr>
            <w:tcW w:w="660" w:type="pct"/>
            <w:tcBorders>
              <w:top w:val="single" w:sz="4" w:space="0" w:color="000000"/>
              <w:left w:val="single" w:sz="4" w:space="0" w:color="000000"/>
              <w:bottom w:val="single" w:sz="4" w:space="0" w:color="000000"/>
              <w:right w:val="single" w:sz="4" w:space="0" w:color="000000"/>
            </w:tcBorders>
            <w:noWrap/>
            <w:vAlign w:val="center"/>
          </w:tcPr>
          <w:p w:rsidR="00977FA5" w:rsidRPr="00BC4ED7" w:rsidRDefault="00977FA5" w:rsidP="00DD6889">
            <w:pPr>
              <w:pStyle w:val="aff9"/>
              <w:jc w:val="center"/>
            </w:pPr>
            <w:r w:rsidRPr="00BC4ED7">
              <w:t xml:space="preserve">2 </w:t>
            </w:r>
          </w:p>
        </w:tc>
        <w:tc>
          <w:tcPr>
            <w:tcW w:w="660" w:type="pct"/>
            <w:tcBorders>
              <w:top w:val="single" w:sz="4" w:space="0" w:color="000000"/>
              <w:left w:val="single" w:sz="4" w:space="0" w:color="000000"/>
              <w:bottom w:val="single" w:sz="4" w:space="0" w:color="000000"/>
              <w:right w:val="single" w:sz="4" w:space="0" w:color="000000"/>
            </w:tcBorders>
            <w:vAlign w:val="center"/>
          </w:tcPr>
          <w:p w:rsidR="00977FA5" w:rsidRPr="00BC4ED7" w:rsidRDefault="00977FA5" w:rsidP="00DD6889">
            <w:pPr>
              <w:pStyle w:val="aff9"/>
              <w:jc w:val="center"/>
            </w:pPr>
            <w:r>
              <w:t>0</w:t>
            </w:r>
          </w:p>
        </w:tc>
        <w:tc>
          <w:tcPr>
            <w:tcW w:w="663" w:type="pct"/>
            <w:tcBorders>
              <w:top w:val="single" w:sz="4" w:space="0" w:color="000000"/>
              <w:left w:val="single" w:sz="4" w:space="0" w:color="000000"/>
              <w:bottom w:val="single" w:sz="4" w:space="0" w:color="000000"/>
              <w:right w:val="single" w:sz="4" w:space="0" w:color="000000"/>
            </w:tcBorders>
            <w:vAlign w:val="center"/>
          </w:tcPr>
          <w:p w:rsidR="00977FA5" w:rsidRPr="00D97C9B" w:rsidRDefault="00977FA5" w:rsidP="00DD6889">
            <w:pPr>
              <w:pStyle w:val="aff9"/>
              <w:jc w:val="center"/>
            </w:pPr>
            <w:r w:rsidRPr="00D97C9B">
              <w:t xml:space="preserve">4 </w:t>
            </w:r>
          </w:p>
        </w:tc>
      </w:tr>
      <w:tr w:rsidR="00977FA5" w:rsidRPr="00B40EFA" w:rsidTr="00DD6889">
        <w:trPr>
          <w:trHeight w:val="300"/>
        </w:trPr>
        <w:tc>
          <w:tcPr>
            <w:tcW w:w="3017" w:type="pct"/>
            <w:tcBorders>
              <w:top w:val="single" w:sz="4" w:space="0" w:color="000000"/>
              <w:left w:val="single" w:sz="4" w:space="0" w:color="000000"/>
              <w:bottom w:val="single" w:sz="4" w:space="0" w:color="000000"/>
              <w:right w:val="single" w:sz="4" w:space="0" w:color="000000"/>
            </w:tcBorders>
            <w:noWrap/>
          </w:tcPr>
          <w:p w:rsidR="00977FA5" w:rsidRPr="00B40EFA" w:rsidRDefault="00977FA5" w:rsidP="00DD6889">
            <w:pPr>
              <w:pStyle w:val="aff9"/>
            </w:pPr>
            <w:r>
              <w:t xml:space="preserve">Обжалование решений должностных лиц Управления </w:t>
            </w:r>
            <w:proofErr w:type="spellStart"/>
            <w:r>
              <w:t>Роскомнадзора</w:t>
            </w:r>
            <w:proofErr w:type="spellEnd"/>
            <w:r>
              <w:t xml:space="preserve"> по Камчатскому краю</w:t>
            </w:r>
          </w:p>
        </w:tc>
        <w:tc>
          <w:tcPr>
            <w:tcW w:w="660" w:type="pct"/>
            <w:tcBorders>
              <w:top w:val="single" w:sz="4" w:space="0" w:color="000000"/>
              <w:left w:val="single" w:sz="4" w:space="0" w:color="000000"/>
              <w:bottom w:val="single" w:sz="4" w:space="0" w:color="000000"/>
              <w:right w:val="single" w:sz="4" w:space="0" w:color="000000"/>
            </w:tcBorders>
            <w:noWrap/>
            <w:vAlign w:val="center"/>
          </w:tcPr>
          <w:p w:rsidR="00977FA5" w:rsidRPr="00BC4ED7" w:rsidRDefault="00977FA5" w:rsidP="00DD6889">
            <w:pPr>
              <w:pStyle w:val="aff9"/>
              <w:jc w:val="center"/>
            </w:pPr>
            <w:r>
              <w:t>0</w:t>
            </w:r>
          </w:p>
        </w:tc>
        <w:tc>
          <w:tcPr>
            <w:tcW w:w="660" w:type="pct"/>
            <w:tcBorders>
              <w:top w:val="single" w:sz="4" w:space="0" w:color="000000"/>
              <w:left w:val="single" w:sz="4" w:space="0" w:color="000000"/>
              <w:bottom w:val="single" w:sz="4" w:space="0" w:color="000000"/>
              <w:right w:val="single" w:sz="4" w:space="0" w:color="000000"/>
            </w:tcBorders>
            <w:vAlign w:val="center"/>
          </w:tcPr>
          <w:p w:rsidR="00977FA5" w:rsidRPr="00BC4ED7" w:rsidRDefault="00977FA5" w:rsidP="00DD6889">
            <w:pPr>
              <w:pStyle w:val="aff9"/>
              <w:jc w:val="center"/>
            </w:pPr>
            <w:r w:rsidRPr="00BC4ED7">
              <w:t>6</w:t>
            </w:r>
            <w:r>
              <w:t xml:space="preserve"> </w:t>
            </w:r>
          </w:p>
        </w:tc>
        <w:tc>
          <w:tcPr>
            <w:tcW w:w="663" w:type="pct"/>
            <w:tcBorders>
              <w:top w:val="single" w:sz="4" w:space="0" w:color="000000"/>
              <w:left w:val="single" w:sz="4" w:space="0" w:color="000000"/>
              <w:bottom w:val="single" w:sz="4" w:space="0" w:color="000000"/>
              <w:right w:val="single" w:sz="4" w:space="0" w:color="000000"/>
            </w:tcBorders>
            <w:vAlign w:val="center"/>
          </w:tcPr>
          <w:p w:rsidR="00977FA5" w:rsidRPr="00D97C9B" w:rsidRDefault="00977FA5" w:rsidP="00DD6889">
            <w:pPr>
              <w:pStyle w:val="aff9"/>
              <w:jc w:val="center"/>
            </w:pPr>
            <w:r>
              <w:t>5</w:t>
            </w:r>
          </w:p>
        </w:tc>
      </w:tr>
    </w:tbl>
    <w:p w:rsidR="00977FA5" w:rsidRDefault="00977FA5" w:rsidP="00977FA5">
      <w:pPr>
        <w:pStyle w:val="aff8"/>
        <w:jc w:val="left"/>
      </w:pPr>
    </w:p>
    <w:p w:rsidR="00977FA5" w:rsidRDefault="00977FA5" w:rsidP="00977FA5">
      <w:pPr>
        <w:spacing w:after="0" w:line="240" w:lineRule="auto"/>
        <w:ind w:firstLine="709"/>
        <w:jc w:val="right"/>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Таблица 3.3.69</w:t>
      </w:r>
    </w:p>
    <w:p w:rsidR="00977FA5" w:rsidRDefault="00977FA5" w:rsidP="00977FA5">
      <w:pPr>
        <w:spacing w:after="0" w:line="240" w:lineRule="auto"/>
        <w:ind w:firstLine="709"/>
        <w:jc w:val="center"/>
        <w:rPr>
          <w:rFonts w:ascii="Times New Roman" w:eastAsia="Times New Roman" w:hAnsi="Times New Roman" w:cs="Times New Roman"/>
          <w:sz w:val="24"/>
          <w:szCs w:val="28"/>
          <w:lang w:eastAsia="ru-RU"/>
        </w:rPr>
      </w:pPr>
      <w:r w:rsidRPr="00DF1830">
        <w:rPr>
          <w:rFonts w:ascii="Times New Roman" w:eastAsia="Times New Roman" w:hAnsi="Times New Roman" w:cs="Times New Roman"/>
          <w:sz w:val="24"/>
          <w:szCs w:val="28"/>
          <w:lang w:eastAsia="ru-RU"/>
        </w:rPr>
        <w:t>Итоги рассмотрения обращений граждан</w:t>
      </w:r>
    </w:p>
    <w:p w:rsidR="00977FA5" w:rsidRDefault="00977FA5" w:rsidP="00977FA5">
      <w:pPr>
        <w:pStyle w:val="aff8"/>
        <w:ind w:firstLine="0"/>
        <w:jc w:val="left"/>
      </w:pPr>
    </w:p>
    <w:tbl>
      <w:tblPr>
        <w:tblStyle w:val="a7"/>
        <w:tblW w:w="5000" w:type="pct"/>
        <w:tblLayout w:type="fixed"/>
        <w:tblLook w:val="04A0" w:firstRow="1" w:lastRow="0" w:firstColumn="1" w:lastColumn="0" w:noHBand="0" w:noVBand="1"/>
      </w:tblPr>
      <w:tblGrid>
        <w:gridCol w:w="2942"/>
        <w:gridCol w:w="2843"/>
        <w:gridCol w:w="1263"/>
        <w:gridCol w:w="1263"/>
        <w:gridCol w:w="1260"/>
      </w:tblGrid>
      <w:tr w:rsidR="00977FA5" w:rsidRPr="00B40EFA" w:rsidTr="00DD6889">
        <w:trPr>
          <w:trHeight w:val="300"/>
        </w:trPr>
        <w:tc>
          <w:tcPr>
            <w:tcW w:w="1537"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977FA5" w:rsidRPr="00B40EFA" w:rsidRDefault="00977FA5" w:rsidP="00DD6889">
            <w:pPr>
              <w:pStyle w:val="-"/>
            </w:pPr>
            <w:r w:rsidRPr="00B40EFA">
              <w:t>Проведение внеплановой проверки</w:t>
            </w:r>
          </w:p>
        </w:tc>
        <w:tc>
          <w:tcPr>
            <w:tcW w:w="1485"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977FA5" w:rsidRPr="00B40EFA" w:rsidRDefault="00977FA5" w:rsidP="00DD6889">
            <w:pPr>
              <w:pStyle w:val="-"/>
            </w:pPr>
            <w:r w:rsidRPr="00B40EFA">
              <w:t>Итог рассмотрения обращения</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7FA5" w:rsidRPr="00B40EFA" w:rsidRDefault="00977FA5" w:rsidP="00DD6889">
            <w:pPr>
              <w:pStyle w:val="-"/>
            </w:pPr>
            <w:r w:rsidRPr="00B40EFA">
              <w:t>201</w:t>
            </w:r>
            <w:r>
              <w:t>6</w:t>
            </w:r>
            <w:r w:rsidRPr="00B40EFA">
              <w:t xml:space="preserve"> г.</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977FA5" w:rsidRPr="00B40EFA" w:rsidRDefault="00977FA5" w:rsidP="00DD6889">
            <w:pPr>
              <w:pStyle w:val="-"/>
            </w:pPr>
            <w:r w:rsidRPr="00B40EFA">
              <w:t>201</w:t>
            </w:r>
            <w:r>
              <w:t>7</w:t>
            </w:r>
            <w:r w:rsidRPr="00B40EFA">
              <w:t xml:space="preserve"> г.</w:t>
            </w:r>
          </w:p>
        </w:tc>
        <w:tc>
          <w:tcPr>
            <w:tcW w:w="6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7FA5" w:rsidRPr="00B40EFA" w:rsidRDefault="00977FA5" w:rsidP="00DD6889">
            <w:pPr>
              <w:pStyle w:val="-"/>
            </w:pPr>
            <w:r>
              <w:t>2018 г.</w:t>
            </w:r>
          </w:p>
        </w:tc>
      </w:tr>
      <w:tr w:rsidR="00977FA5" w:rsidRPr="00B40EFA" w:rsidTr="00DD6889">
        <w:trPr>
          <w:trHeight w:val="300"/>
        </w:trPr>
        <w:tc>
          <w:tcPr>
            <w:tcW w:w="1537"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977FA5" w:rsidRPr="00B40EFA" w:rsidRDefault="00977FA5" w:rsidP="00DD6889">
            <w:pPr>
              <w:pStyle w:val="aff9"/>
            </w:pPr>
            <w:r w:rsidRPr="00B40EFA">
              <w:t>проведена</w:t>
            </w:r>
          </w:p>
        </w:tc>
        <w:tc>
          <w:tcPr>
            <w:tcW w:w="1485"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977FA5" w:rsidRPr="00B40EFA" w:rsidRDefault="00977FA5" w:rsidP="00DD6889">
            <w:pPr>
              <w:pStyle w:val="aff9"/>
            </w:pPr>
            <w:r w:rsidRPr="00B40EFA">
              <w:t>меры приняты</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7FA5" w:rsidRPr="004B437A" w:rsidRDefault="00977FA5" w:rsidP="00DD6889">
            <w:pPr>
              <w:pStyle w:val="-"/>
              <w:rPr>
                <w:b w:val="0"/>
              </w:rPr>
            </w:pPr>
            <w:r w:rsidRPr="004B437A">
              <w:rPr>
                <w:b w:val="0"/>
              </w:rPr>
              <w:t>0</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977FA5" w:rsidRPr="00B40EFA" w:rsidRDefault="00977FA5" w:rsidP="00DD6889">
            <w:pPr>
              <w:pStyle w:val="aff9"/>
            </w:pPr>
            <w:r>
              <w:t>0</w:t>
            </w:r>
          </w:p>
        </w:tc>
        <w:tc>
          <w:tcPr>
            <w:tcW w:w="6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7FA5" w:rsidRPr="00B40EFA" w:rsidRDefault="00977FA5" w:rsidP="00DD6889">
            <w:pPr>
              <w:pStyle w:val="aff9"/>
            </w:pPr>
            <w:r>
              <w:t>0</w:t>
            </w:r>
          </w:p>
        </w:tc>
      </w:tr>
      <w:tr w:rsidR="00977FA5" w:rsidRPr="00B40EFA" w:rsidTr="00DD6889">
        <w:trPr>
          <w:trHeight w:val="300"/>
        </w:trPr>
        <w:tc>
          <w:tcPr>
            <w:tcW w:w="1537"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7FA5" w:rsidRPr="00B40EFA" w:rsidRDefault="00977FA5" w:rsidP="00DD6889">
            <w:pPr>
              <w:rPr>
                <w:sz w:val="24"/>
                <w:lang w:eastAsia="ar-SA"/>
              </w:rPr>
            </w:pPr>
          </w:p>
        </w:tc>
        <w:tc>
          <w:tcPr>
            <w:tcW w:w="1485"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977FA5" w:rsidRPr="00B40EFA" w:rsidRDefault="00977FA5" w:rsidP="00DD6889">
            <w:pPr>
              <w:pStyle w:val="aff9"/>
            </w:pPr>
            <w:r w:rsidRPr="00B40EFA">
              <w:t>на рассмотрении</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7FA5" w:rsidRPr="004B437A" w:rsidRDefault="00977FA5" w:rsidP="00DD6889">
            <w:pPr>
              <w:pStyle w:val="-"/>
              <w:rPr>
                <w:b w:val="0"/>
              </w:rPr>
            </w:pPr>
            <w:r w:rsidRPr="004B437A">
              <w:rPr>
                <w:b w:val="0"/>
              </w:rPr>
              <w:t>0</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977FA5" w:rsidRPr="00B40EFA" w:rsidRDefault="00977FA5" w:rsidP="00DD6889">
            <w:pPr>
              <w:pStyle w:val="aff9"/>
            </w:pPr>
            <w:r>
              <w:t>0</w:t>
            </w:r>
          </w:p>
        </w:tc>
        <w:tc>
          <w:tcPr>
            <w:tcW w:w="6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7FA5" w:rsidRPr="00B40EFA" w:rsidRDefault="00977FA5" w:rsidP="00DD6889">
            <w:pPr>
              <w:pStyle w:val="aff9"/>
            </w:pPr>
            <w:r>
              <w:t>0</w:t>
            </w:r>
          </w:p>
        </w:tc>
      </w:tr>
      <w:tr w:rsidR="00977FA5" w:rsidRPr="00B40EFA" w:rsidTr="00DD6889">
        <w:trPr>
          <w:trHeight w:val="300"/>
        </w:trPr>
        <w:tc>
          <w:tcPr>
            <w:tcW w:w="1537" w:type="pct"/>
            <w:vMerge w:val="restart"/>
            <w:tcBorders>
              <w:top w:val="single" w:sz="4" w:space="0" w:color="000000" w:themeColor="text1"/>
              <w:left w:val="single" w:sz="4" w:space="0" w:color="000000" w:themeColor="text1"/>
              <w:right w:val="single" w:sz="4" w:space="0" w:color="000000" w:themeColor="text1"/>
            </w:tcBorders>
            <w:noWrap/>
          </w:tcPr>
          <w:p w:rsidR="00977FA5" w:rsidRPr="00B40EFA" w:rsidRDefault="00977FA5" w:rsidP="00DD6889">
            <w:pPr>
              <w:pStyle w:val="aff9"/>
            </w:pPr>
            <w:r w:rsidRPr="00B40EFA">
              <w:t>не проведена</w:t>
            </w:r>
          </w:p>
        </w:tc>
        <w:tc>
          <w:tcPr>
            <w:tcW w:w="1485"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977FA5" w:rsidRPr="00B40EFA" w:rsidRDefault="00977FA5" w:rsidP="00DD6889">
            <w:pPr>
              <w:pStyle w:val="aff9"/>
            </w:pPr>
            <w:r w:rsidRPr="00B40EFA">
              <w:t>меры приняты</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7FA5" w:rsidRPr="004B437A" w:rsidRDefault="00977FA5" w:rsidP="00DD6889">
            <w:pPr>
              <w:pStyle w:val="-"/>
              <w:rPr>
                <w:b w:val="0"/>
              </w:rPr>
            </w:pPr>
            <w:r>
              <w:rPr>
                <w:b w:val="0"/>
              </w:rPr>
              <w:t>42</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977FA5" w:rsidRPr="00B40EFA" w:rsidRDefault="00977FA5" w:rsidP="00DD6889">
            <w:pPr>
              <w:pStyle w:val="aff9"/>
            </w:pPr>
            <w:r>
              <w:t>61</w:t>
            </w:r>
          </w:p>
        </w:tc>
        <w:tc>
          <w:tcPr>
            <w:tcW w:w="6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7FA5" w:rsidRPr="007F43DC" w:rsidRDefault="00977FA5" w:rsidP="00DD6889">
            <w:pPr>
              <w:pStyle w:val="aff9"/>
              <w:rPr>
                <w:color w:val="000000"/>
              </w:rPr>
            </w:pPr>
            <w:r>
              <w:rPr>
                <w:color w:val="000000"/>
              </w:rPr>
              <w:t>104</w:t>
            </w:r>
          </w:p>
        </w:tc>
      </w:tr>
      <w:tr w:rsidR="00977FA5" w:rsidRPr="00B40EFA" w:rsidTr="00DD6889">
        <w:trPr>
          <w:trHeight w:val="300"/>
        </w:trPr>
        <w:tc>
          <w:tcPr>
            <w:tcW w:w="1537" w:type="pct"/>
            <w:vMerge/>
            <w:tcBorders>
              <w:left w:val="single" w:sz="4" w:space="0" w:color="000000" w:themeColor="text1"/>
              <w:right w:val="single" w:sz="4" w:space="0" w:color="000000" w:themeColor="text1"/>
            </w:tcBorders>
            <w:noWrap/>
            <w:hideMark/>
          </w:tcPr>
          <w:p w:rsidR="00977FA5" w:rsidRPr="00B40EFA" w:rsidRDefault="00977FA5" w:rsidP="00DD6889">
            <w:pPr>
              <w:pStyle w:val="aff9"/>
            </w:pPr>
          </w:p>
        </w:tc>
        <w:tc>
          <w:tcPr>
            <w:tcW w:w="1485"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977FA5" w:rsidRPr="00B40EFA" w:rsidRDefault="00977FA5" w:rsidP="00DD6889">
            <w:pPr>
              <w:pStyle w:val="aff9"/>
            </w:pPr>
            <w:r w:rsidRPr="00B40EFA">
              <w:t>разъяснено</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7FA5" w:rsidRPr="004B437A" w:rsidRDefault="00977FA5" w:rsidP="00DD6889">
            <w:pPr>
              <w:pStyle w:val="-"/>
              <w:rPr>
                <w:b w:val="0"/>
              </w:rPr>
            </w:pPr>
            <w:r w:rsidRPr="004B437A">
              <w:rPr>
                <w:b w:val="0"/>
              </w:rPr>
              <w:t>67</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977FA5" w:rsidRPr="00B40EFA" w:rsidRDefault="00977FA5" w:rsidP="00DD6889">
            <w:pPr>
              <w:pStyle w:val="aff9"/>
            </w:pPr>
            <w:r>
              <w:t>134</w:t>
            </w:r>
          </w:p>
        </w:tc>
        <w:tc>
          <w:tcPr>
            <w:tcW w:w="6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7FA5" w:rsidRPr="007F43DC" w:rsidRDefault="00977FA5" w:rsidP="00DD6889">
            <w:pPr>
              <w:pStyle w:val="aff9"/>
              <w:rPr>
                <w:color w:val="000000"/>
              </w:rPr>
            </w:pPr>
            <w:r>
              <w:rPr>
                <w:color w:val="000000"/>
              </w:rPr>
              <w:t>127</w:t>
            </w:r>
          </w:p>
        </w:tc>
      </w:tr>
      <w:tr w:rsidR="00977FA5" w:rsidRPr="00B40EFA" w:rsidTr="00DD6889">
        <w:trPr>
          <w:trHeight w:val="300"/>
        </w:trPr>
        <w:tc>
          <w:tcPr>
            <w:tcW w:w="1537" w:type="pct"/>
            <w:vMerge/>
            <w:tcBorders>
              <w:left w:val="single" w:sz="4" w:space="0" w:color="000000" w:themeColor="text1"/>
              <w:right w:val="single" w:sz="4" w:space="0" w:color="000000" w:themeColor="text1"/>
            </w:tcBorders>
            <w:noWrap/>
            <w:hideMark/>
          </w:tcPr>
          <w:p w:rsidR="00977FA5" w:rsidRPr="00B40EFA" w:rsidRDefault="00977FA5" w:rsidP="00DD6889">
            <w:pPr>
              <w:pStyle w:val="aff9"/>
            </w:pPr>
          </w:p>
        </w:tc>
        <w:tc>
          <w:tcPr>
            <w:tcW w:w="1485"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977FA5" w:rsidRPr="00B40EFA" w:rsidRDefault="00977FA5" w:rsidP="00DD6889">
            <w:pPr>
              <w:pStyle w:val="aff9"/>
            </w:pPr>
            <w:r w:rsidRPr="00B40EFA">
              <w:t>отказано</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7FA5" w:rsidRPr="00B40EFA" w:rsidRDefault="00977FA5" w:rsidP="00DD6889">
            <w:pPr>
              <w:pStyle w:val="aff9"/>
            </w:pPr>
            <w:r>
              <w:t>3</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977FA5" w:rsidRPr="00B40EFA" w:rsidRDefault="00977FA5" w:rsidP="00DD6889">
            <w:pPr>
              <w:pStyle w:val="aff9"/>
            </w:pPr>
            <w:r>
              <w:t>11</w:t>
            </w:r>
          </w:p>
        </w:tc>
        <w:tc>
          <w:tcPr>
            <w:tcW w:w="6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7FA5" w:rsidRPr="00B40EFA" w:rsidRDefault="00977FA5" w:rsidP="00DD6889">
            <w:pPr>
              <w:pStyle w:val="aff9"/>
            </w:pPr>
            <w:r>
              <w:t>11</w:t>
            </w:r>
          </w:p>
        </w:tc>
      </w:tr>
      <w:tr w:rsidR="00977FA5" w:rsidRPr="00B40EFA" w:rsidTr="00DD6889">
        <w:trPr>
          <w:trHeight w:val="300"/>
        </w:trPr>
        <w:tc>
          <w:tcPr>
            <w:tcW w:w="1537" w:type="pct"/>
            <w:vMerge/>
            <w:tcBorders>
              <w:left w:val="single" w:sz="4" w:space="0" w:color="000000" w:themeColor="text1"/>
              <w:right w:val="single" w:sz="4" w:space="0" w:color="000000" w:themeColor="text1"/>
            </w:tcBorders>
            <w:vAlign w:val="center"/>
            <w:hideMark/>
          </w:tcPr>
          <w:p w:rsidR="00977FA5" w:rsidRPr="00B40EFA" w:rsidRDefault="00977FA5" w:rsidP="00DD6889">
            <w:pPr>
              <w:rPr>
                <w:sz w:val="24"/>
                <w:lang w:eastAsia="ar-SA"/>
              </w:rPr>
            </w:pPr>
          </w:p>
        </w:tc>
        <w:tc>
          <w:tcPr>
            <w:tcW w:w="1485"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977FA5" w:rsidRPr="00B40EFA" w:rsidRDefault="00977FA5" w:rsidP="00DD6889">
            <w:pPr>
              <w:pStyle w:val="aff9"/>
            </w:pPr>
            <w:r w:rsidRPr="00B40EFA">
              <w:t>переадресовано</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7FA5" w:rsidRPr="004B437A" w:rsidRDefault="00977FA5" w:rsidP="00DD6889">
            <w:pPr>
              <w:pStyle w:val="-"/>
              <w:rPr>
                <w:b w:val="0"/>
              </w:rPr>
            </w:pPr>
            <w:r w:rsidRPr="004B437A">
              <w:rPr>
                <w:b w:val="0"/>
              </w:rPr>
              <w:t>10</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977FA5" w:rsidRPr="00B40EFA" w:rsidRDefault="00977FA5" w:rsidP="00DD6889">
            <w:pPr>
              <w:pStyle w:val="aff9"/>
            </w:pPr>
            <w:r>
              <w:t>43</w:t>
            </w:r>
          </w:p>
        </w:tc>
        <w:tc>
          <w:tcPr>
            <w:tcW w:w="6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7FA5" w:rsidRPr="007F43DC" w:rsidRDefault="00977FA5" w:rsidP="00DD6889">
            <w:pPr>
              <w:pStyle w:val="aff9"/>
              <w:rPr>
                <w:color w:val="000000"/>
              </w:rPr>
            </w:pPr>
            <w:r>
              <w:rPr>
                <w:color w:val="000000"/>
              </w:rPr>
              <w:t>33</w:t>
            </w:r>
          </w:p>
        </w:tc>
      </w:tr>
      <w:tr w:rsidR="00977FA5" w:rsidRPr="00B40EFA" w:rsidTr="00DD6889">
        <w:trPr>
          <w:trHeight w:val="300"/>
        </w:trPr>
        <w:tc>
          <w:tcPr>
            <w:tcW w:w="302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977FA5" w:rsidRPr="000B0768" w:rsidRDefault="00977FA5" w:rsidP="00DD6889">
            <w:pPr>
              <w:rPr>
                <w:b/>
                <w:sz w:val="24"/>
              </w:rPr>
            </w:pPr>
            <w:r w:rsidRPr="000B0768">
              <w:rPr>
                <w:b/>
                <w:sz w:val="24"/>
              </w:rPr>
              <w:t>Итого</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977FA5" w:rsidRPr="000B0768" w:rsidRDefault="00977FA5" w:rsidP="00DD6889">
            <w:pPr>
              <w:pStyle w:val="aff9"/>
              <w:rPr>
                <w:b/>
              </w:rPr>
            </w:pPr>
            <w:r w:rsidRPr="000B0768">
              <w:rPr>
                <w:b/>
              </w:rPr>
              <w:t>122</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7FA5" w:rsidRPr="000B0768" w:rsidRDefault="00977FA5" w:rsidP="00DD6889">
            <w:pPr>
              <w:pStyle w:val="aff9"/>
              <w:rPr>
                <w:b/>
              </w:rPr>
            </w:pPr>
            <w:r w:rsidRPr="000B0768">
              <w:rPr>
                <w:b/>
              </w:rPr>
              <w:t>249</w:t>
            </w:r>
          </w:p>
        </w:tc>
        <w:tc>
          <w:tcPr>
            <w:tcW w:w="6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7FA5" w:rsidRPr="000B0768" w:rsidRDefault="00977FA5" w:rsidP="00DD6889">
            <w:pPr>
              <w:pStyle w:val="aff9"/>
              <w:rPr>
                <w:b/>
              </w:rPr>
            </w:pPr>
            <w:r w:rsidRPr="000B0768">
              <w:rPr>
                <w:b/>
              </w:rPr>
              <w:t>275</w:t>
            </w:r>
          </w:p>
        </w:tc>
      </w:tr>
    </w:tbl>
    <w:p w:rsidR="00977FA5" w:rsidRDefault="00977FA5" w:rsidP="00977FA5">
      <w:pPr>
        <w:pStyle w:val="aff8"/>
      </w:pPr>
    </w:p>
    <w:p w:rsidR="00977FA5" w:rsidRDefault="00977FA5" w:rsidP="00977FA5">
      <w:pPr>
        <w:pStyle w:val="aff8"/>
        <w:ind w:firstLine="708"/>
      </w:pPr>
      <w:r>
        <w:t xml:space="preserve">Из представленных сведений видно, что обоснованность жалоб, поступивших от потребителей услуг связи, составила – 34% в 2016 году, 24% в 2017 г., 28 % в 2018 г., т.е. те обращения, по результатам которых нарушения подтвердились, в отношении операторов связи приняты меры. </w:t>
      </w:r>
    </w:p>
    <w:p w:rsidR="00977FA5" w:rsidRDefault="00977FA5" w:rsidP="00977FA5">
      <w:pPr>
        <w:pStyle w:val="aff8"/>
        <w:ind w:firstLine="708"/>
      </w:pPr>
      <w:r>
        <w:t xml:space="preserve">Основная доля обращений, поступивших в Управление </w:t>
      </w:r>
      <w:proofErr w:type="spellStart"/>
      <w:r>
        <w:t>Роскомнадзора</w:t>
      </w:r>
      <w:proofErr w:type="spellEnd"/>
      <w:r>
        <w:t xml:space="preserve"> по Камчатскому краю, связана с нарушением контрольных сроков пересылки почтовых отправлений, некачественным оказанием услуг почтовой связи ФГУП «Почта России» (в 2016 – 46%, в 2017 – 67,5%, в 2018 – 64%). </w:t>
      </w:r>
    </w:p>
    <w:p w:rsidR="00977FA5" w:rsidRDefault="00977FA5" w:rsidP="00977FA5">
      <w:pPr>
        <w:pStyle w:val="aff8"/>
        <w:ind w:firstLine="708"/>
      </w:pPr>
      <w:r>
        <w:t xml:space="preserve">Доля обращений граждан по вопросам оказания услуг подвижной радиотелефонной связи от общего числа обращений составила: в 2016 – 13%, в 2017 – 7%, в 2018 – 8%. Из них только небольшую часть занимают вопросы качества услуг подвижной связи. Следует отметить такие населенные пункты как с. Тигиль, </w:t>
      </w:r>
      <w:proofErr w:type="gramStart"/>
      <w:r>
        <w:t>с</w:t>
      </w:r>
      <w:proofErr w:type="gramEnd"/>
      <w:r>
        <w:t xml:space="preserve">. </w:t>
      </w:r>
      <w:proofErr w:type="gramStart"/>
      <w:r>
        <w:t>Долиновка</w:t>
      </w:r>
      <w:proofErr w:type="gramEnd"/>
      <w:r>
        <w:t xml:space="preserve"> </w:t>
      </w:r>
      <w:proofErr w:type="spellStart"/>
      <w:r>
        <w:t>Мильковского</w:t>
      </w:r>
      <w:proofErr w:type="spellEnd"/>
      <w:r>
        <w:t xml:space="preserve"> района, с. Соболево.</w:t>
      </w:r>
    </w:p>
    <w:p w:rsidR="00977FA5" w:rsidRDefault="00977FA5" w:rsidP="00977FA5">
      <w:pPr>
        <w:pStyle w:val="aff8"/>
        <w:ind w:firstLine="708"/>
      </w:pPr>
      <w:r>
        <w:t>С целью улучшения ситуации операторами связи проводится профилактическая работа, при наличии оснований применяются меры административного воздействия. В адрес ФГУП «Почта России» и УФПС Камчатского края регулярно направляются информационные письма о недопустимости нарушений в области почтовой связи. В отношении оператора связи ежеквартально проводятся мероприятия систематического наблюдения по соблюдению контрольных сроков пересылки письменной корреспонденции, ежеквартально проводятся рабочие встречи с руководством УФПС Камчатского края.</w:t>
      </w:r>
    </w:p>
    <w:p w:rsidR="00977FA5" w:rsidRPr="00936839" w:rsidRDefault="00977FA5" w:rsidP="00977FA5">
      <w:pPr>
        <w:pStyle w:val="aff8"/>
        <w:ind w:firstLine="708"/>
      </w:pPr>
      <w:r>
        <w:t>В последний год (2018) отмечается отсутствие понимания со стороны руководства УФПС Камчатского края о необходимости соблюдения обязательных требований в области почтовой связи.</w:t>
      </w:r>
    </w:p>
    <w:p w:rsidR="00977FA5" w:rsidRDefault="00977FA5" w:rsidP="00977FA5">
      <w:pPr>
        <w:spacing w:after="0" w:line="240" w:lineRule="auto"/>
        <w:ind w:firstLine="709"/>
        <w:jc w:val="both"/>
        <w:rPr>
          <w:rFonts w:ascii="Times New Roman" w:hAnsi="Times New Roman" w:cs="Times New Roman"/>
          <w:sz w:val="28"/>
          <w:szCs w:val="28"/>
        </w:rPr>
      </w:pPr>
    </w:p>
    <w:p w:rsidR="00977FA5" w:rsidRPr="001E5670" w:rsidRDefault="00977FA5" w:rsidP="00977FA5">
      <w:pPr>
        <w:pStyle w:val="4"/>
        <w:spacing w:before="0"/>
        <w:ind w:firstLine="709"/>
        <w:jc w:val="both"/>
        <w:rPr>
          <w:rFonts w:ascii="Times New Roman" w:hAnsi="Times New Roman" w:cs="Times New Roman"/>
          <w:b/>
          <w:i w:val="0"/>
          <w:sz w:val="28"/>
          <w:szCs w:val="28"/>
        </w:rPr>
      </w:pPr>
      <w:r>
        <w:rPr>
          <w:rFonts w:ascii="Times New Roman" w:hAnsi="Times New Roman" w:cs="Times New Roman"/>
          <w:b/>
          <w:i w:val="0"/>
          <w:sz w:val="28"/>
          <w:szCs w:val="28"/>
        </w:rPr>
        <w:t>3.3.6.6. Анализ жалоб, поступивших</w:t>
      </w:r>
      <w:r w:rsidRPr="00113476">
        <w:rPr>
          <w:rFonts w:ascii="Times New Roman" w:hAnsi="Times New Roman" w:cs="Times New Roman"/>
          <w:b/>
          <w:i w:val="0"/>
          <w:sz w:val="28"/>
          <w:szCs w:val="28"/>
        </w:rPr>
        <w:t xml:space="preserve"> в </w:t>
      </w:r>
      <w:r>
        <w:rPr>
          <w:rFonts w:ascii="Times New Roman" w:hAnsi="Times New Roman" w:cs="Times New Roman"/>
          <w:b/>
          <w:i w:val="0"/>
          <w:sz w:val="28"/>
          <w:szCs w:val="28"/>
        </w:rPr>
        <w:t>Управление Федеральной налоговой службы по Камчатскому краю</w:t>
      </w:r>
    </w:p>
    <w:p w:rsidR="00977FA5" w:rsidRPr="001E5670" w:rsidRDefault="00977FA5" w:rsidP="00977FA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1E5670">
        <w:rPr>
          <w:rFonts w:ascii="Times New Roman" w:eastAsia="Times New Roman" w:hAnsi="Times New Roman" w:cs="Times New Roman"/>
          <w:sz w:val="28"/>
          <w:szCs w:val="28"/>
          <w:lang w:eastAsia="ru-RU"/>
        </w:rPr>
        <w:t>Правила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от 27.07.2010 № 210-ФЗ</w:t>
      </w:r>
      <w:proofErr w:type="gramEnd"/>
      <w:r w:rsidRPr="001E5670">
        <w:rPr>
          <w:rFonts w:ascii="Times New Roman" w:eastAsia="Times New Roman" w:hAnsi="Times New Roman" w:cs="Times New Roman"/>
          <w:sz w:val="28"/>
          <w:szCs w:val="28"/>
          <w:lang w:eastAsia="ru-RU"/>
        </w:rPr>
        <w:t xml:space="preserve">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утверждены Постановлением Правительства Российской Федерации от 16 августа 2012 г. № 840.</w:t>
      </w:r>
    </w:p>
    <w:p w:rsidR="00977FA5" w:rsidRPr="001E5670" w:rsidRDefault="00977FA5" w:rsidP="00977FA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5670">
        <w:rPr>
          <w:rFonts w:ascii="Times New Roman" w:eastAsia="Times New Roman" w:hAnsi="Times New Roman" w:cs="Times New Roman"/>
          <w:sz w:val="28"/>
          <w:szCs w:val="28"/>
          <w:lang w:eastAsia="ru-RU"/>
        </w:rPr>
        <w:t xml:space="preserve">Указанным Постановлением полномочия рассмотрения жалоб на действия налоговых инспекций возложены на вышестоящий налоговый орган. На территории Камчатского края – это УФНС России по Камчатскому краю (далее – Управление). </w:t>
      </w:r>
    </w:p>
    <w:p w:rsidR="00977FA5" w:rsidRPr="001E5670" w:rsidRDefault="00977FA5" w:rsidP="00977FA5">
      <w:pPr>
        <w:tabs>
          <w:tab w:val="left" w:pos="2880"/>
        </w:tabs>
        <w:spacing w:after="0" w:line="240" w:lineRule="auto"/>
        <w:ind w:firstLine="709"/>
        <w:jc w:val="both"/>
        <w:rPr>
          <w:rFonts w:ascii="Times New Roman" w:eastAsia="Times New Roman" w:hAnsi="Times New Roman" w:cs="Times New Roman"/>
          <w:sz w:val="28"/>
          <w:szCs w:val="28"/>
          <w:lang w:eastAsia="ru-RU"/>
        </w:rPr>
      </w:pPr>
      <w:r w:rsidRPr="001E5670">
        <w:rPr>
          <w:rFonts w:ascii="Times New Roman" w:eastAsia="Times New Roman" w:hAnsi="Times New Roman" w:cs="Times New Roman"/>
          <w:sz w:val="28"/>
          <w:szCs w:val="28"/>
          <w:lang w:eastAsia="ru-RU"/>
        </w:rPr>
        <w:t>За период с 2016 по 2018 годы в Управление поступили 3 жалобы от налогоплательщиков, недовольных качеством оказания государственных услуг (все – в 2017 году).</w:t>
      </w:r>
    </w:p>
    <w:p w:rsidR="00977FA5" w:rsidRPr="001E5670" w:rsidRDefault="00977FA5" w:rsidP="00977FA5">
      <w:pPr>
        <w:tabs>
          <w:tab w:val="left" w:pos="2880"/>
        </w:tabs>
        <w:spacing w:after="0" w:line="240" w:lineRule="auto"/>
        <w:ind w:firstLine="709"/>
        <w:jc w:val="both"/>
        <w:rPr>
          <w:rFonts w:ascii="Times New Roman" w:eastAsia="Times New Roman" w:hAnsi="Times New Roman" w:cs="Times New Roman"/>
          <w:sz w:val="28"/>
          <w:szCs w:val="28"/>
          <w:lang w:eastAsia="ru-RU"/>
        </w:rPr>
      </w:pPr>
      <w:r w:rsidRPr="001E5670">
        <w:rPr>
          <w:rFonts w:ascii="Times New Roman" w:eastAsia="Times New Roman" w:hAnsi="Times New Roman" w:cs="Times New Roman"/>
          <w:sz w:val="28"/>
          <w:szCs w:val="28"/>
          <w:lang w:eastAsia="ru-RU"/>
        </w:rPr>
        <w:t xml:space="preserve">В двух случаях заявители посчитали, что ИФНС России по г. Петропавловску-Камчатскому нарушен срок принятия налоговых деклараций, в одном случае заявитель посчитал, что ИФНС России по г. Петропавловску-Камчатскому неправильно информировала его о состоянии расчетов. </w:t>
      </w:r>
    </w:p>
    <w:p w:rsidR="00977FA5" w:rsidRPr="001E5670" w:rsidRDefault="00977FA5" w:rsidP="00977FA5">
      <w:pPr>
        <w:tabs>
          <w:tab w:val="left" w:pos="2880"/>
        </w:tabs>
        <w:spacing w:after="0" w:line="240" w:lineRule="auto"/>
        <w:ind w:firstLine="709"/>
        <w:jc w:val="both"/>
        <w:rPr>
          <w:rFonts w:ascii="Times New Roman" w:eastAsia="Times New Roman" w:hAnsi="Times New Roman" w:cs="Times New Roman"/>
          <w:sz w:val="28"/>
          <w:szCs w:val="28"/>
          <w:lang w:eastAsia="ru-RU"/>
        </w:rPr>
      </w:pPr>
      <w:r w:rsidRPr="001E5670">
        <w:rPr>
          <w:rFonts w:ascii="Times New Roman" w:eastAsia="Times New Roman" w:hAnsi="Times New Roman" w:cs="Times New Roman"/>
          <w:sz w:val="28"/>
          <w:szCs w:val="28"/>
          <w:lang w:eastAsia="ru-RU"/>
        </w:rPr>
        <w:t>Из трех поступивших жалоб 2 были отозваны заявителями после разъяснений правомерности действий должностных лиц инспекции, рассмотрена 1 жалоба, которая оставлена без удовлетворения. Таким образом, факты, указанные в жалобах как некачественное оказание государственной услуги, не подтвердились, в действиях сотрудников ИФНС России по г. Петропавловску-Камчатскому не выявлено нарушение законодательства.</w:t>
      </w:r>
    </w:p>
    <w:p w:rsidR="00977FA5" w:rsidRPr="001E5670" w:rsidRDefault="00977FA5" w:rsidP="00977FA5">
      <w:pPr>
        <w:tabs>
          <w:tab w:val="left" w:pos="2880"/>
        </w:tabs>
        <w:spacing w:after="0" w:line="240" w:lineRule="auto"/>
        <w:ind w:firstLine="709"/>
        <w:jc w:val="both"/>
        <w:rPr>
          <w:rFonts w:ascii="Times New Roman" w:eastAsia="Times New Roman" w:hAnsi="Times New Roman" w:cs="Times New Roman"/>
          <w:sz w:val="28"/>
          <w:szCs w:val="28"/>
          <w:lang w:eastAsia="ru-RU"/>
        </w:rPr>
      </w:pPr>
      <w:r w:rsidRPr="001E5670">
        <w:rPr>
          <w:rFonts w:ascii="Times New Roman" w:eastAsia="Times New Roman" w:hAnsi="Times New Roman" w:cs="Times New Roman"/>
          <w:sz w:val="28"/>
          <w:szCs w:val="28"/>
          <w:lang w:eastAsia="ru-RU"/>
        </w:rPr>
        <w:t>В 2018 году такие жалобы не поступали. Данная положительная динамика обеспечивается следующим.</w:t>
      </w:r>
    </w:p>
    <w:p w:rsidR="00977FA5" w:rsidRPr="001E5670" w:rsidRDefault="00977FA5" w:rsidP="00977FA5">
      <w:pPr>
        <w:tabs>
          <w:tab w:val="left" w:pos="2880"/>
        </w:tabs>
        <w:spacing w:after="0" w:line="240" w:lineRule="auto"/>
        <w:ind w:firstLine="709"/>
        <w:jc w:val="both"/>
        <w:rPr>
          <w:rFonts w:ascii="Times New Roman" w:eastAsia="Times New Roman" w:hAnsi="Times New Roman" w:cs="Times New Roman"/>
          <w:sz w:val="28"/>
          <w:szCs w:val="28"/>
          <w:lang w:eastAsia="ru-RU"/>
        </w:rPr>
      </w:pPr>
      <w:r w:rsidRPr="001E5670">
        <w:rPr>
          <w:rFonts w:ascii="Times New Roman" w:eastAsia="Times New Roman" w:hAnsi="Times New Roman" w:cs="Times New Roman"/>
          <w:sz w:val="28"/>
          <w:szCs w:val="28"/>
          <w:lang w:eastAsia="ru-RU"/>
        </w:rPr>
        <w:t xml:space="preserve">В целях предотвращения поступления жалоб налоговыми органами Камчатского края на постоянной основе проводится работа, в первую </w:t>
      </w:r>
      <w:proofErr w:type="gramStart"/>
      <w:r w:rsidRPr="001E5670">
        <w:rPr>
          <w:rFonts w:ascii="Times New Roman" w:eastAsia="Times New Roman" w:hAnsi="Times New Roman" w:cs="Times New Roman"/>
          <w:sz w:val="28"/>
          <w:szCs w:val="28"/>
          <w:lang w:eastAsia="ru-RU"/>
        </w:rPr>
        <w:t>очередь</w:t>
      </w:r>
      <w:proofErr w:type="gramEnd"/>
      <w:r w:rsidRPr="001E5670">
        <w:rPr>
          <w:rFonts w:ascii="Times New Roman" w:eastAsia="Times New Roman" w:hAnsi="Times New Roman" w:cs="Times New Roman"/>
          <w:sz w:val="28"/>
          <w:szCs w:val="28"/>
          <w:lang w:eastAsia="ru-RU"/>
        </w:rPr>
        <w:t xml:space="preserve"> направленная на обеспечение высокого уровня качества предоставления государственных услуг налогоплательщикам. </w:t>
      </w:r>
    </w:p>
    <w:p w:rsidR="00977FA5" w:rsidRPr="001E5670" w:rsidRDefault="00977FA5" w:rsidP="00977FA5">
      <w:pPr>
        <w:tabs>
          <w:tab w:val="left" w:pos="2880"/>
        </w:tabs>
        <w:spacing w:after="0" w:line="240" w:lineRule="auto"/>
        <w:ind w:firstLine="709"/>
        <w:jc w:val="both"/>
        <w:rPr>
          <w:rFonts w:ascii="Times New Roman" w:eastAsia="Times New Roman" w:hAnsi="Times New Roman" w:cs="Times New Roman"/>
          <w:sz w:val="28"/>
          <w:szCs w:val="28"/>
          <w:lang w:eastAsia="ru-RU"/>
        </w:rPr>
      </w:pPr>
      <w:r w:rsidRPr="001E5670">
        <w:rPr>
          <w:rFonts w:ascii="Times New Roman" w:eastAsia="Times New Roman" w:hAnsi="Times New Roman" w:cs="Times New Roman"/>
          <w:sz w:val="28"/>
          <w:szCs w:val="28"/>
          <w:lang w:eastAsia="ru-RU"/>
        </w:rPr>
        <w:t xml:space="preserve">В рамках реализации данной работы налоговые органы края руководствуются Миссией Федеральной налоговой службы, основными целями которой являются: высокое качество предоставляемых государственных услуг, обеспечение соблюдения прав налогоплательщиков и формирование финансовой основы деятельности государства. </w:t>
      </w:r>
    </w:p>
    <w:p w:rsidR="00977FA5" w:rsidRPr="001E5670" w:rsidRDefault="00977FA5" w:rsidP="00977FA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E5670">
        <w:rPr>
          <w:rFonts w:ascii="Times New Roman" w:eastAsia="Times New Roman" w:hAnsi="Times New Roman" w:cs="Times New Roman"/>
          <w:sz w:val="28"/>
          <w:szCs w:val="28"/>
          <w:lang w:eastAsia="ru-RU"/>
        </w:rPr>
        <w:t>Сегодня для налогоплательщиков созданы все условия для полноценного и удобного взаимодействия с налоговыми органами. Операционные залы инспекций края, а также территориально-обособленные рабочие места оформлены в едином фирменном стиле, разработанном Федеральной налоговой службой.</w:t>
      </w:r>
    </w:p>
    <w:p w:rsidR="00977FA5" w:rsidRPr="001E5670" w:rsidRDefault="00977FA5" w:rsidP="00977FA5">
      <w:pPr>
        <w:spacing w:after="0" w:line="240" w:lineRule="auto"/>
        <w:ind w:firstLine="709"/>
        <w:jc w:val="both"/>
        <w:rPr>
          <w:rFonts w:ascii="Times New Roman" w:eastAsia="SimSun" w:hAnsi="Times New Roman" w:cs="Times New Roman"/>
          <w:kern w:val="2"/>
          <w:sz w:val="28"/>
          <w:szCs w:val="28"/>
          <w:lang w:eastAsia="hi-IN" w:bidi="hi-IN"/>
        </w:rPr>
      </w:pPr>
      <w:r w:rsidRPr="001E5670">
        <w:rPr>
          <w:rFonts w:ascii="Times New Roman" w:eastAsia="Times New Roman" w:hAnsi="Times New Roman" w:cs="Times New Roman"/>
          <w:sz w:val="28"/>
          <w:szCs w:val="28"/>
          <w:lang w:eastAsia="ru-RU"/>
        </w:rPr>
        <w:t xml:space="preserve">Налогоплательщикам предоставлен широкий спектр получения государственных услуг в электронном виде. На сайте Федеральной налоговой службы </w:t>
      </w:r>
      <w:r w:rsidRPr="001E5670">
        <w:rPr>
          <w:rFonts w:ascii="Times New Roman" w:eastAsia="SimSun" w:hAnsi="Times New Roman" w:cs="Times New Roman"/>
          <w:kern w:val="2"/>
          <w:sz w:val="28"/>
          <w:szCs w:val="28"/>
          <w:lang w:eastAsia="hi-IN" w:bidi="hi-IN"/>
        </w:rPr>
        <w:t xml:space="preserve">в настоящее время </w:t>
      </w:r>
      <w:r w:rsidRPr="001E5670">
        <w:rPr>
          <w:rFonts w:ascii="Times New Roman" w:eastAsia="Times New Roman" w:hAnsi="Times New Roman" w:cs="Times New Roman"/>
          <w:sz w:val="28"/>
          <w:szCs w:val="28"/>
          <w:lang w:eastAsia="ru-RU"/>
        </w:rPr>
        <w:t>функционирует 61</w:t>
      </w:r>
      <w:r w:rsidRPr="001E5670">
        <w:rPr>
          <w:rFonts w:ascii="Times New Roman" w:eastAsia="SimSun" w:hAnsi="Times New Roman" w:cs="Times New Roman"/>
          <w:kern w:val="2"/>
          <w:sz w:val="28"/>
          <w:szCs w:val="28"/>
          <w:lang w:eastAsia="hi-IN" w:bidi="hi-IN"/>
        </w:rPr>
        <w:t xml:space="preserve"> сервис, позволяющий получать максимум информации и услуг дистанционно, а также легко и быстро разрешать возникающие вопросы без необходимости личного присутствия в налоговых органах. </w:t>
      </w:r>
    </w:p>
    <w:p w:rsidR="00977FA5" w:rsidRPr="001E5670" w:rsidRDefault="00977FA5" w:rsidP="00977FA5">
      <w:pPr>
        <w:spacing w:after="0" w:line="240" w:lineRule="auto"/>
        <w:ind w:firstLine="709"/>
        <w:jc w:val="both"/>
        <w:rPr>
          <w:rFonts w:ascii="Times New Roman" w:eastAsia="Times New Roman" w:hAnsi="Times New Roman" w:cs="Times New Roman"/>
          <w:sz w:val="28"/>
          <w:szCs w:val="28"/>
          <w:lang w:eastAsia="ru-RU"/>
        </w:rPr>
      </w:pPr>
      <w:r w:rsidRPr="001E5670">
        <w:rPr>
          <w:rFonts w:ascii="Times New Roman" w:eastAsia="SimSun" w:hAnsi="Times New Roman" w:cs="Times New Roman"/>
          <w:kern w:val="2"/>
          <w:sz w:val="28"/>
          <w:szCs w:val="28"/>
          <w:lang w:eastAsia="hi-IN" w:bidi="hi-IN"/>
        </w:rPr>
        <w:t xml:space="preserve">Кроме того, сотрудниками налоговых органов Камчатского края на постоянной основе проводится </w:t>
      </w:r>
      <w:r w:rsidRPr="001E5670">
        <w:rPr>
          <w:rFonts w:ascii="Times New Roman" w:eastAsia="Times New Roman" w:hAnsi="Times New Roman" w:cs="Times New Roman"/>
          <w:sz w:val="28"/>
          <w:szCs w:val="28"/>
          <w:lang w:eastAsia="ru-RU"/>
        </w:rPr>
        <w:t xml:space="preserve">информирование всех категорий налогоплательщиков о действующем законодательстве Российской Федерации и наиболее важных его изменениях. В рамках информирования организовываются семинары для различных категорий налогоплательщиков по актуальной тематике, выездные акции «Заплати налоги» и «Мобильный офис», проводятся ежеквартальные публичные обсуждения результатов правоприменительной практики налоговых органов края. </w:t>
      </w:r>
    </w:p>
    <w:p w:rsidR="00977FA5" w:rsidRPr="001E5670" w:rsidRDefault="00977FA5" w:rsidP="00977FA5">
      <w:pPr>
        <w:spacing w:after="0" w:line="240" w:lineRule="auto"/>
        <w:ind w:firstLine="709"/>
        <w:jc w:val="both"/>
        <w:rPr>
          <w:rFonts w:ascii="Times New Roman" w:eastAsia="Times New Roman" w:hAnsi="Times New Roman" w:cs="Times New Roman"/>
          <w:sz w:val="28"/>
          <w:szCs w:val="28"/>
          <w:lang w:eastAsia="ru-RU"/>
        </w:rPr>
      </w:pPr>
      <w:r w:rsidRPr="001E5670">
        <w:rPr>
          <w:rFonts w:ascii="Times New Roman" w:eastAsia="Times New Roman" w:hAnsi="Times New Roman" w:cs="Times New Roman"/>
          <w:sz w:val="28"/>
          <w:szCs w:val="28"/>
          <w:lang w:eastAsia="ru-RU"/>
        </w:rPr>
        <w:t>Также, для вновь зарегистрированных субъектов предпринимательства на базе УФНС России по Камчатскому краю проводятся ежемесячные семинары, в ходе которых слушателям рассказывают о структуре налоговых органов, доводят необходимую контактную информацию, режим работы территориальных налоговых органов края, а также об основных аспектах налогового законодательства.</w:t>
      </w:r>
    </w:p>
    <w:p w:rsidR="00977FA5" w:rsidRPr="001E5670" w:rsidRDefault="00977FA5" w:rsidP="00977FA5">
      <w:pPr>
        <w:spacing w:after="0" w:line="240" w:lineRule="auto"/>
        <w:ind w:firstLine="709"/>
        <w:jc w:val="both"/>
        <w:rPr>
          <w:rFonts w:ascii="Times New Roman" w:eastAsia="Times New Roman" w:hAnsi="Times New Roman" w:cs="Times New Roman"/>
          <w:sz w:val="28"/>
          <w:szCs w:val="28"/>
          <w:lang w:eastAsia="ru-RU"/>
        </w:rPr>
      </w:pPr>
      <w:r w:rsidRPr="001E5670">
        <w:rPr>
          <w:rFonts w:ascii="Times New Roman" w:eastAsia="Times New Roman" w:hAnsi="Times New Roman" w:cs="Times New Roman"/>
          <w:sz w:val="28"/>
          <w:szCs w:val="28"/>
          <w:lang w:eastAsia="ru-RU"/>
        </w:rPr>
        <w:t>Оперативное информирование об изменениях в налоговом законодательстве также осуществляется посредством массовой рассылки по телекоммуникационным каналам связи.</w:t>
      </w:r>
    </w:p>
    <w:p w:rsidR="00977FA5" w:rsidRPr="001E5670" w:rsidRDefault="00977FA5" w:rsidP="00977FA5">
      <w:pPr>
        <w:spacing w:after="0" w:line="240" w:lineRule="auto"/>
        <w:ind w:firstLine="709"/>
        <w:jc w:val="both"/>
        <w:rPr>
          <w:rFonts w:ascii="Times New Roman" w:eastAsia="Times New Roman" w:hAnsi="Times New Roman" w:cs="Times New Roman"/>
          <w:sz w:val="28"/>
          <w:szCs w:val="28"/>
          <w:lang w:eastAsia="ru-RU"/>
        </w:rPr>
      </w:pPr>
      <w:r w:rsidRPr="001E5670">
        <w:rPr>
          <w:rFonts w:ascii="Times New Roman" w:eastAsia="Times New Roman" w:hAnsi="Times New Roman" w:cs="Times New Roman"/>
          <w:sz w:val="28"/>
          <w:szCs w:val="28"/>
          <w:lang w:eastAsia="ru-RU"/>
        </w:rPr>
        <w:t xml:space="preserve">Отдельно стоит отметить достигнутое соглашение о взаимодействии между УФНС России по Камчатскому краю и КГКУ «МФЦ Камчатского края», направленное на создание условий для качественного и комфортного предоставления государственных услуг ФНС России для жителей полуострова. Данное сотрудничество, в первую очередь, направлено на обеспечение оказания государственных услуг ФНС России населению на базе МФЦ по принципу «одного окна», в том числе в отдалённых от краевого центра муниципальных образованиях. </w:t>
      </w:r>
    </w:p>
    <w:p w:rsidR="00977FA5" w:rsidRPr="001E5670" w:rsidRDefault="00977FA5" w:rsidP="00977F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5670">
        <w:rPr>
          <w:rFonts w:ascii="Times New Roman" w:eastAsia="Times New Roman" w:hAnsi="Times New Roman" w:cs="Times New Roman"/>
          <w:sz w:val="28"/>
          <w:szCs w:val="28"/>
          <w:lang w:eastAsia="ru-RU"/>
        </w:rPr>
        <w:t xml:space="preserve">КГКУ «МФЦ Камчатского края» обеспечивает взаимодействие между гражданами и налоговыми органами региона в одном месте, а также комплексное и оперативное решение вопросов заявителей, исключая необходимость обращения в налоговые инспекции и обособленные подразделения ведомства. </w:t>
      </w:r>
    </w:p>
    <w:p w:rsidR="00977FA5" w:rsidRPr="001E5670" w:rsidRDefault="00977FA5" w:rsidP="00977F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5670">
        <w:rPr>
          <w:rFonts w:ascii="Times New Roman" w:eastAsia="Times New Roman" w:hAnsi="Times New Roman" w:cs="Times New Roman"/>
          <w:sz w:val="28"/>
          <w:szCs w:val="28"/>
          <w:lang w:eastAsia="ru-RU"/>
        </w:rPr>
        <w:t>В рамках обеспечения условий для комфортного и удобного взаимодействия с населением спектр оказываемых на базе КГКУ «МФЦ Камчатского края» государственных услуг ФНС России постоянно расширяется.</w:t>
      </w:r>
    </w:p>
    <w:p w:rsidR="00977FA5" w:rsidRPr="001E5670" w:rsidRDefault="00977FA5" w:rsidP="00977FA5">
      <w:pPr>
        <w:tabs>
          <w:tab w:val="left" w:pos="0"/>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1E5670">
        <w:rPr>
          <w:rFonts w:ascii="Times New Roman" w:eastAsia="Times New Roman" w:hAnsi="Times New Roman" w:cs="Times New Roman"/>
          <w:sz w:val="28"/>
          <w:szCs w:val="28"/>
          <w:lang w:eastAsia="ru-RU"/>
        </w:rPr>
        <w:t>Сегодня налогоплательщикам предоставлены максимально возможные инструменты оценки качества оказания государственных услуг.</w:t>
      </w:r>
    </w:p>
    <w:p w:rsidR="00977FA5" w:rsidRPr="001E5670" w:rsidRDefault="00977FA5" w:rsidP="00977FA5">
      <w:pPr>
        <w:tabs>
          <w:tab w:val="left" w:pos="0"/>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1E5670">
        <w:rPr>
          <w:rFonts w:ascii="Times New Roman" w:eastAsia="Times New Roman" w:hAnsi="Times New Roman" w:cs="Times New Roman"/>
          <w:sz w:val="28"/>
          <w:szCs w:val="28"/>
          <w:lang w:eastAsia="ru-RU"/>
        </w:rPr>
        <w:t>С ноября 2016 года гражданам предоставлена возможность оценить качество облуживания с помощью интерактивного сервиса «QR-анкетирование», основной задачей которого является моментальная обратная связь с налогоплательщиками с целью оперативного принятия управленческих решений, направленных на обеспечение высокого уровня предоставления государственных услуг.</w:t>
      </w:r>
    </w:p>
    <w:p w:rsidR="00977FA5" w:rsidRPr="001E5670" w:rsidRDefault="00977FA5" w:rsidP="00977FA5">
      <w:pPr>
        <w:tabs>
          <w:tab w:val="left" w:pos="0"/>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1E5670">
        <w:rPr>
          <w:rFonts w:ascii="Times New Roman" w:eastAsia="Times New Roman" w:hAnsi="Times New Roman" w:cs="Times New Roman"/>
          <w:sz w:val="28"/>
          <w:szCs w:val="28"/>
          <w:lang w:eastAsia="ru-RU"/>
        </w:rPr>
        <w:t xml:space="preserve">В динамике временного периода 2016-2018 </w:t>
      </w:r>
      <w:proofErr w:type="spellStart"/>
      <w:r w:rsidRPr="001E5670">
        <w:rPr>
          <w:rFonts w:ascii="Times New Roman" w:eastAsia="Times New Roman" w:hAnsi="Times New Roman" w:cs="Times New Roman"/>
          <w:sz w:val="28"/>
          <w:szCs w:val="28"/>
          <w:lang w:eastAsia="ru-RU"/>
        </w:rPr>
        <w:t>г.г</w:t>
      </w:r>
      <w:proofErr w:type="spellEnd"/>
      <w:r w:rsidRPr="001E5670">
        <w:rPr>
          <w:rFonts w:ascii="Times New Roman" w:eastAsia="Times New Roman" w:hAnsi="Times New Roman" w:cs="Times New Roman"/>
          <w:sz w:val="28"/>
          <w:szCs w:val="28"/>
          <w:lang w:eastAsia="ru-RU"/>
        </w:rPr>
        <w:t>. количество полученных оценок составило:</w:t>
      </w:r>
    </w:p>
    <w:p w:rsidR="00977FA5" w:rsidRPr="001E5670" w:rsidRDefault="00977FA5" w:rsidP="00977FA5">
      <w:pPr>
        <w:tabs>
          <w:tab w:val="left" w:pos="0"/>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1E5670">
        <w:rPr>
          <w:rFonts w:ascii="Times New Roman" w:eastAsia="Times New Roman" w:hAnsi="Times New Roman" w:cs="Times New Roman"/>
          <w:sz w:val="28"/>
          <w:szCs w:val="28"/>
          <w:lang w:eastAsia="ru-RU"/>
        </w:rPr>
        <w:t>•</w:t>
      </w:r>
      <w:r w:rsidRPr="001E5670">
        <w:rPr>
          <w:rFonts w:ascii="Times New Roman" w:eastAsia="Times New Roman" w:hAnsi="Times New Roman" w:cs="Times New Roman"/>
          <w:sz w:val="28"/>
          <w:szCs w:val="28"/>
          <w:lang w:eastAsia="ru-RU"/>
        </w:rPr>
        <w:tab/>
        <w:t>За 2016 год - 631 оценка. Доля граждан, положительно оценивающих результат полученной государственной услуги, составила 100%;</w:t>
      </w:r>
    </w:p>
    <w:p w:rsidR="00977FA5" w:rsidRPr="001E5670" w:rsidRDefault="00977FA5" w:rsidP="00977FA5">
      <w:pPr>
        <w:tabs>
          <w:tab w:val="left" w:pos="0"/>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1E5670">
        <w:rPr>
          <w:rFonts w:ascii="Times New Roman" w:eastAsia="Times New Roman" w:hAnsi="Times New Roman" w:cs="Times New Roman"/>
          <w:sz w:val="28"/>
          <w:szCs w:val="28"/>
          <w:lang w:eastAsia="ru-RU"/>
        </w:rPr>
        <w:t>•</w:t>
      </w:r>
      <w:r w:rsidRPr="001E5670">
        <w:rPr>
          <w:rFonts w:ascii="Times New Roman" w:eastAsia="Times New Roman" w:hAnsi="Times New Roman" w:cs="Times New Roman"/>
          <w:sz w:val="28"/>
          <w:szCs w:val="28"/>
          <w:lang w:eastAsia="ru-RU"/>
        </w:rPr>
        <w:tab/>
        <w:t>За 2017 год - 14874 оценки. Доля граждан, положительно оценивающих результат полученной государственной услуги, составила 99,96%;</w:t>
      </w:r>
    </w:p>
    <w:p w:rsidR="00977FA5" w:rsidRPr="001E5670" w:rsidRDefault="00977FA5" w:rsidP="00977FA5">
      <w:pPr>
        <w:tabs>
          <w:tab w:val="left" w:pos="0"/>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1E5670">
        <w:rPr>
          <w:rFonts w:ascii="Times New Roman" w:eastAsia="Times New Roman" w:hAnsi="Times New Roman" w:cs="Times New Roman"/>
          <w:sz w:val="28"/>
          <w:szCs w:val="28"/>
          <w:lang w:eastAsia="ru-RU"/>
        </w:rPr>
        <w:t>•</w:t>
      </w:r>
      <w:r w:rsidRPr="001E5670">
        <w:rPr>
          <w:rFonts w:ascii="Times New Roman" w:eastAsia="Times New Roman" w:hAnsi="Times New Roman" w:cs="Times New Roman"/>
          <w:sz w:val="28"/>
          <w:szCs w:val="28"/>
          <w:lang w:eastAsia="ru-RU"/>
        </w:rPr>
        <w:tab/>
        <w:t>За 2018 год - 3432 оценки. Доля граждан, положительно оценивающих результат полученной государственной услуги, составила 99,83%.</w:t>
      </w:r>
    </w:p>
    <w:p w:rsidR="00977FA5" w:rsidRPr="001E5670" w:rsidRDefault="00977FA5" w:rsidP="00977FA5">
      <w:pPr>
        <w:tabs>
          <w:tab w:val="left" w:pos="0"/>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1E5670">
        <w:rPr>
          <w:rFonts w:ascii="Times New Roman" w:eastAsia="Times New Roman" w:hAnsi="Times New Roman" w:cs="Times New Roman"/>
          <w:sz w:val="28"/>
          <w:szCs w:val="28"/>
          <w:lang w:eastAsia="ru-RU"/>
        </w:rPr>
        <w:t xml:space="preserve">Одним из наиболее доступных и востребованных элементов обратной связи является интерактивный сервис «Личный кабинет налогоплательщика для физических лиц». Граждане имеют уникальную возможность с помощью данного сервиса оценить качество полученного ответа налогового органа на своё обращение. </w:t>
      </w:r>
    </w:p>
    <w:p w:rsidR="00977FA5" w:rsidRPr="001E5670" w:rsidRDefault="00977FA5" w:rsidP="00977FA5">
      <w:pPr>
        <w:tabs>
          <w:tab w:val="left" w:pos="0"/>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1E5670">
        <w:rPr>
          <w:rFonts w:ascii="Times New Roman" w:eastAsia="Times New Roman" w:hAnsi="Times New Roman" w:cs="Times New Roman"/>
          <w:sz w:val="28"/>
          <w:szCs w:val="28"/>
          <w:lang w:eastAsia="ru-RU"/>
        </w:rPr>
        <w:t xml:space="preserve">В динамике временного периода 2016-2018 </w:t>
      </w:r>
      <w:proofErr w:type="spellStart"/>
      <w:r w:rsidRPr="001E5670">
        <w:rPr>
          <w:rFonts w:ascii="Times New Roman" w:eastAsia="Times New Roman" w:hAnsi="Times New Roman" w:cs="Times New Roman"/>
          <w:sz w:val="28"/>
          <w:szCs w:val="28"/>
          <w:lang w:eastAsia="ru-RU"/>
        </w:rPr>
        <w:t>г.г</w:t>
      </w:r>
      <w:proofErr w:type="spellEnd"/>
      <w:r w:rsidRPr="001E5670">
        <w:rPr>
          <w:rFonts w:ascii="Times New Roman" w:eastAsia="Times New Roman" w:hAnsi="Times New Roman" w:cs="Times New Roman"/>
          <w:sz w:val="28"/>
          <w:szCs w:val="28"/>
          <w:lang w:eastAsia="ru-RU"/>
        </w:rPr>
        <w:t>. количество оценок, полученных через данный сервис, составило:</w:t>
      </w:r>
    </w:p>
    <w:p w:rsidR="00977FA5" w:rsidRPr="001E5670" w:rsidRDefault="00977FA5" w:rsidP="00977FA5">
      <w:pPr>
        <w:tabs>
          <w:tab w:val="left" w:pos="0"/>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1E5670">
        <w:rPr>
          <w:rFonts w:ascii="Times New Roman" w:eastAsia="Times New Roman" w:hAnsi="Times New Roman" w:cs="Times New Roman"/>
          <w:sz w:val="28"/>
          <w:szCs w:val="28"/>
          <w:lang w:eastAsia="ru-RU"/>
        </w:rPr>
        <w:t>•</w:t>
      </w:r>
      <w:r w:rsidRPr="001E5670">
        <w:rPr>
          <w:rFonts w:ascii="Times New Roman" w:eastAsia="Times New Roman" w:hAnsi="Times New Roman" w:cs="Times New Roman"/>
          <w:sz w:val="28"/>
          <w:szCs w:val="28"/>
          <w:lang w:eastAsia="ru-RU"/>
        </w:rPr>
        <w:tab/>
        <w:t>За 2016 год - 721 оценка. Доля граждан, положительно оценивающих результат полученной государственной услуги, составила 88,9%;</w:t>
      </w:r>
    </w:p>
    <w:p w:rsidR="00977FA5" w:rsidRPr="001E5670" w:rsidRDefault="00977FA5" w:rsidP="00977FA5">
      <w:pPr>
        <w:tabs>
          <w:tab w:val="left" w:pos="0"/>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1E5670">
        <w:rPr>
          <w:rFonts w:ascii="Times New Roman" w:eastAsia="Times New Roman" w:hAnsi="Times New Roman" w:cs="Times New Roman"/>
          <w:sz w:val="28"/>
          <w:szCs w:val="28"/>
          <w:lang w:eastAsia="ru-RU"/>
        </w:rPr>
        <w:t>•</w:t>
      </w:r>
      <w:r w:rsidRPr="001E5670">
        <w:rPr>
          <w:rFonts w:ascii="Times New Roman" w:eastAsia="Times New Roman" w:hAnsi="Times New Roman" w:cs="Times New Roman"/>
          <w:sz w:val="28"/>
          <w:szCs w:val="28"/>
          <w:lang w:eastAsia="ru-RU"/>
        </w:rPr>
        <w:tab/>
        <w:t>За 2017 год - 947 оценок. Доля граждан, положительно оценивающих результат полученной государственной услуги, составила 88,7%;</w:t>
      </w:r>
    </w:p>
    <w:p w:rsidR="00977FA5" w:rsidRPr="001E5670" w:rsidRDefault="00977FA5" w:rsidP="00977FA5">
      <w:pPr>
        <w:tabs>
          <w:tab w:val="left" w:pos="0"/>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1E5670">
        <w:rPr>
          <w:rFonts w:ascii="Times New Roman" w:eastAsia="Times New Roman" w:hAnsi="Times New Roman" w:cs="Times New Roman"/>
          <w:sz w:val="28"/>
          <w:szCs w:val="28"/>
          <w:lang w:eastAsia="ru-RU"/>
        </w:rPr>
        <w:t>•</w:t>
      </w:r>
      <w:r w:rsidRPr="001E5670">
        <w:rPr>
          <w:rFonts w:ascii="Times New Roman" w:eastAsia="Times New Roman" w:hAnsi="Times New Roman" w:cs="Times New Roman"/>
          <w:sz w:val="28"/>
          <w:szCs w:val="28"/>
          <w:lang w:eastAsia="ru-RU"/>
        </w:rPr>
        <w:tab/>
        <w:t>За 2018 год - 851 оценка. Доля граждан, положительно оценивающих результат полученной государственной услуги, составила 86,02%.</w:t>
      </w:r>
    </w:p>
    <w:p w:rsidR="00977FA5" w:rsidRPr="001E5670" w:rsidRDefault="00977FA5" w:rsidP="00977FA5">
      <w:pPr>
        <w:spacing w:after="0" w:line="240" w:lineRule="auto"/>
        <w:ind w:firstLine="709"/>
        <w:jc w:val="both"/>
        <w:rPr>
          <w:rFonts w:ascii="Times New Roman" w:eastAsia="Times New Roman" w:hAnsi="Times New Roman" w:cs="Times New Roman"/>
          <w:sz w:val="28"/>
          <w:szCs w:val="28"/>
          <w:lang w:eastAsia="ru-RU"/>
        </w:rPr>
      </w:pPr>
      <w:r w:rsidRPr="001E5670">
        <w:rPr>
          <w:rFonts w:ascii="Times New Roman" w:eastAsia="Times New Roman" w:hAnsi="Times New Roman" w:cs="Times New Roman"/>
          <w:sz w:val="28"/>
          <w:szCs w:val="28"/>
          <w:lang w:eastAsia="ru-RU"/>
        </w:rPr>
        <w:t>Также оценка качества полученных государственных услуг реализуется посредством интернета портала «Ваш контроль».</w:t>
      </w:r>
    </w:p>
    <w:p w:rsidR="00977FA5" w:rsidRPr="001E5670" w:rsidRDefault="00977FA5" w:rsidP="00977FA5">
      <w:pPr>
        <w:spacing w:after="0" w:line="240" w:lineRule="auto"/>
        <w:ind w:firstLine="709"/>
        <w:jc w:val="both"/>
        <w:rPr>
          <w:rFonts w:ascii="Times New Roman" w:eastAsia="Times New Roman" w:hAnsi="Times New Roman" w:cs="Times New Roman"/>
          <w:sz w:val="28"/>
          <w:szCs w:val="28"/>
          <w:lang w:eastAsia="ru-RU"/>
        </w:rPr>
      </w:pPr>
      <w:r w:rsidRPr="001E5670">
        <w:rPr>
          <w:rFonts w:ascii="Times New Roman" w:eastAsia="Times New Roman" w:hAnsi="Times New Roman" w:cs="Times New Roman"/>
          <w:sz w:val="28"/>
          <w:szCs w:val="28"/>
          <w:lang w:eastAsia="ru-RU"/>
        </w:rPr>
        <w:t xml:space="preserve">В динамике временного периода 2016-2018 </w:t>
      </w:r>
      <w:proofErr w:type="spellStart"/>
      <w:r w:rsidRPr="001E5670">
        <w:rPr>
          <w:rFonts w:ascii="Times New Roman" w:eastAsia="Times New Roman" w:hAnsi="Times New Roman" w:cs="Times New Roman"/>
          <w:sz w:val="28"/>
          <w:szCs w:val="28"/>
          <w:lang w:eastAsia="ru-RU"/>
        </w:rPr>
        <w:t>г.г</w:t>
      </w:r>
      <w:proofErr w:type="spellEnd"/>
      <w:r w:rsidRPr="001E5670">
        <w:rPr>
          <w:rFonts w:ascii="Times New Roman" w:eastAsia="Times New Roman" w:hAnsi="Times New Roman" w:cs="Times New Roman"/>
          <w:sz w:val="28"/>
          <w:szCs w:val="28"/>
          <w:lang w:eastAsia="ru-RU"/>
        </w:rPr>
        <w:t>. количество полученных через данный портал оценок составило:</w:t>
      </w:r>
    </w:p>
    <w:p w:rsidR="00977FA5" w:rsidRPr="001E5670" w:rsidRDefault="00977FA5" w:rsidP="00977FA5">
      <w:pPr>
        <w:tabs>
          <w:tab w:val="left" w:pos="0"/>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1E5670">
        <w:rPr>
          <w:rFonts w:ascii="Times New Roman" w:eastAsia="Times New Roman" w:hAnsi="Times New Roman" w:cs="Times New Roman"/>
          <w:sz w:val="28"/>
          <w:szCs w:val="28"/>
          <w:lang w:eastAsia="ru-RU"/>
        </w:rPr>
        <w:t>•</w:t>
      </w:r>
      <w:r w:rsidRPr="001E5670">
        <w:rPr>
          <w:rFonts w:ascii="Times New Roman" w:eastAsia="Times New Roman" w:hAnsi="Times New Roman" w:cs="Times New Roman"/>
          <w:sz w:val="28"/>
          <w:szCs w:val="28"/>
          <w:lang w:eastAsia="ru-RU"/>
        </w:rPr>
        <w:tab/>
        <w:t>За 2016 год - 15829 оценок. Доля граждан, положительно оценивающих результат полученной государственной услуги (это оценки «4» и «5»), составила 97,22%, средняя оценка 4,88 балла. Гражданами оставлено 28 положительных отзывов о деятельности территориальных налоговых органов Камчатского края, негативные отзывы отсутствуют;</w:t>
      </w:r>
    </w:p>
    <w:p w:rsidR="00977FA5" w:rsidRPr="001E5670" w:rsidRDefault="00977FA5" w:rsidP="00977FA5">
      <w:pPr>
        <w:tabs>
          <w:tab w:val="left" w:pos="0"/>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1E5670">
        <w:rPr>
          <w:rFonts w:ascii="Times New Roman" w:eastAsia="Times New Roman" w:hAnsi="Times New Roman" w:cs="Times New Roman"/>
          <w:sz w:val="28"/>
          <w:szCs w:val="28"/>
          <w:lang w:eastAsia="ru-RU"/>
        </w:rPr>
        <w:t>•</w:t>
      </w:r>
      <w:r w:rsidRPr="001E5670">
        <w:rPr>
          <w:rFonts w:ascii="Times New Roman" w:eastAsia="Times New Roman" w:hAnsi="Times New Roman" w:cs="Times New Roman"/>
          <w:sz w:val="28"/>
          <w:szCs w:val="28"/>
          <w:lang w:eastAsia="ru-RU"/>
        </w:rPr>
        <w:tab/>
        <w:t>За 2017 год - 15829 оценок. Доля граждан, положительно оценивающих результат полученной государственной услуги (это оценки «4» и «5»), составила 97,86%, средняя оценка 4,92 балла. Гражданами оставлено 24 положительных отзыва о деятельности территориальных налоговых органов Камчатского края, негативные отзывы отсутствуют;</w:t>
      </w:r>
    </w:p>
    <w:p w:rsidR="00977FA5" w:rsidRPr="001E5670" w:rsidRDefault="00977FA5" w:rsidP="00977FA5">
      <w:pPr>
        <w:tabs>
          <w:tab w:val="left" w:pos="0"/>
          <w:tab w:val="left" w:pos="993"/>
        </w:tabs>
        <w:adjustRightInd w:val="0"/>
        <w:spacing w:after="0" w:line="240" w:lineRule="auto"/>
        <w:ind w:firstLine="709"/>
        <w:jc w:val="both"/>
        <w:rPr>
          <w:rFonts w:ascii="Times New Roman" w:eastAsia="Times New Roman" w:hAnsi="Times New Roman" w:cs="Times New Roman"/>
          <w:sz w:val="28"/>
          <w:szCs w:val="28"/>
          <w:lang w:eastAsia="ru-RU"/>
        </w:rPr>
      </w:pPr>
      <w:r w:rsidRPr="001E5670">
        <w:rPr>
          <w:rFonts w:ascii="Times New Roman" w:eastAsia="Times New Roman" w:hAnsi="Times New Roman" w:cs="Times New Roman"/>
          <w:sz w:val="28"/>
          <w:szCs w:val="28"/>
          <w:lang w:eastAsia="ru-RU"/>
        </w:rPr>
        <w:t>•</w:t>
      </w:r>
      <w:r w:rsidRPr="001E5670">
        <w:rPr>
          <w:rFonts w:ascii="Times New Roman" w:eastAsia="Times New Roman" w:hAnsi="Times New Roman" w:cs="Times New Roman"/>
          <w:sz w:val="28"/>
          <w:szCs w:val="28"/>
          <w:lang w:eastAsia="ru-RU"/>
        </w:rPr>
        <w:tab/>
        <w:t xml:space="preserve">За 2018 год - 6671 оценка. Доля граждан, положительно оценивающих результат полученной государственной услуги (это оценки «4» и «5»), составила 98,24%, средняя оценка 4,94 балла. Гражданами оставлено 12 положительных отзывов о деятельности территориальных налоговых органов Камчатского края, негативные отзывы отсутствуют.  </w:t>
      </w:r>
    </w:p>
    <w:p w:rsidR="00977FA5" w:rsidRDefault="00977FA5" w:rsidP="00977FA5">
      <w:pPr>
        <w:spacing w:after="0" w:line="240" w:lineRule="auto"/>
        <w:ind w:firstLine="709"/>
        <w:jc w:val="both"/>
        <w:rPr>
          <w:rFonts w:ascii="Times New Roman" w:hAnsi="Times New Roman" w:cs="Times New Roman"/>
          <w:sz w:val="28"/>
          <w:szCs w:val="28"/>
        </w:rPr>
      </w:pPr>
    </w:p>
    <w:p w:rsidR="00977FA5" w:rsidRPr="001E5670" w:rsidRDefault="00977FA5" w:rsidP="00977FA5">
      <w:pPr>
        <w:pStyle w:val="4"/>
        <w:spacing w:before="0"/>
        <w:ind w:firstLine="709"/>
        <w:jc w:val="both"/>
        <w:rPr>
          <w:rFonts w:ascii="Times New Roman" w:hAnsi="Times New Roman" w:cs="Times New Roman"/>
          <w:b/>
          <w:i w:val="0"/>
          <w:sz w:val="28"/>
          <w:szCs w:val="28"/>
        </w:rPr>
      </w:pPr>
      <w:r>
        <w:rPr>
          <w:rFonts w:ascii="Times New Roman" w:hAnsi="Times New Roman" w:cs="Times New Roman"/>
          <w:b/>
          <w:i w:val="0"/>
          <w:sz w:val="28"/>
          <w:szCs w:val="28"/>
        </w:rPr>
        <w:t>3.3.6.7. Информация, представленная</w:t>
      </w:r>
      <w:r w:rsidRPr="00113476">
        <w:rPr>
          <w:rFonts w:ascii="Times New Roman" w:hAnsi="Times New Roman" w:cs="Times New Roman"/>
          <w:b/>
          <w:i w:val="0"/>
          <w:sz w:val="28"/>
          <w:szCs w:val="28"/>
        </w:rPr>
        <w:t xml:space="preserve"> </w:t>
      </w:r>
      <w:r w:rsidRPr="00B746C5">
        <w:rPr>
          <w:rFonts w:ascii="Times New Roman" w:hAnsi="Times New Roman" w:cs="Times New Roman"/>
          <w:b/>
          <w:i w:val="0"/>
          <w:sz w:val="28"/>
          <w:szCs w:val="28"/>
        </w:rPr>
        <w:t>Управление</w:t>
      </w:r>
      <w:r>
        <w:rPr>
          <w:rFonts w:ascii="Times New Roman" w:hAnsi="Times New Roman" w:cs="Times New Roman"/>
          <w:b/>
          <w:i w:val="0"/>
          <w:sz w:val="28"/>
          <w:szCs w:val="28"/>
        </w:rPr>
        <w:t>м</w:t>
      </w:r>
      <w:r w:rsidRPr="00B746C5">
        <w:rPr>
          <w:rFonts w:ascii="Times New Roman" w:hAnsi="Times New Roman" w:cs="Times New Roman"/>
          <w:b/>
          <w:i w:val="0"/>
          <w:sz w:val="28"/>
          <w:szCs w:val="28"/>
        </w:rPr>
        <w:t xml:space="preserve"> Федеральной службы государственной регистрации, кадастра и картографии по Камчатскому краю</w:t>
      </w:r>
    </w:p>
    <w:p w:rsidR="00977FA5" w:rsidRDefault="00977FA5" w:rsidP="00977FA5">
      <w:pPr>
        <w:pStyle w:val="24"/>
        <w:shd w:val="clear" w:color="auto" w:fill="auto"/>
        <w:spacing w:before="0" w:after="0" w:line="240" w:lineRule="auto"/>
        <w:ind w:left="23" w:right="20" w:firstLine="700"/>
        <w:rPr>
          <w:color w:val="000000"/>
        </w:rPr>
      </w:pPr>
      <w:proofErr w:type="gramStart"/>
      <w:r>
        <w:rPr>
          <w:color w:val="000000"/>
        </w:rPr>
        <w:t>В целях проведения мониторинга удовлетворенности потребителей качеством государственных услуг, оказываемых Управлением Федеральной службы государственной регистрации, кадастра и картографии по Камчатскому краю (далее - Управление), на базе Краевого государственного казенного учреждения «Многофункциональный центр предоставления государственных и муниципальных услуг в Камчатском крае» (далее - МФЦ) на постоянной основе обеспечено анкетирование граждан посредством планшетов для голосования в целях сбора и оценки информации о качестве предоставления</w:t>
      </w:r>
      <w:proofErr w:type="gramEnd"/>
      <w:r>
        <w:rPr>
          <w:color w:val="000000"/>
        </w:rPr>
        <w:t xml:space="preserve"> государственных услуг в учетно-регистрационной сфере. Анкетирование проводится при получении заявителем результата оказанной услуги. Опросный лист содержит вопросы по качеству оказанной услуги на всех этапах обработки обращений. Доля граждан, удовлетворенных качеством оказанной услуги Управлением в январе 2019 составила 91 %.</w:t>
      </w:r>
    </w:p>
    <w:p w:rsidR="00977FA5" w:rsidRDefault="00977FA5" w:rsidP="00977FA5">
      <w:pPr>
        <w:pStyle w:val="24"/>
        <w:shd w:val="clear" w:color="auto" w:fill="auto"/>
        <w:spacing w:before="0" w:after="0" w:line="240" w:lineRule="auto"/>
        <w:ind w:left="23" w:right="20" w:firstLine="700"/>
      </w:pPr>
      <w:proofErr w:type="gramStart"/>
      <w:r>
        <w:rPr>
          <w:color w:val="000000"/>
        </w:rPr>
        <w:t>Поскольку повышение эффективности процедур по государственному кадастровому учету и государственной регистрации прав на недвижимость - один из факторов благоприятного инвестиционного и делового климата в каждом регионе, на сегодняшний день, в числе первоочередных задач, стоящих перед Управлением, является реализация комплекса мероприятий, направленных на улучшение показателей Национального рейтинга состояния инвестиционного климата в Камчатском крае, в части эффективности процедур по государственному кадастровому учета и</w:t>
      </w:r>
      <w:proofErr w:type="gramEnd"/>
      <w:r>
        <w:rPr>
          <w:color w:val="000000"/>
        </w:rPr>
        <w:t xml:space="preserve"> регистрации прав собственности на недвижимое имущество.</w:t>
      </w:r>
    </w:p>
    <w:p w:rsidR="00977FA5" w:rsidRDefault="00977FA5" w:rsidP="00977FA5">
      <w:pPr>
        <w:pStyle w:val="24"/>
        <w:shd w:val="clear" w:color="auto" w:fill="auto"/>
        <w:spacing w:before="0" w:after="0" w:line="240" w:lineRule="auto"/>
        <w:ind w:left="23" w:right="20" w:firstLine="700"/>
      </w:pPr>
      <w:r>
        <w:rPr>
          <w:color w:val="000000"/>
        </w:rPr>
        <w:t xml:space="preserve">Приказом Управления от 30.03.2017 № </w:t>
      </w:r>
      <w:proofErr w:type="gramStart"/>
      <w:r>
        <w:rPr>
          <w:color w:val="000000"/>
        </w:rPr>
        <w:t>П</w:t>
      </w:r>
      <w:proofErr w:type="gramEnd"/>
      <w:r>
        <w:rPr>
          <w:color w:val="000000"/>
        </w:rPr>
        <w:t xml:space="preserve">/48 создана рабочая группа с участием сотрудников Управления и 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Камчатскому краю (далее - Филиал ФГБУ «ФКП </w:t>
      </w:r>
      <w:proofErr w:type="spellStart"/>
      <w:r>
        <w:rPr>
          <w:color w:val="000000"/>
        </w:rPr>
        <w:t>Росреестра</w:t>
      </w:r>
      <w:proofErr w:type="spellEnd"/>
      <w:r>
        <w:rPr>
          <w:color w:val="000000"/>
        </w:rPr>
        <w:t xml:space="preserve">») по реализации мероприятий, направленных на снижение количества решений о приостановлении (отказах) в государственной регистрации прав и кадастровом учете объектов недвижимости. На постоянной основе членами рабочей группы осуществляется мониторинг таких решений и </w:t>
      </w:r>
      <w:proofErr w:type="gramStart"/>
      <w:r>
        <w:rPr>
          <w:color w:val="000000"/>
        </w:rPr>
        <w:t>контроль за</w:t>
      </w:r>
      <w:proofErr w:type="gramEnd"/>
      <w:r>
        <w:rPr>
          <w:color w:val="000000"/>
        </w:rPr>
        <w:t xml:space="preserve"> соблюдением сроков предоставления государственных услуг.</w:t>
      </w:r>
    </w:p>
    <w:p w:rsidR="00977FA5" w:rsidRDefault="00977FA5" w:rsidP="00977FA5">
      <w:pPr>
        <w:pStyle w:val="24"/>
        <w:shd w:val="clear" w:color="auto" w:fill="auto"/>
        <w:spacing w:before="0" w:after="0" w:line="240" w:lineRule="auto"/>
        <w:ind w:left="23" w:right="20" w:firstLine="700"/>
      </w:pPr>
      <w:r>
        <w:rPr>
          <w:color w:val="000000"/>
        </w:rPr>
        <w:t xml:space="preserve">Приказом Управления от 28.02.2017 № </w:t>
      </w:r>
      <w:proofErr w:type="gramStart"/>
      <w:r>
        <w:rPr>
          <w:color w:val="000000"/>
        </w:rPr>
        <w:t>П</w:t>
      </w:r>
      <w:proofErr w:type="gramEnd"/>
      <w:r>
        <w:rPr>
          <w:color w:val="000000"/>
        </w:rPr>
        <w:t>/37 утверждено Положение о проведении государственной регистрации прав на недвижимое имущество и сделок с ним в сокращенный срок. Данным Положением срок государственной регистрации для отдельных видов прав и сделок, установленный законом, сокращен.</w:t>
      </w:r>
    </w:p>
    <w:p w:rsidR="00977FA5" w:rsidRDefault="00977FA5" w:rsidP="00977FA5">
      <w:pPr>
        <w:pStyle w:val="24"/>
        <w:shd w:val="clear" w:color="auto" w:fill="auto"/>
        <w:spacing w:before="0" w:after="0" w:line="240" w:lineRule="auto"/>
        <w:ind w:left="23" w:right="20" w:firstLine="700"/>
      </w:pPr>
      <w:r>
        <w:rPr>
          <w:color w:val="000000"/>
        </w:rPr>
        <w:t xml:space="preserve">В целях повышения информированности заявителей о способах и формах получения услуг специалисты Управления участвуют в мероприятиях по популяризации электронных услуг </w:t>
      </w:r>
      <w:proofErr w:type="spellStart"/>
      <w:r>
        <w:rPr>
          <w:color w:val="000000"/>
        </w:rPr>
        <w:t>Росреестра</w:t>
      </w:r>
      <w:proofErr w:type="spellEnd"/>
      <w:r>
        <w:rPr>
          <w:color w:val="000000"/>
        </w:rPr>
        <w:t xml:space="preserve"> путем консультирования физических и юридических лиц, кредитных организаций. Органам государственной власти и органам местного самоуправления специалистами Управления оказывается помощь при подаче документов через портал </w:t>
      </w:r>
      <w:proofErr w:type="spellStart"/>
      <w:r>
        <w:rPr>
          <w:color w:val="000000"/>
        </w:rPr>
        <w:t>Росреестра</w:t>
      </w:r>
      <w:proofErr w:type="spellEnd"/>
      <w:r>
        <w:rPr>
          <w:color w:val="000000"/>
        </w:rPr>
        <w:t xml:space="preserve"> в электронном виде, путем консультирования и сопровождения первичных пакетов документов до стадии завершения процедуры государственной регистрации. В связи с чем, наблюдается значительный рост электронных заявлений, принятых через портал </w:t>
      </w:r>
      <w:proofErr w:type="spellStart"/>
      <w:r>
        <w:rPr>
          <w:color w:val="000000"/>
        </w:rPr>
        <w:t>Росреестра</w:t>
      </w:r>
      <w:proofErr w:type="spellEnd"/>
      <w:r>
        <w:rPr>
          <w:color w:val="000000"/>
        </w:rPr>
        <w:t>.</w:t>
      </w:r>
    </w:p>
    <w:p w:rsidR="00977FA5" w:rsidRDefault="00977FA5" w:rsidP="00977FA5">
      <w:pPr>
        <w:pStyle w:val="24"/>
        <w:shd w:val="clear" w:color="auto" w:fill="auto"/>
        <w:spacing w:before="0" w:after="0" w:line="240" w:lineRule="auto"/>
        <w:ind w:left="23" w:right="20" w:firstLine="700"/>
      </w:pPr>
      <w:r>
        <w:rPr>
          <w:color w:val="000000"/>
        </w:rPr>
        <w:t xml:space="preserve">В целях улучшения качества приема-выдачи документов Управление совместно с Филиалом ФГБУ «ФКП </w:t>
      </w:r>
      <w:proofErr w:type="spellStart"/>
      <w:r>
        <w:rPr>
          <w:color w:val="000000"/>
        </w:rPr>
        <w:t>Росреестра</w:t>
      </w:r>
      <w:proofErr w:type="spellEnd"/>
      <w:r>
        <w:rPr>
          <w:color w:val="000000"/>
        </w:rPr>
        <w:t>» ежемесячно проводят обучение сотрудников МФЦ, а также на постоянной основе осуществляют мониторинг ошибок МФЦ с периодичным направлением их в Министерство экономического развития Камчатского края.</w:t>
      </w:r>
    </w:p>
    <w:p w:rsidR="00977FA5" w:rsidRDefault="00977FA5" w:rsidP="00977FA5">
      <w:pPr>
        <w:pStyle w:val="24"/>
        <w:shd w:val="clear" w:color="auto" w:fill="auto"/>
        <w:spacing w:before="0" w:after="0" w:line="240" w:lineRule="auto"/>
        <w:ind w:left="23" w:right="20" w:firstLine="580"/>
        <w:rPr>
          <w:color w:val="000000"/>
        </w:rPr>
      </w:pPr>
      <w:r>
        <w:rPr>
          <w:color w:val="000000"/>
        </w:rPr>
        <w:t>Обеспечено участие представителей Управления в рабочих встречах с кадастровыми инженерами по вопросам подготовки документов для осуществления государственного кадастрового учета.</w:t>
      </w:r>
    </w:p>
    <w:p w:rsidR="00977FA5" w:rsidRDefault="00977FA5" w:rsidP="00977FA5">
      <w:pPr>
        <w:pStyle w:val="24"/>
        <w:shd w:val="clear" w:color="auto" w:fill="auto"/>
        <w:spacing w:before="0" w:after="0" w:line="240" w:lineRule="auto"/>
        <w:ind w:left="23" w:right="20" w:firstLine="580"/>
        <w:rPr>
          <w:color w:val="000000"/>
        </w:rPr>
      </w:pPr>
      <w:r>
        <w:rPr>
          <w:color w:val="000000"/>
        </w:rPr>
        <w:t xml:space="preserve">Заместитель руководителя Управления и директор Филиала ФГБУ «ФКП </w:t>
      </w:r>
      <w:proofErr w:type="spellStart"/>
      <w:r>
        <w:rPr>
          <w:color w:val="000000"/>
        </w:rPr>
        <w:t>Росреестра</w:t>
      </w:r>
      <w:proofErr w:type="spellEnd"/>
      <w:r>
        <w:rPr>
          <w:color w:val="000000"/>
        </w:rPr>
        <w:t xml:space="preserve">» распоряжением Губернатора Камчатского края от 24.04.2017 №466-р введены в состав Проектного офиса по улучшению показателей Национального рейтинга состояния инвестиционного климата и внедрения Целевых моделей регулирования и </w:t>
      </w:r>
      <w:proofErr w:type="spellStart"/>
      <w:r>
        <w:rPr>
          <w:color w:val="000000"/>
        </w:rPr>
        <w:t>правоприменения</w:t>
      </w:r>
      <w:proofErr w:type="spellEnd"/>
      <w:r>
        <w:rPr>
          <w:color w:val="000000"/>
        </w:rPr>
        <w:t xml:space="preserve"> в Камчатском крае. Кроме того, специалисты Управления и Филиала ФГБУ «ФКП </w:t>
      </w:r>
      <w:proofErr w:type="spellStart"/>
      <w:r>
        <w:rPr>
          <w:color w:val="000000"/>
        </w:rPr>
        <w:t>Росреестра</w:t>
      </w:r>
      <w:proofErr w:type="spellEnd"/>
      <w:r>
        <w:rPr>
          <w:color w:val="000000"/>
        </w:rPr>
        <w:t>» входят в состав членов Рабочей группы по реализации мероприятий Целевых моделей «Постановка на кадастровый учет земельных участков и объектов недвижимого имущества» и «Регистрация права собственности на земельные участки и объекты недвижимости».</w:t>
      </w:r>
    </w:p>
    <w:p w:rsidR="00977FA5" w:rsidRDefault="00977FA5" w:rsidP="00977FA5">
      <w:pPr>
        <w:pStyle w:val="24"/>
        <w:shd w:val="clear" w:color="auto" w:fill="auto"/>
        <w:spacing w:before="0" w:after="0" w:line="240" w:lineRule="auto"/>
        <w:ind w:left="23" w:right="20" w:firstLine="580"/>
        <w:rPr>
          <w:color w:val="000000"/>
        </w:rPr>
      </w:pPr>
    </w:p>
    <w:p w:rsidR="00977FA5" w:rsidRPr="00943930" w:rsidRDefault="00977FA5" w:rsidP="00977FA5">
      <w:pPr>
        <w:pStyle w:val="4"/>
        <w:spacing w:before="0"/>
        <w:ind w:firstLine="709"/>
        <w:jc w:val="both"/>
        <w:rPr>
          <w:rFonts w:ascii="Times New Roman" w:hAnsi="Times New Roman" w:cs="Times New Roman"/>
          <w:b/>
          <w:i w:val="0"/>
          <w:sz w:val="28"/>
          <w:szCs w:val="28"/>
        </w:rPr>
      </w:pPr>
      <w:r>
        <w:rPr>
          <w:rFonts w:ascii="Times New Roman" w:hAnsi="Times New Roman" w:cs="Times New Roman"/>
          <w:b/>
          <w:i w:val="0"/>
          <w:sz w:val="28"/>
          <w:szCs w:val="28"/>
        </w:rPr>
        <w:t xml:space="preserve">3.3.6.8. Информация, представленная </w:t>
      </w:r>
      <w:r w:rsidRPr="00943930">
        <w:rPr>
          <w:rFonts w:ascii="Times New Roman" w:hAnsi="Times New Roman" w:cs="Times New Roman"/>
          <w:b/>
          <w:i w:val="0"/>
          <w:sz w:val="28"/>
          <w:szCs w:val="28"/>
        </w:rPr>
        <w:t>Территориальны</w:t>
      </w:r>
      <w:r>
        <w:rPr>
          <w:rFonts w:ascii="Times New Roman" w:hAnsi="Times New Roman" w:cs="Times New Roman"/>
          <w:b/>
          <w:i w:val="0"/>
          <w:sz w:val="28"/>
          <w:szCs w:val="28"/>
        </w:rPr>
        <w:t>м</w:t>
      </w:r>
      <w:r w:rsidRPr="00943930">
        <w:rPr>
          <w:rFonts w:ascii="Times New Roman" w:hAnsi="Times New Roman" w:cs="Times New Roman"/>
          <w:b/>
          <w:i w:val="0"/>
          <w:sz w:val="28"/>
          <w:szCs w:val="28"/>
        </w:rPr>
        <w:t xml:space="preserve"> орган</w:t>
      </w:r>
      <w:r>
        <w:rPr>
          <w:rFonts w:ascii="Times New Roman" w:hAnsi="Times New Roman" w:cs="Times New Roman"/>
          <w:b/>
          <w:i w:val="0"/>
          <w:sz w:val="28"/>
          <w:szCs w:val="28"/>
        </w:rPr>
        <w:t>ом</w:t>
      </w:r>
      <w:r w:rsidRPr="00943930">
        <w:rPr>
          <w:rFonts w:ascii="Times New Roman" w:hAnsi="Times New Roman" w:cs="Times New Roman"/>
          <w:b/>
          <w:i w:val="0"/>
          <w:sz w:val="28"/>
          <w:szCs w:val="28"/>
        </w:rPr>
        <w:t xml:space="preserve"> Федеральной службы государственной статистики по Камчатскому краю</w:t>
      </w:r>
    </w:p>
    <w:p w:rsidR="00977FA5" w:rsidRDefault="00977FA5" w:rsidP="00977FA5">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По информации, представленной</w:t>
      </w:r>
      <w:r w:rsidRPr="00943930">
        <w:rPr>
          <w:rFonts w:ascii="Times New Roman" w:hAnsi="Times New Roman" w:cs="Times New Roman"/>
          <w:sz w:val="28"/>
          <w:szCs w:val="28"/>
        </w:rPr>
        <w:t xml:space="preserve"> Территориальны</w:t>
      </w:r>
      <w:r>
        <w:rPr>
          <w:rFonts w:ascii="Times New Roman" w:hAnsi="Times New Roman" w:cs="Times New Roman"/>
          <w:sz w:val="28"/>
          <w:szCs w:val="28"/>
        </w:rPr>
        <w:t>м</w:t>
      </w:r>
      <w:r w:rsidRPr="00943930">
        <w:rPr>
          <w:rFonts w:ascii="Times New Roman" w:hAnsi="Times New Roman" w:cs="Times New Roman"/>
          <w:sz w:val="28"/>
          <w:szCs w:val="28"/>
        </w:rPr>
        <w:t xml:space="preserve"> орган</w:t>
      </w:r>
      <w:r>
        <w:rPr>
          <w:rFonts w:ascii="Times New Roman" w:hAnsi="Times New Roman" w:cs="Times New Roman"/>
          <w:sz w:val="28"/>
          <w:szCs w:val="28"/>
        </w:rPr>
        <w:t>ом</w:t>
      </w:r>
      <w:r w:rsidRPr="00943930">
        <w:rPr>
          <w:rFonts w:ascii="Times New Roman" w:hAnsi="Times New Roman" w:cs="Times New Roman"/>
          <w:sz w:val="28"/>
          <w:szCs w:val="28"/>
        </w:rPr>
        <w:t xml:space="preserve"> Федеральной службы государственной статистики по Камчатскому краю</w:t>
      </w:r>
      <w:r>
        <w:rPr>
          <w:rFonts w:ascii="Times New Roman" w:hAnsi="Times New Roman" w:cs="Times New Roman"/>
          <w:sz w:val="28"/>
          <w:szCs w:val="28"/>
        </w:rPr>
        <w:t xml:space="preserve"> (далее – </w:t>
      </w:r>
      <w:proofErr w:type="spellStart"/>
      <w:r>
        <w:rPr>
          <w:rFonts w:ascii="Times New Roman" w:hAnsi="Times New Roman" w:cs="Times New Roman"/>
          <w:sz w:val="28"/>
          <w:szCs w:val="28"/>
        </w:rPr>
        <w:t>Камчатстат</w:t>
      </w:r>
      <w:proofErr w:type="spellEnd"/>
      <w:r>
        <w:rPr>
          <w:rFonts w:ascii="Times New Roman" w:hAnsi="Times New Roman" w:cs="Times New Roman"/>
          <w:sz w:val="28"/>
          <w:szCs w:val="28"/>
        </w:rPr>
        <w:t>):</w:t>
      </w:r>
      <w:r w:rsidRPr="00943930">
        <w:rPr>
          <w:rFonts w:ascii="Times New Roman" w:hAnsi="Times New Roman" w:cs="Times New Roman"/>
          <w:sz w:val="28"/>
          <w:szCs w:val="28"/>
        </w:rPr>
        <w:t xml:space="preserve"> </w:t>
      </w:r>
      <w:r>
        <w:rPr>
          <w:rFonts w:ascii="Times New Roman" w:hAnsi="Times New Roman" w:cs="Times New Roman"/>
          <w:sz w:val="28"/>
          <w:szCs w:val="28"/>
        </w:rPr>
        <w:t>ж</w:t>
      </w:r>
      <w:r w:rsidRPr="00943930">
        <w:rPr>
          <w:rFonts w:ascii="Times New Roman" w:hAnsi="Times New Roman" w:cs="Times New Roman"/>
          <w:sz w:val="28"/>
          <w:szCs w:val="28"/>
        </w:rPr>
        <w:t xml:space="preserve">алобы от субъектов предпринимательской деятельности на наличие административных барьеров в конкурентной среде на рынках товаров, работ и услуг Камчатского края в адрес </w:t>
      </w:r>
      <w:proofErr w:type="spellStart"/>
      <w:r w:rsidRPr="00943930">
        <w:rPr>
          <w:rFonts w:ascii="Times New Roman" w:hAnsi="Times New Roman" w:cs="Times New Roman"/>
          <w:sz w:val="28"/>
          <w:szCs w:val="28"/>
        </w:rPr>
        <w:t>Камчатстата</w:t>
      </w:r>
      <w:proofErr w:type="spellEnd"/>
      <w:r w:rsidRPr="00943930">
        <w:rPr>
          <w:rFonts w:ascii="Times New Roman" w:hAnsi="Times New Roman" w:cs="Times New Roman"/>
          <w:sz w:val="28"/>
          <w:szCs w:val="28"/>
        </w:rPr>
        <w:t xml:space="preserve"> в течение 2016-2018 годов не поступали.</w:t>
      </w:r>
      <w:proofErr w:type="gramEnd"/>
    </w:p>
    <w:p w:rsidR="00977FA5" w:rsidRDefault="00977FA5" w:rsidP="001B6692">
      <w:pPr>
        <w:spacing w:after="0" w:line="240" w:lineRule="auto"/>
        <w:ind w:firstLine="567"/>
        <w:jc w:val="both"/>
        <w:rPr>
          <w:rFonts w:ascii="Times New Roman" w:eastAsia="Times New Roman" w:hAnsi="Times New Roman" w:cs="Times New Roman"/>
          <w:sz w:val="28"/>
          <w:szCs w:val="28"/>
        </w:rPr>
      </w:pPr>
    </w:p>
    <w:p w:rsidR="003A1B45" w:rsidRDefault="00FD1852"/>
    <w:sectPr w:rsidR="003A1B4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692" w:rsidRDefault="001B6692" w:rsidP="001B6692">
      <w:pPr>
        <w:spacing w:after="0" w:line="240" w:lineRule="auto"/>
      </w:pPr>
      <w:r>
        <w:separator/>
      </w:r>
    </w:p>
  </w:endnote>
  <w:endnote w:type="continuationSeparator" w:id="0">
    <w:p w:rsidR="001B6692" w:rsidRDefault="001B6692" w:rsidP="001B6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OpenSymbol">
    <w:altName w:val="Arial Unicode MS"/>
    <w:charset w:val="80"/>
    <w:family w:val="auto"/>
    <w:pitch w:val="default"/>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692" w:rsidRDefault="001B6692" w:rsidP="001B6692">
      <w:pPr>
        <w:spacing w:after="0" w:line="240" w:lineRule="auto"/>
      </w:pPr>
      <w:r>
        <w:separator/>
      </w:r>
    </w:p>
  </w:footnote>
  <w:footnote w:type="continuationSeparator" w:id="0">
    <w:p w:rsidR="001B6692" w:rsidRDefault="001B6692" w:rsidP="001B6692">
      <w:pPr>
        <w:spacing w:after="0" w:line="240" w:lineRule="auto"/>
      </w:pPr>
      <w:r>
        <w:continuationSeparator/>
      </w:r>
    </w:p>
  </w:footnote>
  <w:footnote w:id="1">
    <w:p w:rsidR="001B6692" w:rsidRDefault="001B6692" w:rsidP="001B6692">
      <w:pPr>
        <w:autoSpaceDE w:val="0"/>
        <w:autoSpaceDN w:val="0"/>
        <w:adjustRightInd w:val="0"/>
        <w:spacing w:after="0" w:line="240" w:lineRule="auto"/>
        <w:ind w:firstLine="709"/>
        <w:jc w:val="both"/>
        <w:rPr>
          <w:rFonts w:ascii="Times New Roman" w:eastAsia="Times New Roman" w:hAnsi="Times New Roman" w:cs="Times New Roman"/>
          <w:sz w:val="16"/>
          <w:szCs w:val="16"/>
        </w:rPr>
      </w:pPr>
      <w:r>
        <w:rPr>
          <w:rStyle w:val="a4"/>
        </w:rPr>
        <w:footnoteRef/>
      </w:r>
      <w:r>
        <w:t xml:space="preserve"> </w:t>
      </w:r>
      <w:r>
        <w:rPr>
          <w:rFonts w:ascii="Times New Roman" w:hAnsi="Times New Roman" w:cs="Times New Roman"/>
          <w:bCs/>
          <w:color w:val="000000"/>
          <w:sz w:val="16"/>
          <w:szCs w:val="16"/>
        </w:rPr>
        <w:t xml:space="preserve">Для характеристики отраслевых оценок в графическом сопровождении отчета были выбраны те виды экономической деятельности, по которым доля </w:t>
      </w:r>
      <w:r>
        <w:rPr>
          <w:rFonts w:ascii="Times New Roman" w:hAnsi="Times New Roman" w:cs="Times New Roman"/>
          <w:bCs/>
          <w:sz w:val="16"/>
          <w:szCs w:val="16"/>
        </w:rPr>
        <w:t>респондентов преодолела 5%-</w:t>
      </w:r>
      <w:proofErr w:type="spellStart"/>
      <w:r>
        <w:rPr>
          <w:rFonts w:ascii="Times New Roman" w:hAnsi="Times New Roman" w:cs="Times New Roman"/>
          <w:bCs/>
          <w:sz w:val="16"/>
          <w:szCs w:val="16"/>
        </w:rPr>
        <w:t>ое</w:t>
      </w:r>
      <w:proofErr w:type="spellEnd"/>
      <w:r>
        <w:rPr>
          <w:rFonts w:ascii="Times New Roman" w:hAnsi="Times New Roman" w:cs="Times New Roman"/>
          <w:bCs/>
          <w:sz w:val="16"/>
          <w:szCs w:val="16"/>
        </w:rPr>
        <w:t xml:space="preserve"> значение: с</w:t>
      </w:r>
      <w:r>
        <w:rPr>
          <w:rFonts w:ascii="Times New Roman" w:eastAsia="Times New Roman" w:hAnsi="Times New Roman" w:cs="Times New Roman"/>
          <w:sz w:val="16"/>
          <w:szCs w:val="16"/>
        </w:rPr>
        <w:t>ельское хозяйство, охота и лесное хозяйство, обрабатывающие производства, строительство, торговля оптовая и розничная; ремонт автотранспортных средств и мотоциклов, деятельность гостиниц и предприятий общественного питания.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D1E99"/>
    <w:multiLevelType w:val="hybridMultilevel"/>
    <w:tmpl w:val="F446D0D8"/>
    <w:lvl w:ilvl="0" w:tplc="FDECDE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E819D1"/>
    <w:multiLevelType w:val="hybridMultilevel"/>
    <w:tmpl w:val="539AB7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882A1B"/>
    <w:multiLevelType w:val="hybridMultilevel"/>
    <w:tmpl w:val="19C4F9FA"/>
    <w:lvl w:ilvl="0" w:tplc="0000000E">
      <w:numFmt w:val="bullet"/>
      <w:lvlText w:val="-"/>
      <w:lvlJc w:val="left"/>
      <w:pPr>
        <w:ind w:left="1429" w:hanging="360"/>
      </w:pPr>
      <w:rPr>
        <w:rFonts w:ascii="Times New Roman" w:hAnsi="Times New Roman" w:cs="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7EA43F8"/>
    <w:multiLevelType w:val="hybridMultilevel"/>
    <w:tmpl w:val="D9CAAA9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9C61120"/>
    <w:multiLevelType w:val="hybridMultilevel"/>
    <w:tmpl w:val="7076FB2C"/>
    <w:lvl w:ilvl="0" w:tplc="0000000E">
      <w:numFmt w:val="bullet"/>
      <w:lvlText w:val="-"/>
      <w:lvlJc w:val="left"/>
      <w:pPr>
        <w:ind w:left="1429" w:hanging="360"/>
      </w:pPr>
      <w:rPr>
        <w:rFonts w:ascii="Times New Roman" w:hAnsi="Times New Roman" w:cs="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D995480"/>
    <w:multiLevelType w:val="hybridMultilevel"/>
    <w:tmpl w:val="0C7C3AB2"/>
    <w:lvl w:ilvl="0" w:tplc="0000000E">
      <w:numFmt w:val="bullet"/>
      <w:lvlText w:val="-"/>
      <w:lvlJc w:val="left"/>
      <w:pPr>
        <w:ind w:left="1429" w:hanging="360"/>
      </w:pPr>
      <w:rPr>
        <w:rFonts w:ascii="Times New Roman" w:hAnsi="Times New Roman" w:cs="Open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E837D3C"/>
    <w:multiLevelType w:val="hybridMultilevel"/>
    <w:tmpl w:val="5E8462B8"/>
    <w:lvl w:ilvl="0" w:tplc="04190011">
      <w:start w:val="1"/>
      <w:numFmt w:val="decimal"/>
      <w:lvlText w:val="%1)"/>
      <w:lvlJc w:val="left"/>
      <w:pPr>
        <w:ind w:left="928" w:hanging="360"/>
      </w:p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7">
    <w:nsid w:val="10DD19EB"/>
    <w:multiLevelType w:val="hybridMultilevel"/>
    <w:tmpl w:val="0396CEEA"/>
    <w:lvl w:ilvl="0" w:tplc="0000000E">
      <w:numFmt w:val="bullet"/>
      <w:lvlText w:val="-"/>
      <w:lvlJc w:val="left"/>
      <w:pPr>
        <w:ind w:left="720" w:hanging="360"/>
      </w:pPr>
      <w:rPr>
        <w:rFonts w:ascii="Times New Roman" w:hAnsi="Times New Roman" w:cs="OpenSymbol"/>
      </w:rPr>
    </w:lvl>
    <w:lvl w:ilvl="1" w:tplc="0000000E">
      <w:numFmt w:val="bullet"/>
      <w:lvlText w:val="-"/>
      <w:lvlJc w:val="left"/>
      <w:pPr>
        <w:ind w:left="1440" w:hanging="360"/>
      </w:pPr>
      <w:rPr>
        <w:rFonts w:ascii="Times New Roman" w:hAnsi="Times New Roman" w:cs="Open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12B4341"/>
    <w:multiLevelType w:val="hybridMultilevel"/>
    <w:tmpl w:val="98ACA44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7443DD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9116757"/>
    <w:multiLevelType w:val="hybridMultilevel"/>
    <w:tmpl w:val="7A1C2486"/>
    <w:lvl w:ilvl="0" w:tplc="0000000E">
      <w:numFmt w:val="bullet"/>
      <w:lvlText w:val="-"/>
      <w:lvlJc w:val="left"/>
      <w:pPr>
        <w:ind w:left="1429" w:hanging="360"/>
      </w:pPr>
      <w:rPr>
        <w:rFonts w:ascii="Times New Roman" w:hAnsi="Times New Roman" w:cs="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A124DAD"/>
    <w:multiLevelType w:val="hybridMultilevel"/>
    <w:tmpl w:val="6A9E90E6"/>
    <w:lvl w:ilvl="0" w:tplc="0000000E">
      <w:numFmt w:val="bullet"/>
      <w:lvlText w:val="-"/>
      <w:lvlJc w:val="left"/>
      <w:pPr>
        <w:ind w:left="720" w:hanging="360"/>
      </w:pPr>
      <w:rPr>
        <w:rFonts w:ascii="Times New Roman" w:hAnsi="Times New Roman" w:cs="Open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FE00D40"/>
    <w:multiLevelType w:val="hybridMultilevel"/>
    <w:tmpl w:val="DFBCACFA"/>
    <w:lvl w:ilvl="0" w:tplc="0000000E">
      <w:numFmt w:val="bullet"/>
      <w:lvlText w:val="-"/>
      <w:lvlJc w:val="left"/>
      <w:pPr>
        <w:ind w:left="1429" w:hanging="360"/>
      </w:pPr>
      <w:rPr>
        <w:rFonts w:ascii="Times New Roman" w:hAnsi="Times New Roman" w:cs="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3344C4D"/>
    <w:multiLevelType w:val="hybridMultilevel"/>
    <w:tmpl w:val="B90A26D8"/>
    <w:lvl w:ilvl="0" w:tplc="0000000E">
      <w:numFmt w:val="bullet"/>
      <w:lvlText w:val="-"/>
      <w:lvlJc w:val="left"/>
      <w:pPr>
        <w:ind w:left="1429" w:hanging="360"/>
      </w:pPr>
      <w:rPr>
        <w:rFonts w:ascii="Times New Roman" w:hAnsi="Times New Roman" w:cs="Open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4423DA9"/>
    <w:multiLevelType w:val="hybridMultilevel"/>
    <w:tmpl w:val="33AE01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A9553A1"/>
    <w:multiLevelType w:val="hybridMultilevel"/>
    <w:tmpl w:val="FE4061E8"/>
    <w:lvl w:ilvl="0" w:tplc="0000000E">
      <w:numFmt w:val="bullet"/>
      <w:lvlText w:val="-"/>
      <w:lvlJc w:val="left"/>
      <w:pPr>
        <w:ind w:left="720" w:hanging="360"/>
      </w:pPr>
      <w:rPr>
        <w:rFonts w:ascii="Times New Roman" w:hAnsi="Times New Roman" w:cs="Open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D7D4A06"/>
    <w:multiLevelType w:val="hybridMultilevel"/>
    <w:tmpl w:val="246CB168"/>
    <w:lvl w:ilvl="0" w:tplc="0000000E">
      <w:numFmt w:val="bullet"/>
      <w:lvlText w:val="-"/>
      <w:lvlJc w:val="left"/>
      <w:pPr>
        <w:ind w:left="1429" w:hanging="360"/>
      </w:pPr>
      <w:rPr>
        <w:rFonts w:ascii="Times New Roman" w:hAnsi="Times New Roman" w:cs="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40729A3"/>
    <w:multiLevelType w:val="multilevel"/>
    <w:tmpl w:val="07907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554034D"/>
    <w:multiLevelType w:val="hybridMultilevel"/>
    <w:tmpl w:val="9ABA7482"/>
    <w:lvl w:ilvl="0" w:tplc="0000000E">
      <w:numFmt w:val="bullet"/>
      <w:lvlText w:val="-"/>
      <w:lvlJc w:val="left"/>
      <w:pPr>
        <w:ind w:left="1429" w:hanging="360"/>
      </w:pPr>
      <w:rPr>
        <w:rFonts w:ascii="Times New Roman" w:hAnsi="Times New Roman" w:cs="OpenSymbol"/>
      </w:rPr>
    </w:lvl>
    <w:lvl w:ilvl="1" w:tplc="0000000E">
      <w:numFmt w:val="bullet"/>
      <w:lvlText w:val="-"/>
      <w:lvlJc w:val="left"/>
      <w:pPr>
        <w:ind w:left="2149" w:hanging="360"/>
      </w:pPr>
      <w:rPr>
        <w:rFonts w:ascii="Times New Roman" w:hAnsi="Times New Roman" w:cs="Open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77655EF"/>
    <w:multiLevelType w:val="hybridMultilevel"/>
    <w:tmpl w:val="33AE01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87D5196"/>
    <w:multiLevelType w:val="hybridMultilevel"/>
    <w:tmpl w:val="D052880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3A952437"/>
    <w:multiLevelType w:val="hybridMultilevel"/>
    <w:tmpl w:val="B93CC7F4"/>
    <w:lvl w:ilvl="0" w:tplc="7ED64224">
      <w:start w:val="1"/>
      <w:numFmt w:val="decimal"/>
      <w:lvlText w:val="%1)"/>
      <w:lvlJc w:val="left"/>
      <w:pPr>
        <w:ind w:left="1415" w:hanging="564"/>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nsid w:val="3D5A6478"/>
    <w:multiLevelType w:val="hybridMultilevel"/>
    <w:tmpl w:val="29FAE6BA"/>
    <w:lvl w:ilvl="0" w:tplc="0000000E">
      <w:numFmt w:val="bullet"/>
      <w:lvlText w:val="-"/>
      <w:lvlJc w:val="left"/>
      <w:pPr>
        <w:ind w:left="1429" w:hanging="360"/>
      </w:pPr>
      <w:rPr>
        <w:rFonts w:ascii="Times New Roman" w:hAnsi="Times New Roman" w:cs="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3EC5531B"/>
    <w:multiLevelType w:val="hybridMultilevel"/>
    <w:tmpl w:val="FC36530A"/>
    <w:lvl w:ilvl="0" w:tplc="0000000E">
      <w:numFmt w:val="bullet"/>
      <w:lvlText w:val="-"/>
      <w:lvlJc w:val="left"/>
      <w:pPr>
        <w:ind w:left="720" w:hanging="360"/>
      </w:pPr>
      <w:rPr>
        <w:rFonts w:ascii="Times New Roman" w:hAnsi="Times New Roman" w:cs="OpenSymbol"/>
      </w:rPr>
    </w:lvl>
    <w:lvl w:ilvl="1" w:tplc="0000000E">
      <w:numFmt w:val="bullet"/>
      <w:lvlText w:val="-"/>
      <w:lvlJc w:val="left"/>
      <w:pPr>
        <w:ind w:left="1440" w:hanging="360"/>
      </w:pPr>
      <w:rPr>
        <w:rFonts w:ascii="Times New Roman" w:hAnsi="Times New Roman" w:cs="Open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1547506"/>
    <w:multiLevelType w:val="hybridMultilevel"/>
    <w:tmpl w:val="DD189C7A"/>
    <w:lvl w:ilvl="0" w:tplc="0000000E">
      <w:numFmt w:val="bullet"/>
      <w:lvlText w:val="-"/>
      <w:lvlJc w:val="left"/>
      <w:pPr>
        <w:ind w:left="1429" w:hanging="360"/>
      </w:pPr>
      <w:rPr>
        <w:rFonts w:ascii="Times New Roman" w:hAnsi="Times New Roman" w:cs="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1940772"/>
    <w:multiLevelType w:val="hybridMultilevel"/>
    <w:tmpl w:val="BFD857C2"/>
    <w:lvl w:ilvl="0" w:tplc="0000000E">
      <w:numFmt w:val="bullet"/>
      <w:lvlText w:val="-"/>
      <w:lvlJc w:val="left"/>
      <w:pPr>
        <w:ind w:left="1429" w:hanging="360"/>
      </w:pPr>
      <w:rPr>
        <w:rFonts w:ascii="Times New Roman" w:hAnsi="Times New Roman" w:cs="Open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28706A7"/>
    <w:multiLevelType w:val="hybridMultilevel"/>
    <w:tmpl w:val="C6DA4E14"/>
    <w:lvl w:ilvl="0" w:tplc="B48614B6">
      <w:start w:val="1"/>
      <w:numFmt w:val="decimal"/>
      <w:lvlText w:val="%1)"/>
      <w:lvlJc w:val="left"/>
      <w:pPr>
        <w:ind w:left="1510" w:hanging="375"/>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65C0BE2"/>
    <w:multiLevelType w:val="hybridMultilevel"/>
    <w:tmpl w:val="D9CAAA9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46C9625F"/>
    <w:multiLevelType w:val="hybridMultilevel"/>
    <w:tmpl w:val="9F66AF48"/>
    <w:lvl w:ilvl="0" w:tplc="0000000E">
      <w:numFmt w:val="bullet"/>
      <w:lvlText w:val="-"/>
      <w:lvlJc w:val="left"/>
      <w:pPr>
        <w:ind w:left="1429" w:hanging="360"/>
      </w:pPr>
      <w:rPr>
        <w:rFonts w:ascii="Times New Roman" w:hAnsi="Times New Roman" w:cs="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4B7A457B"/>
    <w:multiLevelType w:val="hybridMultilevel"/>
    <w:tmpl w:val="0A385256"/>
    <w:lvl w:ilvl="0" w:tplc="037CF3C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nsid w:val="569C64B3"/>
    <w:multiLevelType w:val="hybridMultilevel"/>
    <w:tmpl w:val="F8044F94"/>
    <w:lvl w:ilvl="0" w:tplc="0000000E">
      <w:numFmt w:val="bullet"/>
      <w:lvlText w:val="-"/>
      <w:lvlJc w:val="left"/>
      <w:pPr>
        <w:ind w:left="1429" w:hanging="360"/>
      </w:pPr>
      <w:rPr>
        <w:rFonts w:ascii="Times New Roman" w:hAnsi="Times New Roman" w:cs="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58051215"/>
    <w:multiLevelType w:val="hybridMultilevel"/>
    <w:tmpl w:val="259898A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583F3FD1"/>
    <w:multiLevelType w:val="hybridMultilevel"/>
    <w:tmpl w:val="23B09BDE"/>
    <w:lvl w:ilvl="0" w:tplc="0000000E">
      <w:numFmt w:val="bullet"/>
      <w:lvlText w:val="-"/>
      <w:lvlJc w:val="left"/>
      <w:pPr>
        <w:ind w:left="1429" w:hanging="360"/>
      </w:pPr>
      <w:rPr>
        <w:rFonts w:ascii="Times New Roman" w:hAnsi="Times New Roman" w:cs="Open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3">
    <w:nsid w:val="5E942D44"/>
    <w:multiLevelType w:val="hybridMultilevel"/>
    <w:tmpl w:val="981E5520"/>
    <w:lvl w:ilvl="0" w:tplc="0000000E">
      <w:numFmt w:val="bullet"/>
      <w:lvlText w:val="-"/>
      <w:lvlJc w:val="left"/>
      <w:pPr>
        <w:ind w:left="1463" w:hanging="360"/>
      </w:pPr>
      <w:rPr>
        <w:rFonts w:ascii="Times New Roman" w:hAnsi="Times New Roman" w:cs="OpenSymbol"/>
      </w:rPr>
    </w:lvl>
    <w:lvl w:ilvl="1" w:tplc="04190003" w:tentative="1">
      <w:start w:val="1"/>
      <w:numFmt w:val="bullet"/>
      <w:lvlText w:val="o"/>
      <w:lvlJc w:val="left"/>
      <w:pPr>
        <w:ind w:left="2183" w:hanging="360"/>
      </w:pPr>
      <w:rPr>
        <w:rFonts w:ascii="Courier New" w:hAnsi="Courier New" w:cs="Courier New" w:hint="default"/>
      </w:rPr>
    </w:lvl>
    <w:lvl w:ilvl="2" w:tplc="04190005" w:tentative="1">
      <w:start w:val="1"/>
      <w:numFmt w:val="bullet"/>
      <w:lvlText w:val=""/>
      <w:lvlJc w:val="left"/>
      <w:pPr>
        <w:ind w:left="2903" w:hanging="360"/>
      </w:pPr>
      <w:rPr>
        <w:rFonts w:ascii="Wingdings" w:hAnsi="Wingdings" w:hint="default"/>
      </w:rPr>
    </w:lvl>
    <w:lvl w:ilvl="3" w:tplc="04190001" w:tentative="1">
      <w:start w:val="1"/>
      <w:numFmt w:val="bullet"/>
      <w:lvlText w:val=""/>
      <w:lvlJc w:val="left"/>
      <w:pPr>
        <w:ind w:left="3623" w:hanging="360"/>
      </w:pPr>
      <w:rPr>
        <w:rFonts w:ascii="Symbol" w:hAnsi="Symbol" w:hint="default"/>
      </w:rPr>
    </w:lvl>
    <w:lvl w:ilvl="4" w:tplc="04190003" w:tentative="1">
      <w:start w:val="1"/>
      <w:numFmt w:val="bullet"/>
      <w:lvlText w:val="o"/>
      <w:lvlJc w:val="left"/>
      <w:pPr>
        <w:ind w:left="4343" w:hanging="360"/>
      </w:pPr>
      <w:rPr>
        <w:rFonts w:ascii="Courier New" w:hAnsi="Courier New" w:cs="Courier New" w:hint="default"/>
      </w:rPr>
    </w:lvl>
    <w:lvl w:ilvl="5" w:tplc="04190005" w:tentative="1">
      <w:start w:val="1"/>
      <w:numFmt w:val="bullet"/>
      <w:lvlText w:val=""/>
      <w:lvlJc w:val="left"/>
      <w:pPr>
        <w:ind w:left="5063" w:hanging="360"/>
      </w:pPr>
      <w:rPr>
        <w:rFonts w:ascii="Wingdings" w:hAnsi="Wingdings" w:hint="default"/>
      </w:rPr>
    </w:lvl>
    <w:lvl w:ilvl="6" w:tplc="04190001" w:tentative="1">
      <w:start w:val="1"/>
      <w:numFmt w:val="bullet"/>
      <w:lvlText w:val=""/>
      <w:lvlJc w:val="left"/>
      <w:pPr>
        <w:ind w:left="5783" w:hanging="360"/>
      </w:pPr>
      <w:rPr>
        <w:rFonts w:ascii="Symbol" w:hAnsi="Symbol" w:hint="default"/>
      </w:rPr>
    </w:lvl>
    <w:lvl w:ilvl="7" w:tplc="04190003" w:tentative="1">
      <w:start w:val="1"/>
      <w:numFmt w:val="bullet"/>
      <w:lvlText w:val="o"/>
      <w:lvlJc w:val="left"/>
      <w:pPr>
        <w:ind w:left="6503" w:hanging="360"/>
      </w:pPr>
      <w:rPr>
        <w:rFonts w:ascii="Courier New" w:hAnsi="Courier New" w:cs="Courier New" w:hint="default"/>
      </w:rPr>
    </w:lvl>
    <w:lvl w:ilvl="8" w:tplc="04190005" w:tentative="1">
      <w:start w:val="1"/>
      <w:numFmt w:val="bullet"/>
      <w:lvlText w:val=""/>
      <w:lvlJc w:val="left"/>
      <w:pPr>
        <w:ind w:left="7223" w:hanging="360"/>
      </w:pPr>
      <w:rPr>
        <w:rFonts w:ascii="Wingdings" w:hAnsi="Wingdings" w:hint="default"/>
      </w:rPr>
    </w:lvl>
  </w:abstractNum>
  <w:abstractNum w:abstractNumId="34">
    <w:nsid w:val="5F587019"/>
    <w:multiLevelType w:val="hybridMultilevel"/>
    <w:tmpl w:val="5C7C862A"/>
    <w:lvl w:ilvl="0" w:tplc="0000000E">
      <w:numFmt w:val="bullet"/>
      <w:lvlText w:val="-"/>
      <w:lvlJc w:val="left"/>
      <w:pPr>
        <w:ind w:left="1429" w:hanging="360"/>
      </w:pPr>
      <w:rPr>
        <w:rFonts w:ascii="Times New Roman" w:hAnsi="Times New Roman" w:cs="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0DC143F"/>
    <w:multiLevelType w:val="hybridMultilevel"/>
    <w:tmpl w:val="B9EAD25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nsid w:val="62A3579C"/>
    <w:multiLevelType w:val="hybridMultilevel"/>
    <w:tmpl w:val="6232AC6A"/>
    <w:lvl w:ilvl="0" w:tplc="0000000E">
      <w:numFmt w:val="bullet"/>
      <w:lvlText w:val="-"/>
      <w:lvlJc w:val="left"/>
      <w:pPr>
        <w:ind w:left="1211" w:hanging="360"/>
      </w:pPr>
      <w:rPr>
        <w:rFonts w:ascii="Times New Roman" w:hAnsi="Times New Roman" w:cs="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4D32FC5"/>
    <w:multiLevelType w:val="hybridMultilevel"/>
    <w:tmpl w:val="FEE8A042"/>
    <w:lvl w:ilvl="0" w:tplc="0000000E">
      <w:numFmt w:val="bullet"/>
      <w:lvlText w:val="-"/>
      <w:lvlJc w:val="left"/>
      <w:pPr>
        <w:ind w:left="1429" w:hanging="360"/>
      </w:pPr>
      <w:rPr>
        <w:rFonts w:ascii="Times New Roman" w:hAnsi="Times New Roman" w:cs="OpenSymbol"/>
      </w:rPr>
    </w:lvl>
    <w:lvl w:ilvl="1" w:tplc="164E03BA">
      <w:numFmt w:val="bullet"/>
      <w:lvlText w:val=""/>
      <w:lvlJc w:val="left"/>
      <w:pPr>
        <w:ind w:left="2149" w:hanging="360"/>
      </w:pPr>
      <w:rPr>
        <w:rFonts w:ascii="Symbol" w:eastAsia="Calibri" w:hAnsi="Symbol"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6D713E0"/>
    <w:multiLevelType w:val="hybridMultilevel"/>
    <w:tmpl w:val="D486AFFC"/>
    <w:lvl w:ilvl="0" w:tplc="620006E4">
      <w:start w:val="1"/>
      <w:numFmt w:val="decimal"/>
      <w:lvlText w:val="%1)"/>
      <w:lvlJc w:val="left"/>
      <w:pPr>
        <w:ind w:left="1789" w:hanging="1005"/>
      </w:pPr>
      <w:rPr>
        <w:rFonts w:hint="default"/>
        <w:b w:val="0"/>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39">
    <w:nsid w:val="6CE306F8"/>
    <w:multiLevelType w:val="hybridMultilevel"/>
    <w:tmpl w:val="369A01B6"/>
    <w:lvl w:ilvl="0" w:tplc="0000000E">
      <w:numFmt w:val="bullet"/>
      <w:lvlText w:val="-"/>
      <w:lvlJc w:val="left"/>
      <w:pPr>
        <w:ind w:left="1429" w:hanging="360"/>
      </w:pPr>
      <w:rPr>
        <w:rFonts w:ascii="Times New Roman" w:hAnsi="Times New Roman" w:cs="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D187A97"/>
    <w:multiLevelType w:val="hybridMultilevel"/>
    <w:tmpl w:val="725E0246"/>
    <w:lvl w:ilvl="0" w:tplc="0000000E">
      <w:numFmt w:val="bullet"/>
      <w:lvlText w:val="-"/>
      <w:lvlJc w:val="left"/>
      <w:pPr>
        <w:ind w:left="1260" w:hanging="360"/>
      </w:pPr>
      <w:rPr>
        <w:rFonts w:ascii="Times New Roman" w:hAnsi="Times New Roman" w:cs="OpenSymbol"/>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1">
    <w:nsid w:val="6F751971"/>
    <w:multiLevelType w:val="hybridMultilevel"/>
    <w:tmpl w:val="58CE65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6FCF2203"/>
    <w:multiLevelType w:val="hybridMultilevel"/>
    <w:tmpl w:val="F6F6E2E0"/>
    <w:lvl w:ilvl="0" w:tplc="0000000E">
      <w:numFmt w:val="bullet"/>
      <w:lvlText w:val="-"/>
      <w:lvlJc w:val="left"/>
      <w:pPr>
        <w:ind w:left="1429" w:hanging="360"/>
      </w:pPr>
      <w:rPr>
        <w:rFonts w:ascii="Times New Roman" w:hAnsi="Times New Roman" w:cs="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70BE04E4"/>
    <w:multiLevelType w:val="hybridMultilevel"/>
    <w:tmpl w:val="0E16C0AC"/>
    <w:lvl w:ilvl="0" w:tplc="F41C67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43601C0"/>
    <w:multiLevelType w:val="hybridMultilevel"/>
    <w:tmpl w:val="A948AEBC"/>
    <w:lvl w:ilvl="0" w:tplc="0000000E">
      <w:numFmt w:val="bullet"/>
      <w:lvlText w:val="-"/>
      <w:lvlJc w:val="left"/>
      <w:pPr>
        <w:ind w:left="1463" w:hanging="360"/>
      </w:pPr>
      <w:rPr>
        <w:rFonts w:ascii="Times New Roman" w:hAnsi="Times New Roman" w:cs="OpenSymbol"/>
      </w:rPr>
    </w:lvl>
    <w:lvl w:ilvl="1" w:tplc="04190003" w:tentative="1">
      <w:start w:val="1"/>
      <w:numFmt w:val="bullet"/>
      <w:lvlText w:val="o"/>
      <w:lvlJc w:val="left"/>
      <w:pPr>
        <w:ind w:left="2183" w:hanging="360"/>
      </w:pPr>
      <w:rPr>
        <w:rFonts w:ascii="Courier New" w:hAnsi="Courier New" w:cs="Courier New" w:hint="default"/>
      </w:rPr>
    </w:lvl>
    <w:lvl w:ilvl="2" w:tplc="04190005" w:tentative="1">
      <w:start w:val="1"/>
      <w:numFmt w:val="bullet"/>
      <w:lvlText w:val=""/>
      <w:lvlJc w:val="left"/>
      <w:pPr>
        <w:ind w:left="2903" w:hanging="360"/>
      </w:pPr>
      <w:rPr>
        <w:rFonts w:ascii="Wingdings" w:hAnsi="Wingdings" w:hint="default"/>
      </w:rPr>
    </w:lvl>
    <w:lvl w:ilvl="3" w:tplc="04190001" w:tentative="1">
      <w:start w:val="1"/>
      <w:numFmt w:val="bullet"/>
      <w:lvlText w:val=""/>
      <w:lvlJc w:val="left"/>
      <w:pPr>
        <w:ind w:left="3623" w:hanging="360"/>
      </w:pPr>
      <w:rPr>
        <w:rFonts w:ascii="Symbol" w:hAnsi="Symbol" w:hint="default"/>
      </w:rPr>
    </w:lvl>
    <w:lvl w:ilvl="4" w:tplc="04190003" w:tentative="1">
      <w:start w:val="1"/>
      <w:numFmt w:val="bullet"/>
      <w:lvlText w:val="o"/>
      <w:lvlJc w:val="left"/>
      <w:pPr>
        <w:ind w:left="4343" w:hanging="360"/>
      </w:pPr>
      <w:rPr>
        <w:rFonts w:ascii="Courier New" w:hAnsi="Courier New" w:cs="Courier New" w:hint="default"/>
      </w:rPr>
    </w:lvl>
    <w:lvl w:ilvl="5" w:tplc="04190005" w:tentative="1">
      <w:start w:val="1"/>
      <w:numFmt w:val="bullet"/>
      <w:lvlText w:val=""/>
      <w:lvlJc w:val="left"/>
      <w:pPr>
        <w:ind w:left="5063" w:hanging="360"/>
      </w:pPr>
      <w:rPr>
        <w:rFonts w:ascii="Wingdings" w:hAnsi="Wingdings" w:hint="default"/>
      </w:rPr>
    </w:lvl>
    <w:lvl w:ilvl="6" w:tplc="04190001" w:tentative="1">
      <w:start w:val="1"/>
      <w:numFmt w:val="bullet"/>
      <w:lvlText w:val=""/>
      <w:lvlJc w:val="left"/>
      <w:pPr>
        <w:ind w:left="5783" w:hanging="360"/>
      </w:pPr>
      <w:rPr>
        <w:rFonts w:ascii="Symbol" w:hAnsi="Symbol" w:hint="default"/>
      </w:rPr>
    </w:lvl>
    <w:lvl w:ilvl="7" w:tplc="04190003" w:tentative="1">
      <w:start w:val="1"/>
      <w:numFmt w:val="bullet"/>
      <w:lvlText w:val="o"/>
      <w:lvlJc w:val="left"/>
      <w:pPr>
        <w:ind w:left="6503" w:hanging="360"/>
      </w:pPr>
      <w:rPr>
        <w:rFonts w:ascii="Courier New" w:hAnsi="Courier New" w:cs="Courier New" w:hint="default"/>
      </w:rPr>
    </w:lvl>
    <w:lvl w:ilvl="8" w:tplc="04190005" w:tentative="1">
      <w:start w:val="1"/>
      <w:numFmt w:val="bullet"/>
      <w:lvlText w:val=""/>
      <w:lvlJc w:val="left"/>
      <w:pPr>
        <w:ind w:left="7223" w:hanging="360"/>
      </w:pPr>
      <w:rPr>
        <w:rFonts w:ascii="Wingdings" w:hAnsi="Wingdings" w:hint="default"/>
      </w:rPr>
    </w:lvl>
  </w:abstractNum>
  <w:abstractNum w:abstractNumId="45">
    <w:nsid w:val="75EA5413"/>
    <w:multiLevelType w:val="multilevel"/>
    <w:tmpl w:val="DE04EEB0"/>
    <w:lvl w:ilvl="0">
      <w:start w:val="1"/>
      <w:numFmt w:val="decimal"/>
      <w:lvlText w:val="%1."/>
      <w:lvlJc w:val="left"/>
      <w:pPr>
        <w:ind w:left="1211" w:hanging="360"/>
      </w:pPr>
      <w:rPr>
        <w:rFonts w:hint="default"/>
      </w:rPr>
    </w:lvl>
    <w:lvl w:ilvl="1">
      <w:start w:val="3"/>
      <w:numFmt w:val="decimal"/>
      <w:isLgl/>
      <w:lvlText w:val="%1.%2."/>
      <w:lvlJc w:val="left"/>
      <w:pPr>
        <w:ind w:left="1571" w:hanging="720"/>
      </w:pPr>
      <w:rPr>
        <w:rFonts w:hint="default"/>
      </w:rPr>
    </w:lvl>
    <w:lvl w:ilvl="2">
      <w:start w:val="3"/>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46">
    <w:nsid w:val="76BE2A32"/>
    <w:multiLevelType w:val="hybridMultilevel"/>
    <w:tmpl w:val="479ED24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773F7CA3"/>
    <w:multiLevelType w:val="hybridMultilevel"/>
    <w:tmpl w:val="066E1B5A"/>
    <w:lvl w:ilvl="0" w:tplc="B112B012">
      <w:start w:val="1"/>
      <w:numFmt w:val="decimal"/>
      <w:lvlText w:val="%1."/>
      <w:lvlJc w:val="left"/>
      <w:pPr>
        <w:ind w:left="1211" w:hanging="360"/>
      </w:pPr>
      <w:rPr>
        <w:rFonts w:hint="default"/>
        <w:i w:val="0"/>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8">
    <w:nsid w:val="77B247F1"/>
    <w:multiLevelType w:val="hybridMultilevel"/>
    <w:tmpl w:val="69F8CC5A"/>
    <w:lvl w:ilvl="0" w:tplc="8C2C1D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7D784AED"/>
    <w:multiLevelType w:val="hybridMultilevel"/>
    <w:tmpl w:val="E7B46270"/>
    <w:lvl w:ilvl="0" w:tplc="70A046B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49"/>
  </w:num>
  <w:num w:numId="2">
    <w:abstractNumId w:val="42"/>
  </w:num>
  <w:num w:numId="3">
    <w:abstractNumId w:val="33"/>
  </w:num>
  <w:num w:numId="4">
    <w:abstractNumId w:val="15"/>
  </w:num>
  <w:num w:numId="5">
    <w:abstractNumId w:val="44"/>
  </w:num>
  <w:num w:numId="6">
    <w:abstractNumId w:val="20"/>
  </w:num>
  <w:num w:numId="7">
    <w:abstractNumId w:val="40"/>
  </w:num>
  <w:num w:numId="8">
    <w:abstractNumId w:val="13"/>
  </w:num>
  <w:num w:numId="9">
    <w:abstractNumId w:val="16"/>
  </w:num>
  <w:num w:numId="10">
    <w:abstractNumId w:val="24"/>
  </w:num>
  <w:num w:numId="11">
    <w:abstractNumId w:val="7"/>
  </w:num>
  <w:num w:numId="12">
    <w:abstractNumId w:val="8"/>
  </w:num>
  <w:num w:numId="13">
    <w:abstractNumId w:val="18"/>
  </w:num>
  <w:num w:numId="14">
    <w:abstractNumId w:val="45"/>
  </w:num>
  <w:num w:numId="15">
    <w:abstractNumId w:val="11"/>
  </w:num>
  <w:num w:numId="16">
    <w:abstractNumId w:val="26"/>
  </w:num>
  <w:num w:numId="17">
    <w:abstractNumId w:val="27"/>
  </w:num>
  <w:num w:numId="18">
    <w:abstractNumId w:val="37"/>
  </w:num>
  <w:num w:numId="19">
    <w:abstractNumId w:val="3"/>
  </w:num>
  <w:num w:numId="20">
    <w:abstractNumId w:val="19"/>
  </w:num>
  <w:num w:numId="21">
    <w:abstractNumId w:val="0"/>
  </w:num>
  <w:num w:numId="22">
    <w:abstractNumId w:val="23"/>
  </w:num>
  <w:num w:numId="23">
    <w:abstractNumId w:val="14"/>
  </w:num>
  <w:num w:numId="24">
    <w:abstractNumId w:val="30"/>
  </w:num>
  <w:num w:numId="25">
    <w:abstractNumId w:val="48"/>
  </w:num>
  <w:num w:numId="26">
    <w:abstractNumId w:val="10"/>
  </w:num>
  <w:num w:numId="27">
    <w:abstractNumId w:val="6"/>
    <w:lvlOverride w:ilvl="0">
      <w:startOverride w:val="1"/>
    </w:lvlOverride>
    <w:lvlOverride w:ilvl="1"/>
    <w:lvlOverride w:ilvl="2"/>
    <w:lvlOverride w:ilvl="3"/>
    <w:lvlOverride w:ilvl="4"/>
    <w:lvlOverride w:ilvl="5"/>
    <w:lvlOverride w:ilvl="6"/>
    <w:lvlOverride w:ilvl="7"/>
    <w:lvlOverride w:ilvl="8"/>
  </w:num>
  <w:num w:numId="28">
    <w:abstractNumId w:val="43"/>
  </w:num>
  <w:num w:numId="29">
    <w:abstractNumId w:val="28"/>
  </w:num>
  <w:num w:numId="30">
    <w:abstractNumId w:val="31"/>
  </w:num>
  <w:num w:numId="31">
    <w:abstractNumId w:val="22"/>
  </w:num>
  <w:num w:numId="32">
    <w:abstractNumId w:val="4"/>
  </w:num>
  <w:num w:numId="33">
    <w:abstractNumId w:val="12"/>
  </w:num>
  <w:num w:numId="34">
    <w:abstractNumId w:val="25"/>
  </w:num>
  <w:num w:numId="35">
    <w:abstractNumId w:val="46"/>
  </w:num>
  <w:num w:numId="36">
    <w:abstractNumId w:val="35"/>
  </w:num>
  <w:num w:numId="37">
    <w:abstractNumId w:val="41"/>
  </w:num>
  <w:num w:numId="38">
    <w:abstractNumId w:val="21"/>
  </w:num>
  <w:num w:numId="39">
    <w:abstractNumId w:val="29"/>
  </w:num>
  <w:num w:numId="40">
    <w:abstractNumId w:val="47"/>
  </w:num>
  <w:num w:numId="41">
    <w:abstractNumId w:val="5"/>
  </w:num>
  <w:num w:numId="42">
    <w:abstractNumId w:val="39"/>
  </w:num>
  <w:num w:numId="43">
    <w:abstractNumId w:val="36"/>
  </w:num>
  <w:num w:numId="44">
    <w:abstractNumId w:val="1"/>
  </w:num>
  <w:num w:numId="45">
    <w:abstractNumId w:val="17"/>
  </w:num>
  <w:num w:numId="46">
    <w:abstractNumId w:val="2"/>
  </w:num>
  <w:num w:numId="47">
    <w:abstractNumId w:val="34"/>
  </w:num>
  <w:num w:numId="48">
    <w:abstractNumId w:val="9"/>
  </w:num>
  <w:num w:numId="49">
    <w:abstractNumId w:val="32"/>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692"/>
    <w:rsid w:val="001B6692"/>
    <w:rsid w:val="00977FA5"/>
    <w:rsid w:val="00991BFD"/>
    <w:rsid w:val="00E574CE"/>
    <w:rsid w:val="00FD18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692"/>
  </w:style>
  <w:style w:type="paragraph" w:styleId="1">
    <w:name w:val="heading 1"/>
    <w:basedOn w:val="a"/>
    <w:next w:val="a"/>
    <w:link w:val="10"/>
    <w:qFormat/>
    <w:rsid w:val="00977F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rsid w:val="00977F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unhideWhenUsed/>
    <w:qFormat/>
    <w:rsid w:val="001B669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1B669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7">
    <w:name w:val="heading 7"/>
    <w:basedOn w:val="a"/>
    <w:next w:val="a"/>
    <w:link w:val="70"/>
    <w:qFormat/>
    <w:rsid w:val="00977FA5"/>
    <w:pPr>
      <w:keepNext/>
      <w:spacing w:after="0" w:line="240" w:lineRule="auto"/>
      <w:ind w:right="311"/>
      <w:outlineLvl w:val="6"/>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1B6692"/>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1B6692"/>
    <w:rPr>
      <w:rFonts w:asciiTheme="majorHAnsi" w:eastAsiaTheme="majorEastAsia" w:hAnsiTheme="majorHAnsi" w:cstheme="majorBidi"/>
      <w:i/>
      <w:iCs/>
      <w:color w:val="365F91" w:themeColor="accent1" w:themeShade="BF"/>
    </w:rPr>
  </w:style>
  <w:style w:type="character" w:styleId="a3">
    <w:name w:val="Hyperlink"/>
    <w:uiPriority w:val="99"/>
    <w:unhideWhenUsed/>
    <w:rsid w:val="001B6692"/>
    <w:rPr>
      <w:color w:val="0563C1"/>
      <w:u w:val="single"/>
    </w:rPr>
  </w:style>
  <w:style w:type="character" w:styleId="a4">
    <w:name w:val="footnote reference"/>
    <w:basedOn w:val="a0"/>
    <w:uiPriority w:val="99"/>
    <w:semiHidden/>
    <w:unhideWhenUsed/>
    <w:rsid w:val="001B6692"/>
    <w:rPr>
      <w:vertAlign w:val="superscript"/>
    </w:rPr>
  </w:style>
  <w:style w:type="table" w:customStyle="1" w:styleId="21">
    <w:name w:val="Сетка таблицы21"/>
    <w:basedOn w:val="a1"/>
    <w:rsid w:val="001B669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unhideWhenUsed/>
    <w:rsid w:val="001B6692"/>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1B6692"/>
    <w:rPr>
      <w:rFonts w:ascii="Tahoma" w:hAnsi="Tahoma" w:cs="Tahoma"/>
      <w:sz w:val="16"/>
      <w:szCs w:val="16"/>
    </w:rPr>
  </w:style>
  <w:style w:type="character" w:customStyle="1" w:styleId="10">
    <w:name w:val="Заголовок 1 Знак"/>
    <w:basedOn w:val="a0"/>
    <w:link w:val="1"/>
    <w:rsid w:val="00977FA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rsid w:val="00977FA5"/>
    <w:rPr>
      <w:rFonts w:asciiTheme="majorHAnsi" w:eastAsiaTheme="majorEastAsia" w:hAnsiTheme="majorHAnsi" w:cstheme="majorBidi"/>
      <w:b/>
      <w:bCs/>
      <w:color w:val="4F81BD" w:themeColor="accent1"/>
      <w:sz w:val="26"/>
      <w:szCs w:val="26"/>
    </w:rPr>
  </w:style>
  <w:style w:type="character" w:customStyle="1" w:styleId="70">
    <w:name w:val="Заголовок 7 Знак"/>
    <w:basedOn w:val="a0"/>
    <w:link w:val="7"/>
    <w:rsid w:val="00977FA5"/>
    <w:rPr>
      <w:rFonts w:ascii="Times New Roman" w:eastAsia="Times New Roman" w:hAnsi="Times New Roman" w:cs="Times New Roman"/>
      <w:sz w:val="28"/>
      <w:szCs w:val="20"/>
      <w:lang w:eastAsia="ru-RU"/>
    </w:rPr>
  </w:style>
  <w:style w:type="table" w:styleId="a7">
    <w:name w:val="Table Grid"/>
    <w:basedOn w:val="a1"/>
    <w:uiPriority w:val="59"/>
    <w:rsid w:val="00977FA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footnote text"/>
    <w:basedOn w:val="a"/>
    <w:link w:val="a9"/>
    <w:uiPriority w:val="99"/>
    <w:semiHidden/>
    <w:unhideWhenUsed/>
    <w:rsid w:val="00977FA5"/>
    <w:pPr>
      <w:spacing w:after="0" w:line="240" w:lineRule="auto"/>
    </w:pPr>
    <w:rPr>
      <w:rFonts w:eastAsiaTheme="minorEastAsia"/>
      <w:sz w:val="20"/>
      <w:szCs w:val="20"/>
      <w:lang w:eastAsia="ru-RU"/>
    </w:rPr>
  </w:style>
  <w:style w:type="character" w:customStyle="1" w:styleId="a9">
    <w:name w:val="Текст сноски Знак"/>
    <w:basedOn w:val="a0"/>
    <w:link w:val="a8"/>
    <w:uiPriority w:val="99"/>
    <w:semiHidden/>
    <w:rsid w:val="00977FA5"/>
    <w:rPr>
      <w:rFonts w:eastAsiaTheme="minorEastAsia"/>
      <w:sz w:val="20"/>
      <w:szCs w:val="20"/>
      <w:lang w:eastAsia="ru-RU"/>
    </w:rPr>
  </w:style>
  <w:style w:type="paragraph" w:styleId="aa">
    <w:name w:val="List Paragraph"/>
    <w:aliases w:val="список 1,Нумерация"/>
    <w:basedOn w:val="a"/>
    <w:link w:val="ab"/>
    <w:uiPriority w:val="99"/>
    <w:qFormat/>
    <w:rsid w:val="00977FA5"/>
    <w:pPr>
      <w:ind w:left="720"/>
      <w:contextualSpacing/>
    </w:pPr>
    <w:rPr>
      <w:rFonts w:eastAsiaTheme="minorEastAsia"/>
      <w:lang w:eastAsia="ru-RU"/>
    </w:rPr>
  </w:style>
  <w:style w:type="paragraph" w:styleId="ac">
    <w:name w:val="Body Text"/>
    <w:basedOn w:val="a"/>
    <w:link w:val="ad"/>
    <w:rsid w:val="00977FA5"/>
    <w:pPr>
      <w:spacing w:after="0" w:line="240" w:lineRule="auto"/>
    </w:pPr>
    <w:rPr>
      <w:rFonts w:ascii="Times New Roman" w:eastAsia="Times New Roman" w:hAnsi="Times New Roman" w:cs="Times New Roman"/>
      <w:sz w:val="28"/>
      <w:szCs w:val="24"/>
      <w:lang w:eastAsia="ru-RU"/>
    </w:rPr>
  </w:style>
  <w:style w:type="character" w:customStyle="1" w:styleId="ad">
    <w:name w:val="Основной текст Знак"/>
    <w:basedOn w:val="a0"/>
    <w:link w:val="ac"/>
    <w:rsid w:val="00977FA5"/>
    <w:rPr>
      <w:rFonts w:ascii="Times New Roman" w:eastAsia="Times New Roman" w:hAnsi="Times New Roman" w:cs="Times New Roman"/>
      <w:sz w:val="28"/>
      <w:szCs w:val="24"/>
      <w:lang w:eastAsia="ru-RU"/>
    </w:rPr>
  </w:style>
  <w:style w:type="character" w:customStyle="1" w:styleId="ae">
    <w:name w:val="Верхний колонтитул Знак"/>
    <w:basedOn w:val="a0"/>
    <w:link w:val="af"/>
    <w:uiPriority w:val="99"/>
    <w:rsid w:val="00977FA5"/>
    <w:rPr>
      <w:rFonts w:eastAsiaTheme="minorEastAsia"/>
      <w:lang w:eastAsia="ru-RU"/>
    </w:rPr>
  </w:style>
  <w:style w:type="paragraph" w:styleId="af">
    <w:name w:val="header"/>
    <w:basedOn w:val="a"/>
    <w:link w:val="ae"/>
    <w:uiPriority w:val="99"/>
    <w:unhideWhenUsed/>
    <w:rsid w:val="00977FA5"/>
    <w:pPr>
      <w:tabs>
        <w:tab w:val="center" w:pos="4677"/>
        <w:tab w:val="right" w:pos="9355"/>
      </w:tabs>
      <w:spacing w:after="0" w:line="240" w:lineRule="auto"/>
    </w:pPr>
    <w:rPr>
      <w:rFonts w:eastAsiaTheme="minorEastAsia"/>
      <w:lang w:eastAsia="ru-RU"/>
    </w:rPr>
  </w:style>
  <w:style w:type="character" w:customStyle="1" w:styleId="11">
    <w:name w:val="Верхний колонтитул Знак1"/>
    <w:basedOn w:val="a0"/>
    <w:uiPriority w:val="99"/>
    <w:semiHidden/>
    <w:rsid w:val="00977FA5"/>
  </w:style>
  <w:style w:type="paragraph" w:styleId="af0">
    <w:name w:val="footer"/>
    <w:basedOn w:val="a"/>
    <w:link w:val="af1"/>
    <w:uiPriority w:val="99"/>
    <w:unhideWhenUsed/>
    <w:rsid w:val="00977FA5"/>
    <w:pPr>
      <w:tabs>
        <w:tab w:val="center" w:pos="4677"/>
        <w:tab w:val="right" w:pos="9355"/>
      </w:tabs>
      <w:spacing w:after="0" w:line="240" w:lineRule="auto"/>
    </w:pPr>
    <w:rPr>
      <w:rFonts w:eastAsiaTheme="minorEastAsia"/>
      <w:lang w:eastAsia="ru-RU"/>
    </w:rPr>
  </w:style>
  <w:style w:type="character" w:customStyle="1" w:styleId="af1">
    <w:name w:val="Нижний колонтитул Знак"/>
    <w:basedOn w:val="a0"/>
    <w:link w:val="af0"/>
    <w:uiPriority w:val="99"/>
    <w:rsid w:val="00977FA5"/>
    <w:rPr>
      <w:rFonts w:eastAsiaTheme="minorEastAsia"/>
      <w:lang w:eastAsia="ru-RU"/>
    </w:rPr>
  </w:style>
  <w:style w:type="paragraph" w:styleId="af2">
    <w:name w:val="Title"/>
    <w:basedOn w:val="a"/>
    <w:link w:val="af3"/>
    <w:qFormat/>
    <w:rsid w:val="00977FA5"/>
    <w:pPr>
      <w:spacing w:after="0" w:line="240" w:lineRule="auto"/>
      <w:jc w:val="center"/>
    </w:pPr>
    <w:rPr>
      <w:rFonts w:ascii="Arial" w:eastAsia="Times New Roman" w:hAnsi="Arial" w:cs="Times New Roman"/>
      <w:sz w:val="24"/>
      <w:szCs w:val="20"/>
      <w:lang w:eastAsia="ru-RU"/>
    </w:rPr>
  </w:style>
  <w:style w:type="character" w:customStyle="1" w:styleId="af3">
    <w:name w:val="Название Знак"/>
    <w:basedOn w:val="a0"/>
    <w:link w:val="af2"/>
    <w:rsid w:val="00977FA5"/>
    <w:rPr>
      <w:rFonts w:ascii="Arial" w:eastAsia="Times New Roman" w:hAnsi="Arial" w:cs="Times New Roman"/>
      <w:sz w:val="24"/>
      <w:szCs w:val="20"/>
      <w:lang w:eastAsia="ru-RU"/>
    </w:rPr>
  </w:style>
  <w:style w:type="paragraph" w:styleId="af4">
    <w:name w:val="Normal (Web)"/>
    <w:basedOn w:val="a"/>
    <w:uiPriority w:val="99"/>
    <w:unhideWhenUsed/>
    <w:rsid w:val="00977FA5"/>
    <w:pPr>
      <w:spacing w:after="0" w:line="240" w:lineRule="auto"/>
    </w:pPr>
    <w:rPr>
      <w:rFonts w:ascii="Times New Roman" w:eastAsia="Calibri" w:hAnsi="Times New Roman" w:cs="Times New Roman"/>
      <w:sz w:val="24"/>
      <w:szCs w:val="24"/>
      <w:lang w:eastAsia="ru-RU"/>
    </w:rPr>
  </w:style>
  <w:style w:type="paragraph" w:customStyle="1" w:styleId="ConsPlusNormal">
    <w:name w:val="ConsPlusNormal"/>
    <w:rsid w:val="00977FA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977FA5"/>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2">
    <w:name w:val="Сетка таблицы1"/>
    <w:basedOn w:val="a1"/>
    <w:next w:val="a7"/>
    <w:uiPriority w:val="59"/>
    <w:rsid w:val="00977FA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977FA5"/>
    <w:pPr>
      <w:widowControl w:val="0"/>
      <w:autoSpaceDE w:val="0"/>
      <w:autoSpaceDN w:val="0"/>
      <w:spacing w:after="0" w:line="240" w:lineRule="auto"/>
    </w:pPr>
    <w:rPr>
      <w:rFonts w:ascii="Calibri" w:eastAsia="Times New Roman" w:hAnsi="Calibri" w:cs="Calibri"/>
      <w:b/>
      <w:szCs w:val="20"/>
      <w:lang w:eastAsia="ru-RU"/>
    </w:rPr>
  </w:style>
  <w:style w:type="paragraph" w:styleId="af5">
    <w:name w:val="Plain Text"/>
    <w:basedOn w:val="a"/>
    <w:link w:val="af6"/>
    <w:unhideWhenUsed/>
    <w:rsid w:val="00977FA5"/>
    <w:pPr>
      <w:spacing w:after="0" w:line="240" w:lineRule="auto"/>
    </w:pPr>
    <w:rPr>
      <w:rFonts w:ascii="Consolas" w:eastAsia="Calibri" w:hAnsi="Consolas" w:cs="Times New Roman"/>
      <w:sz w:val="21"/>
      <w:szCs w:val="21"/>
    </w:rPr>
  </w:style>
  <w:style w:type="character" w:customStyle="1" w:styleId="af6">
    <w:name w:val="Текст Знак"/>
    <w:basedOn w:val="a0"/>
    <w:link w:val="af5"/>
    <w:rsid w:val="00977FA5"/>
    <w:rPr>
      <w:rFonts w:ascii="Consolas" w:eastAsia="Calibri" w:hAnsi="Consolas" w:cs="Times New Roman"/>
      <w:sz w:val="21"/>
      <w:szCs w:val="21"/>
    </w:rPr>
  </w:style>
  <w:style w:type="table" w:customStyle="1" w:styleId="22">
    <w:name w:val="Сетка таблицы2"/>
    <w:basedOn w:val="a1"/>
    <w:next w:val="a7"/>
    <w:uiPriority w:val="59"/>
    <w:rsid w:val="00977F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FollowedHyperlink"/>
    <w:basedOn w:val="a0"/>
    <w:semiHidden/>
    <w:unhideWhenUsed/>
    <w:rsid w:val="00977FA5"/>
    <w:rPr>
      <w:color w:val="800080" w:themeColor="followedHyperlink"/>
      <w:u w:val="single"/>
    </w:rPr>
  </w:style>
  <w:style w:type="table" w:customStyle="1" w:styleId="31">
    <w:name w:val="Сетка таблицы3"/>
    <w:basedOn w:val="a1"/>
    <w:next w:val="a7"/>
    <w:uiPriority w:val="59"/>
    <w:rsid w:val="00977FA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7"/>
    <w:uiPriority w:val="59"/>
    <w:rsid w:val="00977FA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Основной текст_"/>
    <w:basedOn w:val="a0"/>
    <w:link w:val="13"/>
    <w:rsid w:val="00977FA5"/>
    <w:rPr>
      <w:rFonts w:ascii="Times New Roman" w:eastAsia="Times New Roman" w:hAnsi="Times New Roman" w:cs="Times New Roman"/>
      <w:sz w:val="26"/>
      <w:szCs w:val="26"/>
      <w:shd w:val="clear" w:color="auto" w:fill="FFFFFF"/>
    </w:rPr>
  </w:style>
  <w:style w:type="character" w:customStyle="1" w:styleId="af9">
    <w:name w:val="Основной текст + Полужирный"/>
    <w:basedOn w:val="af8"/>
    <w:rsid w:val="00977FA5"/>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1pt">
    <w:name w:val="Основной текст + Полужирный;Интервал 1 pt"/>
    <w:basedOn w:val="af8"/>
    <w:rsid w:val="00977FA5"/>
    <w:rPr>
      <w:rFonts w:ascii="Times New Roman" w:eastAsia="Times New Roman" w:hAnsi="Times New Roman" w:cs="Times New Roman"/>
      <w:b/>
      <w:bCs/>
      <w:color w:val="000000"/>
      <w:spacing w:val="20"/>
      <w:w w:val="100"/>
      <w:position w:val="0"/>
      <w:sz w:val="26"/>
      <w:szCs w:val="26"/>
      <w:shd w:val="clear" w:color="auto" w:fill="FFFFFF"/>
      <w:lang w:val="ru-RU" w:eastAsia="ru-RU" w:bidi="ru-RU"/>
    </w:rPr>
  </w:style>
  <w:style w:type="paragraph" w:customStyle="1" w:styleId="13">
    <w:name w:val="Основной текст1"/>
    <w:basedOn w:val="a"/>
    <w:link w:val="af8"/>
    <w:rsid w:val="00977FA5"/>
    <w:pPr>
      <w:widowControl w:val="0"/>
      <w:shd w:val="clear" w:color="auto" w:fill="FFFFFF"/>
      <w:spacing w:after="240" w:line="324" w:lineRule="exact"/>
    </w:pPr>
    <w:rPr>
      <w:rFonts w:ascii="Times New Roman" w:eastAsia="Times New Roman" w:hAnsi="Times New Roman" w:cs="Times New Roman"/>
      <w:sz w:val="26"/>
      <w:szCs w:val="26"/>
    </w:rPr>
  </w:style>
  <w:style w:type="paragraph" w:styleId="afa">
    <w:name w:val="No Spacing"/>
    <w:uiPriority w:val="1"/>
    <w:qFormat/>
    <w:rsid w:val="00977FA5"/>
    <w:pPr>
      <w:spacing w:after="0" w:line="360" w:lineRule="auto"/>
      <w:ind w:left="708"/>
      <w:jc w:val="center"/>
    </w:pPr>
    <w:rPr>
      <w:rFonts w:ascii="Times New Roman" w:eastAsia="Times New Roman" w:hAnsi="Times New Roman" w:cs="Times New Roman"/>
      <w:sz w:val="24"/>
      <w:szCs w:val="28"/>
      <w:lang w:eastAsia="ru-RU"/>
    </w:rPr>
  </w:style>
  <w:style w:type="paragraph" w:styleId="afb">
    <w:name w:val="TOC Heading"/>
    <w:basedOn w:val="1"/>
    <w:next w:val="a"/>
    <w:uiPriority w:val="39"/>
    <w:unhideWhenUsed/>
    <w:qFormat/>
    <w:rsid w:val="00977FA5"/>
    <w:pPr>
      <w:spacing w:before="240" w:line="259" w:lineRule="auto"/>
      <w:outlineLvl w:val="9"/>
    </w:pPr>
    <w:rPr>
      <w:b w:val="0"/>
      <w:bCs w:val="0"/>
      <w:sz w:val="32"/>
      <w:szCs w:val="32"/>
      <w:lang w:eastAsia="ru-RU"/>
    </w:rPr>
  </w:style>
  <w:style w:type="paragraph" w:styleId="14">
    <w:name w:val="toc 1"/>
    <w:basedOn w:val="a"/>
    <w:next w:val="a"/>
    <w:autoRedefine/>
    <w:uiPriority w:val="39"/>
    <w:unhideWhenUsed/>
    <w:rsid w:val="00977FA5"/>
    <w:pPr>
      <w:spacing w:after="100"/>
    </w:pPr>
  </w:style>
  <w:style w:type="paragraph" w:styleId="23">
    <w:name w:val="toc 2"/>
    <w:basedOn w:val="a"/>
    <w:next w:val="a"/>
    <w:autoRedefine/>
    <w:uiPriority w:val="39"/>
    <w:unhideWhenUsed/>
    <w:rsid w:val="00977FA5"/>
    <w:pPr>
      <w:spacing w:after="100"/>
      <w:ind w:left="220"/>
    </w:pPr>
  </w:style>
  <w:style w:type="paragraph" w:styleId="32">
    <w:name w:val="toc 3"/>
    <w:basedOn w:val="a"/>
    <w:next w:val="a"/>
    <w:autoRedefine/>
    <w:uiPriority w:val="39"/>
    <w:unhideWhenUsed/>
    <w:rsid w:val="00977FA5"/>
    <w:pPr>
      <w:spacing w:after="100"/>
      <w:ind w:left="440"/>
    </w:pPr>
  </w:style>
  <w:style w:type="character" w:customStyle="1" w:styleId="8pt">
    <w:name w:val="Основной текст + 8 pt;Полужирный"/>
    <w:basedOn w:val="af8"/>
    <w:rsid w:val="00977FA5"/>
    <w:rPr>
      <w:rFonts w:ascii="Times New Roman" w:eastAsia="Times New Roman" w:hAnsi="Times New Roman" w:cs="Times New Roman"/>
      <w:b/>
      <w:bCs/>
      <w:color w:val="000000"/>
      <w:spacing w:val="0"/>
      <w:w w:val="100"/>
      <w:position w:val="0"/>
      <w:sz w:val="16"/>
      <w:szCs w:val="16"/>
      <w:shd w:val="clear" w:color="auto" w:fill="FFFFFF"/>
      <w:lang w:val="ru-RU" w:eastAsia="ru-RU" w:bidi="ru-RU"/>
    </w:rPr>
  </w:style>
  <w:style w:type="character" w:customStyle="1" w:styleId="9pt0pt">
    <w:name w:val="Основной текст + 9 pt;Курсив;Интервал 0 pt"/>
    <w:basedOn w:val="af8"/>
    <w:rsid w:val="00977FA5"/>
    <w:rPr>
      <w:rFonts w:ascii="Times New Roman" w:eastAsia="Times New Roman" w:hAnsi="Times New Roman" w:cs="Times New Roman"/>
      <w:i/>
      <w:iCs/>
      <w:color w:val="000000"/>
      <w:spacing w:val="10"/>
      <w:w w:val="100"/>
      <w:position w:val="0"/>
      <w:sz w:val="18"/>
      <w:szCs w:val="18"/>
      <w:shd w:val="clear" w:color="auto" w:fill="FFFFFF"/>
      <w:lang w:val="ru-RU" w:eastAsia="ru-RU" w:bidi="ru-RU"/>
    </w:rPr>
  </w:style>
  <w:style w:type="character" w:customStyle="1" w:styleId="71">
    <w:name w:val="Основной текст (7)_"/>
    <w:basedOn w:val="a0"/>
    <w:link w:val="72"/>
    <w:rsid w:val="00977FA5"/>
    <w:rPr>
      <w:rFonts w:ascii="Times New Roman" w:eastAsia="Times New Roman" w:hAnsi="Times New Roman" w:cs="Times New Roman"/>
      <w:b/>
      <w:bCs/>
      <w:sz w:val="23"/>
      <w:szCs w:val="23"/>
      <w:shd w:val="clear" w:color="auto" w:fill="FFFFFF"/>
    </w:rPr>
  </w:style>
  <w:style w:type="character" w:customStyle="1" w:styleId="Constantia12pt2pt">
    <w:name w:val="Основной текст + Constantia;12 pt;Интервал 2 pt"/>
    <w:basedOn w:val="af8"/>
    <w:rsid w:val="00977FA5"/>
    <w:rPr>
      <w:rFonts w:ascii="Constantia" w:eastAsia="Constantia" w:hAnsi="Constantia" w:cs="Constantia"/>
      <w:color w:val="000000"/>
      <w:spacing w:val="50"/>
      <w:w w:val="100"/>
      <w:position w:val="0"/>
      <w:sz w:val="24"/>
      <w:szCs w:val="24"/>
      <w:shd w:val="clear" w:color="auto" w:fill="FFFFFF"/>
      <w:lang w:val="ru-RU" w:eastAsia="ru-RU" w:bidi="ru-RU"/>
    </w:rPr>
  </w:style>
  <w:style w:type="character" w:customStyle="1" w:styleId="12pt">
    <w:name w:val="Основной текст + 12 pt"/>
    <w:basedOn w:val="af8"/>
    <w:rsid w:val="00977FA5"/>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paragraph" w:customStyle="1" w:styleId="72">
    <w:name w:val="Основной текст (7)"/>
    <w:basedOn w:val="a"/>
    <w:link w:val="71"/>
    <w:rsid w:val="00977FA5"/>
    <w:pPr>
      <w:widowControl w:val="0"/>
      <w:shd w:val="clear" w:color="auto" w:fill="FFFFFF"/>
      <w:spacing w:before="240" w:after="240" w:line="288" w:lineRule="exact"/>
      <w:ind w:firstLine="260"/>
    </w:pPr>
    <w:rPr>
      <w:rFonts w:ascii="Times New Roman" w:eastAsia="Times New Roman" w:hAnsi="Times New Roman" w:cs="Times New Roman"/>
      <w:b/>
      <w:bCs/>
      <w:sz w:val="23"/>
      <w:szCs w:val="23"/>
    </w:rPr>
  </w:style>
  <w:style w:type="paragraph" w:customStyle="1" w:styleId="15">
    <w:name w:val="Без интервала1"/>
    <w:next w:val="afa"/>
    <w:uiPriority w:val="1"/>
    <w:qFormat/>
    <w:rsid w:val="00977FA5"/>
    <w:pPr>
      <w:widowControl w:val="0"/>
      <w:autoSpaceDE w:val="0"/>
      <w:autoSpaceDN w:val="0"/>
      <w:adjustRightInd w:val="0"/>
      <w:spacing w:after="0" w:line="240" w:lineRule="auto"/>
    </w:pPr>
    <w:rPr>
      <w:rFonts w:ascii="Arial" w:eastAsia="Times New Roman" w:hAnsi="Arial" w:cs="Arial"/>
      <w:sz w:val="26"/>
      <w:szCs w:val="26"/>
      <w:lang w:eastAsia="ru-RU"/>
    </w:rPr>
  </w:style>
  <w:style w:type="character" w:styleId="afc">
    <w:name w:val="annotation reference"/>
    <w:basedOn w:val="a0"/>
    <w:uiPriority w:val="99"/>
    <w:semiHidden/>
    <w:unhideWhenUsed/>
    <w:rsid w:val="00977FA5"/>
    <w:rPr>
      <w:sz w:val="16"/>
      <w:szCs w:val="16"/>
    </w:rPr>
  </w:style>
  <w:style w:type="paragraph" w:styleId="afd">
    <w:name w:val="annotation text"/>
    <w:basedOn w:val="a"/>
    <w:link w:val="afe"/>
    <w:uiPriority w:val="99"/>
    <w:semiHidden/>
    <w:unhideWhenUsed/>
    <w:rsid w:val="00977FA5"/>
    <w:pPr>
      <w:spacing w:line="240" w:lineRule="auto"/>
    </w:pPr>
    <w:rPr>
      <w:sz w:val="20"/>
      <w:szCs w:val="20"/>
    </w:rPr>
  </w:style>
  <w:style w:type="character" w:customStyle="1" w:styleId="afe">
    <w:name w:val="Текст примечания Знак"/>
    <w:basedOn w:val="a0"/>
    <w:link w:val="afd"/>
    <w:uiPriority w:val="99"/>
    <w:semiHidden/>
    <w:rsid w:val="00977FA5"/>
    <w:rPr>
      <w:sz w:val="20"/>
      <w:szCs w:val="20"/>
    </w:rPr>
  </w:style>
  <w:style w:type="paragraph" w:styleId="aff">
    <w:name w:val="caption"/>
    <w:aliases w:val="Название таблицы Название объекта"/>
    <w:basedOn w:val="a"/>
    <w:next w:val="a"/>
    <w:unhideWhenUsed/>
    <w:qFormat/>
    <w:rsid w:val="00977FA5"/>
    <w:pPr>
      <w:spacing w:line="240" w:lineRule="auto"/>
    </w:pPr>
    <w:rPr>
      <w:i/>
      <w:iCs/>
      <w:color w:val="1F497D" w:themeColor="text2"/>
      <w:sz w:val="18"/>
      <w:szCs w:val="18"/>
    </w:rPr>
  </w:style>
  <w:style w:type="character" w:customStyle="1" w:styleId="ab">
    <w:name w:val="Абзац списка Знак"/>
    <w:aliases w:val="список 1 Знак,Нумерация Знак"/>
    <w:basedOn w:val="a0"/>
    <w:link w:val="aa"/>
    <w:uiPriority w:val="99"/>
    <w:locked/>
    <w:rsid w:val="00977FA5"/>
    <w:rPr>
      <w:rFonts w:eastAsiaTheme="minorEastAsia"/>
      <w:lang w:eastAsia="ru-RU"/>
    </w:rPr>
  </w:style>
  <w:style w:type="character" w:styleId="aff0">
    <w:name w:val="Strong"/>
    <w:uiPriority w:val="99"/>
    <w:qFormat/>
    <w:rsid w:val="00977FA5"/>
    <w:rPr>
      <w:b/>
      <w:bCs/>
    </w:rPr>
  </w:style>
  <w:style w:type="character" w:customStyle="1" w:styleId="140">
    <w:name w:val="Основной текст (14) + Курсив"/>
    <w:basedOn w:val="a0"/>
    <w:rsid w:val="00977FA5"/>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paragraph" w:customStyle="1" w:styleId="8">
    <w:name w:val="Основной текст8"/>
    <w:basedOn w:val="a"/>
    <w:rsid w:val="00977FA5"/>
    <w:pPr>
      <w:shd w:val="clear" w:color="auto" w:fill="FFFFFF"/>
      <w:spacing w:after="300" w:line="312" w:lineRule="exact"/>
      <w:ind w:hanging="980"/>
    </w:pPr>
    <w:rPr>
      <w:rFonts w:ascii="Times New Roman" w:eastAsia="Times New Roman" w:hAnsi="Times New Roman" w:cs="Times New Roman"/>
      <w:sz w:val="26"/>
      <w:szCs w:val="26"/>
    </w:rPr>
  </w:style>
  <w:style w:type="table" w:customStyle="1" w:styleId="5">
    <w:name w:val="Сетка таблицы5"/>
    <w:basedOn w:val="a1"/>
    <w:next w:val="a7"/>
    <w:uiPriority w:val="59"/>
    <w:rsid w:val="00977F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7"/>
    <w:uiPriority w:val="39"/>
    <w:rsid w:val="00977F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1"/>
    <w:next w:val="a7"/>
    <w:uiPriority w:val="59"/>
    <w:rsid w:val="00977FA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f1">
    <w:name w:val="Placeholder Text"/>
    <w:basedOn w:val="a0"/>
    <w:uiPriority w:val="99"/>
    <w:semiHidden/>
    <w:rsid w:val="00977FA5"/>
    <w:rPr>
      <w:color w:val="808080"/>
    </w:rPr>
  </w:style>
  <w:style w:type="table" w:customStyle="1" w:styleId="80">
    <w:name w:val="Сетка таблицы8"/>
    <w:basedOn w:val="a1"/>
    <w:next w:val="a7"/>
    <w:rsid w:val="00977FA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7"/>
    <w:uiPriority w:val="39"/>
    <w:rsid w:val="00977FA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
    <w:next w:val="a2"/>
    <w:uiPriority w:val="99"/>
    <w:semiHidden/>
    <w:unhideWhenUsed/>
    <w:rsid w:val="00977FA5"/>
  </w:style>
  <w:style w:type="table" w:customStyle="1" w:styleId="9">
    <w:name w:val="Сетка таблицы9"/>
    <w:basedOn w:val="a1"/>
    <w:next w:val="a7"/>
    <w:rsid w:val="00977FA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page number"/>
    <w:basedOn w:val="a0"/>
    <w:rsid w:val="00977FA5"/>
  </w:style>
  <w:style w:type="paragraph" w:styleId="aff3">
    <w:name w:val="Document Map"/>
    <w:basedOn w:val="a"/>
    <w:link w:val="aff4"/>
    <w:rsid w:val="00977FA5"/>
    <w:pPr>
      <w:spacing w:after="0" w:line="240" w:lineRule="auto"/>
    </w:pPr>
    <w:rPr>
      <w:rFonts w:ascii="Tahoma" w:eastAsia="Times New Roman" w:hAnsi="Tahoma" w:cs="Times New Roman"/>
      <w:sz w:val="16"/>
      <w:szCs w:val="16"/>
      <w:lang w:eastAsia="ru-RU"/>
    </w:rPr>
  </w:style>
  <w:style w:type="character" w:customStyle="1" w:styleId="aff4">
    <w:name w:val="Схема документа Знак"/>
    <w:basedOn w:val="a0"/>
    <w:link w:val="aff3"/>
    <w:rsid w:val="00977FA5"/>
    <w:rPr>
      <w:rFonts w:ascii="Tahoma" w:eastAsia="Times New Roman" w:hAnsi="Tahoma" w:cs="Times New Roman"/>
      <w:sz w:val="16"/>
      <w:szCs w:val="16"/>
      <w:lang w:eastAsia="ru-RU"/>
    </w:rPr>
  </w:style>
  <w:style w:type="character" w:customStyle="1" w:styleId="aff5">
    <w:name w:val="Гипертекстовая ссылка"/>
    <w:basedOn w:val="a0"/>
    <w:uiPriority w:val="99"/>
    <w:rsid w:val="00977FA5"/>
    <w:rPr>
      <w:rFonts w:cs="Times New Roman"/>
      <w:color w:val="008000"/>
    </w:rPr>
  </w:style>
  <w:style w:type="character" w:customStyle="1" w:styleId="aff6">
    <w:name w:val="Цветовое выделение"/>
    <w:uiPriority w:val="99"/>
    <w:rsid w:val="00977FA5"/>
    <w:rPr>
      <w:b/>
      <w:color w:val="000080"/>
    </w:rPr>
  </w:style>
  <w:style w:type="paragraph" w:customStyle="1" w:styleId="aff7">
    <w:name w:val="Заголовок статьи"/>
    <w:basedOn w:val="a"/>
    <w:next w:val="a"/>
    <w:uiPriority w:val="99"/>
    <w:rsid w:val="00977FA5"/>
    <w:pPr>
      <w:widowControl w:val="0"/>
      <w:autoSpaceDE w:val="0"/>
      <w:autoSpaceDN w:val="0"/>
      <w:adjustRightInd w:val="0"/>
      <w:spacing w:after="0" w:line="240" w:lineRule="auto"/>
      <w:ind w:left="1612" w:hanging="892"/>
      <w:jc w:val="both"/>
    </w:pPr>
    <w:rPr>
      <w:rFonts w:ascii="Arial" w:eastAsiaTheme="minorEastAsia" w:hAnsi="Arial" w:cs="Arial"/>
      <w:sz w:val="24"/>
      <w:szCs w:val="24"/>
      <w:lang w:eastAsia="ru-RU"/>
    </w:rPr>
  </w:style>
  <w:style w:type="table" w:customStyle="1" w:styleId="120">
    <w:name w:val="Сетка таблицы12"/>
    <w:basedOn w:val="a1"/>
    <w:next w:val="a7"/>
    <w:uiPriority w:val="39"/>
    <w:rsid w:val="00977FA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2"/>
    <w:uiPriority w:val="99"/>
    <w:semiHidden/>
    <w:unhideWhenUsed/>
    <w:rsid w:val="00977FA5"/>
  </w:style>
  <w:style w:type="paragraph" w:customStyle="1" w:styleId="aff8">
    <w:name w:val="отчетный текст"/>
    <w:basedOn w:val="a"/>
    <w:uiPriority w:val="99"/>
    <w:rsid w:val="00977FA5"/>
    <w:pPr>
      <w:spacing w:after="0" w:line="240" w:lineRule="auto"/>
      <w:ind w:firstLine="720"/>
      <w:jc w:val="both"/>
    </w:pPr>
    <w:rPr>
      <w:rFonts w:ascii="Times New Roman" w:eastAsia="Times New Roman" w:hAnsi="Times New Roman" w:cs="Times New Roman"/>
      <w:sz w:val="28"/>
      <w:szCs w:val="20"/>
      <w:lang w:eastAsia="ar-SA"/>
    </w:rPr>
  </w:style>
  <w:style w:type="paragraph" w:customStyle="1" w:styleId="aff9">
    <w:name w:val="Ячейка таблицы"/>
    <w:basedOn w:val="a"/>
    <w:qFormat/>
    <w:rsid w:val="00977FA5"/>
    <w:pPr>
      <w:tabs>
        <w:tab w:val="left" w:pos="1134"/>
      </w:tabs>
      <w:snapToGrid w:val="0"/>
      <w:spacing w:after="0" w:line="240" w:lineRule="auto"/>
    </w:pPr>
    <w:rPr>
      <w:rFonts w:ascii="Times New Roman" w:eastAsia="Times New Roman" w:hAnsi="Times New Roman" w:cs="Times New Roman"/>
      <w:sz w:val="24"/>
      <w:szCs w:val="24"/>
      <w:lang w:eastAsia="ar-SA"/>
    </w:rPr>
  </w:style>
  <w:style w:type="paragraph" w:customStyle="1" w:styleId="-">
    <w:name w:val="Ячейка таблицы - заголовок"/>
    <w:basedOn w:val="aff9"/>
    <w:qFormat/>
    <w:rsid w:val="00977FA5"/>
    <w:pPr>
      <w:suppressAutoHyphens/>
      <w:jc w:val="center"/>
    </w:pPr>
    <w:rPr>
      <w:b/>
    </w:rPr>
  </w:style>
  <w:style w:type="paragraph" w:styleId="affa">
    <w:name w:val="Body Text Indent"/>
    <w:basedOn w:val="a"/>
    <w:link w:val="affb"/>
    <w:uiPriority w:val="99"/>
    <w:semiHidden/>
    <w:unhideWhenUsed/>
    <w:rsid w:val="00977FA5"/>
    <w:pPr>
      <w:spacing w:after="120"/>
      <w:ind w:left="283"/>
    </w:pPr>
  </w:style>
  <w:style w:type="character" w:customStyle="1" w:styleId="affb">
    <w:name w:val="Основной текст с отступом Знак"/>
    <w:basedOn w:val="a0"/>
    <w:link w:val="affa"/>
    <w:uiPriority w:val="99"/>
    <w:semiHidden/>
    <w:rsid w:val="00977FA5"/>
  </w:style>
  <w:style w:type="paragraph" w:customStyle="1" w:styleId="24">
    <w:name w:val="Основной текст2"/>
    <w:basedOn w:val="a"/>
    <w:rsid w:val="00977FA5"/>
    <w:pPr>
      <w:widowControl w:val="0"/>
      <w:shd w:val="clear" w:color="auto" w:fill="FFFFFF"/>
      <w:spacing w:before="180" w:after="300" w:line="0" w:lineRule="atLeast"/>
      <w:jc w:val="both"/>
    </w:pPr>
    <w:rPr>
      <w:rFonts w:ascii="Times New Roman" w:eastAsia="Times New Roman" w:hAnsi="Times New Roman" w:cs="Times New Roman"/>
      <w:sz w:val="28"/>
      <w:szCs w:val="28"/>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692"/>
  </w:style>
  <w:style w:type="paragraph" w:styleId="1">
    <w:name w:val="heading 1"/>
    <w:basedOn w:val="a"/>
    <w:next w:val="a"/>
    <w:link w:val="10"/>
    <w:qFormat/>
    <w:rsid w:val="00977F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rsid w:val="00977F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unhideWhenUsed/>
    <w:qFormat/>
    <w:rsid w:val="001B669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1B669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7">
    <w:name w:val="heading 7"/>
    <w:basedOn w:val="a"/>
    <w:next w:val="a"/>
    <w:link w:val="70"/>
    <w:qFormat/>
    <w:rsid w:val="00977FA5"/>
    <w:pPr>
      <w:keepNext/>
      <w:spacing w:after="0" w:line="240" w:lineRule="auto"/>
      <w:ind w:right="311"/>
      <w:outlineLvl w:val="6"/>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1B6692"/>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1B6692"/>
    <w:rPr>
      <w:rFonts w:asciiTheme="majorHAnsi" w:eastAsiaTheme="majorEastAsia" w:hAnsiTheme="majorHAnsi" w:cstheme="majorBidi"/>
      <w:i/>
      <w:iCs/>
      <w:color w:val="365F91" w:themeColor="accent1" w:themeShade="BF"/>
    </w:rPr>
  </w:style>
  <w:style w:type="character" w:styleId="a3">
    <w:name w:val="Hyperlink"/>
    <w:uiPriority w:val="99"/>
    <w:unhideWhenUsed/>
    <w:rsid w:val="001B6692"/>
    <w:rPr>
      <w:color w:val="0563C1"/>
      <w:u w:val="single"/>
    </w:rPr>
  </w:style>
  <w:style w:type="character" w:styleId="a4">
    <w:name w:val="footnote reference"/>
    <w:basedOn w:val="a0"/>
    <w:uiPriority w:val="99"/>
    <w:semiHidden/>
    <w:unhideWhenUsed/>
    <w:rsid w:val="001B6692"/>
    <w:rPr>
      <w:vertAlign w:val="superscript"/>
    </w:rPr>
  </w:style>
  <w:style w:type="table" w:customStyle="1" w:styleId="21">
    <w:name w:val="Сетка таблицы21"/>
    <w:basedOn w:val="a1"/>
    <w:rsid w:val="001B669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unhideWhenUsed/>
    <w:rsid w:val="001B6692"/>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1B6692"/>
    <w:rPr>
      <w:rFonts w:ascii="Tahoma" w:hAnsi="Tahoma" w:cs="Tahoma"/>
      <w:sz w:val="16"/>
      <w:szCs w:val="16"/>
    </w:rPr>
  </w:style>
  <w:style w:type="character" w:customStyle="1" w:styleId="10">
    <w:name w:val="Заголовок 1 Знак"/>
    <w:basedOn w:val="a0"/>
    <w:link w:val="1"/>
    <w:rsid w:val="00977FA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rsid w:val="00977FA5"/>
    <w:rPr>
      <w:rFonts w:asciiTheme="majorHAnsi" w:eastAsiaTheme="majorEastAsia" w:hAnsiTheme="majorHAnsi" w:cstheme="majorBidi"/>
      <w:b/>
      <w:bCs/>
      <w:color w:val="4F81BD" w:themeColor="accent1"/>
      <w:sz w:val="26"/>
      <w:szCs w:val="26"/>
    </w:rPr>
  </w:style>
  <w:style w:type="character" w:customStyle="1" w:styleId="70">
    <w:name w:val="Заголовок 7 Знак"/>
    <w:basedOn w:val="a0"/>
    <w:link w:val="7"/>
    <w:rsid w:val="00977FA5"/>
    <w:rPr>
      <w:rFonts w:ascii="Times New Roman" w:eastAsia="Times New Roman" w:hAnsi="Times New Roman" w:cs="Times New Roman"/>
      <w:sz w:val="28"/>
      <w:szCs w:val="20"/>
      <w:lang w:eastAsia="ru-RU"/>
    </w:rPr>
  </w:style>
  <w:style w:type="table" w:styleId="a7">
    <w:name w:val="Table Grid"/>
    <w:basedOn w:val="a1"/>
    <w:uiPriority w:val="59"/>
    <w:rsid w:val="00977FA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footnote text"/>
    <w:basedOn w:val="a"/>
    <w:link w:val="a9"/>
    <w:uiPriority w:val="99"/>
    <w:semiHidden/>
    <w:unhideWhenUsed/>
    <w:rsid w:val="00977FA5"/>
    <w:pPr>
      <w:spacing w:after="0" w:line="240" w:lineRule="auto"/>
    </w:pPr>
    <w:rPr>
      <w:rFonts w:eastAsiaTheme="minorEastAsia"/>
      <w:sz w:val="20"/>
      <w:szCs w:val="20"/>
      <w:lang w:eastAsia="ru-RU"/>
    </w:rPr>
  </w:style>
  <w:style w:type="character" w:customStyle="1" w:styleId="a9">
    <w:name w:val="Текст сноски Знак"/>
    <w:basedOn w:val="a0"/>
    <w:link w:val="a8"/>
    <w:uiPriority w:val="99"/>
    <w:semiHidden/>
    <w:rsid w:val="00977FA5"/>
    <w:rPr>
      <w:rFonts w:eastAsiaTheme="minorEastAsia"/>
      <w:sz w:val="20"/>
      <w:szCs w:val="20"/>
      <w:lang w:eastAsia="ru-RU"/>
    </w:rPr>
  </w:style>
  <w:style w:type="paragraph" w:styleId="aa">
    <w:name w:val="List Paragraph"/>
    <w:aliases w:val="список 1,Нумерация"/>
    <w:basedOn w:val="a"/>
    <w:link w:val="ab"/>
    <w:uiPriority w:val="99"/>
    <w:qFormat/>
    <w:rsid w:val="00977FA5"/>
    <w:pPr>
      <w:ind w:left="720"/>
      <w:contextualSpacing/>
    </w:pPr>
    <w:rPr>
      <w:rFonts w:eastAsiaTheme="minorEastAsia"/>
      <w:lang w:eastAsia="ru-RU"/>
    </w:rPr>
  </w:style>
  <w:style w:type="paragraph" w:styleId="ac">
    <w:name w:val="Body Text"/>
    <w:basedOn w:val="a"/>
    <w:link w:val="ad"/>
    <w:rsid w:val="00977FA5"/>
    <w:pPr>
      <w:spacing w:after="0" w:line="240" w:lineRule="auto"/>
    </w:pPr>
    <w:rPr>
      <w:rFonts w:ascii="Times New Roman" w:eastAsia="Times New Roman" w:hAnsi="Times New Roman" w:cs="Times New Roman"/>
      <w:sz w:val="28"/>
      <w:szCs w:val="24"/>
      <w:lang w:eastAsia="ru-RU"/>
    </w:rPr>
  </w:style>
  <w:style w:type="character" w:customStyle="1" w:styleId="ad">
    <w:name w:val="Основной текст Знак"/>
    <w:basedOn w:val="a0"/>
    <w:link w:val="ac"/>
    <w:rsid w:val="00977FA5"/>
    <w:rPr>
      <w:rFonts w:ascii="Times New Roman" w:eastAsia="Times New Roman" w:hAnsi="Times New Roman" w:cs="Times New Roman"/>
      <w:sz w:val="28"/>
      <w:szCs w:val="24"/>
      <w:lang w:eastAsia="ru-RU"/>
    </w:rPr>
  </w:style>
  <w:style w:type="character" w:customStyle="1" w:styleId="ae">
    <w:name w:val="Верхний колонтитул Знак"/>
    <w:basedOn w:val="a0"/>
    <w:link w:val="af"/>
    <w:uiPriority w:val="99"/>
    <w:rsid w:val="00977FA5"/>
    <w:rPr>
      <w:rFonts w:eastAsiaTheme="minorEastAsia"/>
      <w:lang w:eastAsia="ru-RU"/>
    </w:rPr>
  </w:style>
  <w:style w:type="paragraph" w:styleId="af">
    <w:name w:val="header"/>
    <w:basedOn w:val="a"/>
    <w:link w:val="ae"/>
    <w:uiPriority w:val="99"/>
    <w:unhideWhenUsed/>
    <w:rsid w:val="00977FA5"/>
    <w:pPr>
      <w:tabs>
        <w:tab w:val="center" w:pos="4677"/>
        <w:tab w:val="right" w:pos="9355"/>
      </w:tabs>
      <w:spacing w:after="0" w:line="240" w:lineRule="auto"/>
    </w:pPr>
    <w:rPr>
      <w:rFonts w:eastAsiaTheme="minorEastAsia"/>
      <w:lang w:eastAsia="ru-RU"/>
    </w:rPr>
  </w:style>
  <w:style w:type="character" w:customStyle="1" w:styleId="11">
    <w:name w:val="Верхний колонтитул Знак1"/>
    <w:basedOn w:val="a0"/>
    <w:uiPriority w:val="99"/>
    <w:semiHidden/>
    <w:rsid w:val="00977FA5"/>
  </w:style>
  <w:style w:type="paragraph" w:styleId="af0">
    <w:name w:val="footer"/>
    <w:basedOn w:val="a"/>
    <w:link w:val="af1"/>
    <w:uiPriority w:val="99"/>
    <w:unhideWhenUsed/>
    <w:rsid w:val="00977FA5"/>
    <w:pPr>
      <w:tabs>
        <w:tab w:val="center" w:pos="4677"/>
        <w:tab w:val="right" w:pos="9355"/>
      </w:tabs>
      <w:spacing w:after="0" w:line="240" w:lineRule="auto"/>
    </w:pPr>
    <w:rPr>
      <w:rFonts w:eastAsiaTheme="minorEastAsia"/>
      <w:lang w:eastAsia="ru-RU"/>
    </w:rPr>
  </w:style>
  <w:style w:type="character" w:customStyle="1" w:styleId="af1">
    <w:name w:val="Нижний колонтитул Знак"/>
    <w:basedOn w:val="a0"/>
    <w:link w:val="af0"/>
    <w:uiPriority w:val="99"/>
    <w:rsid w:val="00977FA5"/>
    <w:rPr>
      <w:rFonts w:eastAsiaTheme="minorEastAsia"/>
      <w:lang w:eastAsia="ru-RU"/>
    </w:rPr>
  </w:style>
  <w:style w:type="paragraph" w:styleId="af2">
    <w:name w:val="Title"/>
    <w:basedOn w:val="a"/>
    <w:link w:val="af3"/>
    <w:qFormat/>
    <w:rsid w:val="00977FA5"/>
    <w:pPr>
      <w:spacing w:after="0" w:line="240" w:lineRule="auto"/>
      <w:jc w:val="center"/>
    </w:pPr>
    <w:rPr>
      <w:rFonts w:ascii="Arial" w:eastAsia="Times New Roman" w:hAnsi="Arial" w:cs="Times New Roman"/>
      <w:sz w:val="24"/>
      <w:szCs w:val="20"/>
      <w:lang w:eastAsia="ru-RU"/>
    </w:rPr>
  </w:style>
  <w:style w:type="character" w:customStyle="1" w:styleId="af3">
    <w:name w:val="Название Знак"/>
    <w:basedOn w:val="a0"/>
    <w:link w:val="af2"/>
    <w:rsid w:val="00977FA5"/>
    <w:rPr>
      <w:rFonts w:ascii="Arial" w:eastAsia="Times New Roman" w:hAnsi="Arial" w:cs="Times New Roman"/>
      <w:sz w:val="24"/>
      <w:szCs w:val="20"/>
      <w:lang w:eastAsia="ru-RU"/>
    </w:rPr>
  </w:style>
  <w:style w:type="paragraph" w:styleId="af4">
    <w:name w:val="Normal (Web)"/>
    <w:basedOn w:val="a"/>
    <w:uiPriority w:val="99"/>
    <w:unhideWhenUsed/>
    <w:rsid w:val="00977FA5"/>
    <w:pPr>
      <w:spacing w:after="0" w:line="240" w:lineRule="auto"/>
    </w:pPr>
    <w:rPr>
      <w:rFonts w:ascii="Times New Roman" w:eastAsia="Calibri" w:hAnsi="Times New Roman" w:cs="Times New Roman"/>
      <w:sz w:val="24"/>
      <w:szCs w:val="24"/>
      <w:lang w:eastAsia="ru-RU"/>
    </w:rPr>
  </w:style>
  <w:style w:type="paragraph" w:customStyle="1" w:styleId="ConsPlusNormal">
    <w:name w:val="ConsPlusNormal"/>
    <w:rsid w:val="00977FA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977FA5"/>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2">
    <w:name w:val="Сетка таблицы1"/>
    <w:basedOn w:val="a1"/>
    <w:next w:val="a7"/>
    <w:uiPriority w:val="59"/>
    <w:rsid w:val="00977FA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977FA5"/>
    <w:pPr>
      <w:widowControl w:val="0"/>
      <w:autoSpaceDE w:val="0"/>
      <w:autoSpaceDN w:val="0"/>
      <w:spacing w:after="0" w:line="240" w:lineRule="auto"/>
    </w:pPr>
    <w:rPr>
      <w:rFonts w:ascii="Calibri" w:eastAsia="Times New Roman" w:hAnsi="Calibri" w:cs="Calibri"/>
      <w:b/>
      <w:szCs w:val="20"/>
      <w:lang w:eastAsia="ru-RU"/>
    </w:rPr>
  </w:style>
  <w:style w:type="paragraph" w:styleId="af5">
    <w:name w:val="Plain Text"/>
    <w:basedOn w:val="a"/>
    <w:link w:val="af6"/>
    <w:unhideWhenUsed/>
    <w:rsid w:val="00977FA5"/>
    <w:pPr>
      <w:spacing w:after="0" w:line="240" w:lineRule="auto"/>
    </w:pPr>
    <w:rPr>
      <w:rFonts w:ascii="Consolas" w:eastAsia="Calibri" w:hAnsi="Consolas" w:cs="Times New Roman"/>
      <w:sz w:val="21"/>
      <w:szCs w:val="21"/>
    </w:rPr>
  </w:style>
  <w:style w:type="character" w:customStyle="1" w:styleId="af6">
    <w:name w:val="Текст Знак"/>
    <w:basedOn w:val="a0"/>
    <w:link w:val="af5"/>
    <w:rsid w:val="00977FA5"/>
    <w:rPr>
      <w:rFonts w:ascii="Consolas" w:eastAsia="Calibri" w:hAnsi="Consolas" w:cs="Times New Roman"/>
      <w:sz w:val="21"/>
      <w:szCs w:val="21"/>
    </w:rPr>
  </w:style>
  <w:style w:type="table" w:customStyle="1" w:styleId="22">
    <w:name w:val="Сетка таблицы2"/>
    <w:basedOn w:val="a1"/>
    <w:next w:val="a7"/>
    <w:uiPriority w:val="59"/>
    <w:rsid w:val="00977F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FollowedHyperlink"/>
    <w:basedOn w:val="a0"/>
    <w:semiHidden/>
    <w:unhideWhenUsed/>
    <w:rsid w:val="00977FA5"/>
    <w:rPr>
      <w:color w:val="800080" w:themeColor="followedHyperlink"/>
      <w:u w:val="single"/>
    </w:rPr>
  </w:style>
  <w:style w:type="table" w:customStyle="1" w:styleId="31">
    <w:name w:val="Сетка таблицы3"/>
    <w:basedOn w:val="a1"/>
    <w:next w:val="a7"/>
    <w:uiPriority w:val="59"/>
    <w:rsid w:val="00977FA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7"/>
    <w:uiPriority w:val="59"/>
    <w:rsid w:val="00977FA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Основной текст_"/>
    <w:basedOn w:val="a0"/>
    <w:link w:val="13"/>
    <w:rsid w:val="00977FA5"/>
    <w:rPr>
      <w:rFonts w:ascii="Times New Roman" w:eastAsia="Times New Roman" w:hAnsi="Times New Roman" w:cs="Times New Roman"/>
      <w:sz w:val="26"/>
      <w:szCs w:val="26"/>
      <w:shd w:val="clear" w:color="auto" w:fill="FFFFFF"/>
    </w:rPr>
  </w:style>
  <w:style w:type="character" w:customStyle="1" w:styleId="af9">
    <w:name w:val="Основной текст + Полужирный"/>
    <w:basedOn w:val="af8"/>
    <w:rsid w:val="00977FA5"/>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1pt">
    <w:name w:val="Основной текст + Полужирный;Интервал 1 pt"/>
    <w:basedOn w:val="af8"/>
    <w:rsid w:val="00977FA5"/>
    <w:rPr>
      <w:rFonts w:ascii="Times New Roman" w:eastAsia="Times New Roman" w:hAnsi="Times New Roman" w:cs="Times New Roman"/>
      <w:b/>
      <w:bCs/>
      <w:color w:val="000000"/>
      <w:spacing w:val="20"/>
      <w:w w:val="100"/>
      <w:position w:val="0"/>
      <w:sz w:val="26"/>
      <w:szCs w:val="26"/>
      <w:shd w:val="clear" w:color="auto" w:fill="FFFFFF"/>
      <w:lang w:val="ru-RU" w:eastAsia="ru-RU" w:bidi="ru-RU"/>
    </w:rPr>
  </w:style>
  <w:style w:type="paragraph" w:customStyle="1" w:styleId="13">
    <w:name w:val="Основной текст1"/>
    <w:basedOn w:val="a"/>
    <w:link w:val="af8"/>
    <w:rsid w:val="00977FA5"/>
    <w:pPr>
      <w:widowControl w:val="0"/>
      <w:shd w:val="clear" w:color="auto" w:fill="FFFFFF"/>
      <w:spacing w:after="240" w:line="324" w:lineRule="exact"/>
    </w:pPr>
    <w:rPr>
      <w:rFonts w:ascii="Times New Roman" w:eastAsia="Times New Roman" w:hAnsi="Times New Roman" w:cs="Times New Roman"/>
      <w:sz w:val="26"/>
      <w:szCs w:val="26"/>
    </w:rPr>
  </w:style>
  <w:style w:type="paragraph" w:styleId="afa">
    <w:name w:val="No Spacing"/>
    <w:uiPriority w:val="1"/>
    <w:qFormat/>
    <w:rsid w:val="00977FA5"/>
    <w:pPr>
      <w:spacing w:after="0" w:line="360" w:lineRule="auto"/>
      <w:ind w:left="708"/>
      <w:jc w:val="center"/>
    </w:pPr>
    <w:rPr>
      <w:rFonts w:ascii="Times New Roman" w:eastAsia="Times New Roman" w:hAnsi="Times New Roman" w:cs="Times New Roman"/>
      <w:sz w:val="24"/>
      <w:szCs w:val="28"/>
      <w:lang w:eastAsia="ru-RU"/>
    </w:rPr>
  </w:style>
  <w:style w:type="paragraph" w:styleId="afb">
    <w:name w:val="TOC Heading"/>
    <w:basedOn w:val="1"/>
    <w:next w:val="a"/>
    <w:uiPriority w:val="39"/>
    <w:unhideWhenUsed/>
    <w:qFormat/>
    <w:rsid w:val="00977FA5"/>
    <w:pPr>
      <w:spacing w:before="240" w:line="259" w:lineRule="auto"/>
      <w:outlineLvl w:val="9"/>
    </w:pPr>
    <w:rPr>
      <w:b w:val="0"/>
      <w:bCs w:val="0"/>
      <w:sz w:val="32"/>
      <w:szCs w:val="32"/>
      <w:lang w:eastAsia="ru-RU"/>
    </w:rPr>
  </w:style>
  <w:style w:type="paragraph" w:styleId="14">
    <w:name w:val="toc 1"/>
    <w:basedOn w:val="a"/>
    <w:next w:val="a"/>
    <w:autoRedefine/>
    <w:uiPriority w:val="39"/>
    <w:unhideWhenUsed/>
    <w:rsid w:val="00977FA5"/>
    <w:pPr>
      <w:spacing w:after="100"/>
    </w:pPr>
  </w:style>
  <w:style w:type="paragraph" w:styleId="23">
    <w:name w:val="toc 2"/>
    <w:basedOn w:val="a"/>
    <w:next w:val="a"/>
    <w:autoRedefine/>
    <w:uiPriority w:val="39"/>
    <w:unhideWhenUsed/>
    <w:rsid w:val="00977FA5"/>
    <w:pPr>
      <w:spacing w:after="100"/>
      <w:ind w:left="220"/>
    </w:pPr>
  </w:style>
  <w:style w:type="paragraph" w:styleId="32">
    <w:name w:val="toc 3"/>
    <w:basedOn w:val="a"/>
    <w:next w:val="a"/>
    <w:autoRedefine/>
    <w:uiPriority w:val="39"/>
    <w:unhideWhenUsed/>
    <w:rsid w:val="00977FA5"/>
    <w:pPr>
      <w:spacing w:after="100"/>
      <w:ind w:left="440"/>
    </w:pPr>
  </w:style>
  <w:style w:type="character" w:customStyle="1" w:styleId="8pt">
    <w:name w:val="Основной текст + 8 pt;Полужирный"/>
    <w:basedOn w:val="af8"/>
    <w:rsid w:val="00977FA5"/>
    <w:rPr>
      <w:rFonts w:ascii="Times New Roman" w:eastAsia="Times New Roman" w:hAnsi="Times New Roman" w:cs="Times New Roman"/>
      <w:b/>
      <w:bCs/>
      <w:color w:val="000000"/>
      <w:spacing w:val="0"/>
      <w:w w:val="100"/>
      <w:position w:val="0"/>
      <w:sz w:val="16"/>
      <w:szCs w:val="16"/>
      <w:shd w:val="clear" w:color="auto" w:fill="FFFFFF"/>
      <w:lang w:val="ru-RU" w:eastAsia="ru-RU" w:bidi="ru-RU"/>
    </w:rPr>
  </w:style>
  <w:style w:type="character" w:customStyle="1" w:styleId="9pt0pt">
    <w:name w:val="Основной текст + 9 pt;Курсив;Интервал 0 pt"/>
    <w:basedOn w:val="af8"/>
    <w:rsid w:val="00977FA5"/>
    <w:rPr>
      <w:rFonts w:ascii="Times New Roman" w:eastAsia="Times New Roman" w:hAnsi="Times New Roman" w:cs="Times New Roman"/>
      <w:i/>
      <w:iCs/>
      <w:color w:val="000000"/>
      <w:spacing w:val="10"/>
      <w:w w:val="100"/>
      <w:position w:val="0"/>
      <w:sz w:val="18"/>
      <w:szCs w:val="18"/>
      <w:shd w:val="clear" w:color="auto" w:fill="FFFFFF"/>
      <w:lang w:val="ru-RU" w:eastAsia="ru-RU" w:bidi="ru-RU"/>
    </w:rPr>
  </w:style>
  <w:style w:type="character" w:customStyle="1" w:styleId="71">
    <w:name w:val="Основной текст (7)_"/>
    <w:basedOn w:val="a0"/>
    <w:link w:val="72"/>
    <w:rsid w:val="00977FA5"/>
    <w:rPr>
      <w:rFonts w:ascii="Times New Roman" w:eastAsia="Times New Roman" w:hAnsi="Times New Roman" w:cs="Times New Roman"/>
      <w:b/>
      <w:bCs/>
      <w:sz w:val="23"/>
      <w:szCs w:val="23"/>
      <w:shd w:val="clear" w:color="auto" w:fill="FFFFFF"/>
    </w:rPr>
  </w:style>
  <w:style w:type="character" w:customStyle="1" w:styleId="Constantia12pt2pt">
    <w:name w:val="Основной текст + Constantia;12 pt;Интервал 2 pt"/>
    <w:basedOn w:val="af8"/>
    <w:rsid w:val="00977FA5"/>
    <w:rPr>
      <w:rFonts w:ascii="Constantia" w:eastAsia="Constantia" w:hAnsi="Constantia" w:cs="Constantia"/>
      <w:color w:val="000000"/>
      <w:spacing w:val="50"/>
      <w:w w:val="100"/>
      <w:position w:val="0"/>
      <w:sz w:val="24"/>
      <w:szCs w:val="24"/>
      <w:shd w:val="clear" w:color="auto" w:fill="FFFFFF"/>
      <w:lang w:val="ru-RU" w:eastAsia="ru-RU" w:bidi="ru-RU"/>
    </w:rPr>
  </w:style>
  <w:style w:type="character" w:customStyle="1" w:styleId="12pt">
    <w:name w:val="Основной текст + 12 pt"/>
    <w:basedOn w:val="af8"/>
    <w:rsid w:val="00977FA5"/>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paragraph" w:customStyle="1" w:styleId="72">
    <w:name w:val="Основной текст (7)"/>
    <w:basedOn w:val="a"/>
    <w:link w:val="71"/>
    <w:rsid w:val="00977FA5"/>
    <w:pPr>
      <w:widowControl w:val="0"/>
      <w:shd w:val="clear" w:color="auto" w:fill="FFFFFF"/>
      <w:spacing w:before="240" w:after="240" w:line="288" w:lineRule="exact"/>
      <w:ind w:firstLine="260"/>
    </w:pPr>
    <w:rPr>
      <w:rFonts w:ascii="Times New Roman" w:eastAsia="Times New Roman" w:hAnsi="Times New Roman" w:cs="Times New Roman"/>
      <w:b/>
      <w:bCs/>
      <w:sz w:val="23"/>
      <w:szCs w:val="23"/>
    </w:rPr>
  </w:style>
  <w:style w:type="paragraph" w:customStyle="1" w:styleId="15">
    <w:name w:val="Без интервала1"/>
    <w:next w:val="afa"/>
    <w:uiPriority w:val="1"/>
    <w:qFormat/>
    <w:rsid w:val="00977FA5"/>
    <w:pPr>
      <w:widowControl w:val="0"/>
      <w:autoSpaceDE w:val="0"/>
      <w:autoSpaceDN w:val="0"/>
      <w:adjustRightInd w:val="0"/>
      <w:spacing w:after="0" w:line="240" w:lineRule="auto"/>
    </w:pPr>
    <w:rPr>
      <w:rFonts w:ascii="Arial" w:eastAsia="Times New Roman" w:hAnsi="Arial" w:cs="Arial"/>
      <w:sz w:val="26"/>
      <w:szCs w:val="26"/>
      <w:lang w:eastAsia="ru-RU"/>
    </w:rPr>
  </w:style>
  <w:style w:type="character" w:styleId="afc">
    <w:name w:val="annotation reference"/>
    <w:basedOn w:val="a0"/>
    <w:uiPriority w:val="99"/>
    <w:semiHidden/>
    <w:unhideWhenUsed/>
    <w:rsid w:val="00977FA5"/>
    <w:rPr>
      <w:sz w:val="16"/>
      <w:szCs w:val="16"/>
    </w:rPr>
  </w:style>
  <w:style w:type="paragraph" w:styleId="afd">
    <w:name w:val="annotation text"/>
    <w:basedOn w:val="a"/>
    <w:link w:val="afe"/>
    <w:uiPriority w:val="99"/>
    <w:semiHidden/>
    <w:unhideWhenUsed/>
    <w:rsid w:val="00977FA5"/>
    <w:pPr>
      <w:spacing w:line="240" w:lineRule="auto"/>
    </w:pPr>
    <w:rPr>
      <w:sz w:val="20"/>
      <w:szCs w:val="20"/>
    </w:rPr>
  </w:style>
  <w:style w:type="character" w:customStyle="1" w:styleId="afe">
    <w:name w:val="Текст примечания Знак"/>
    <w:basedOn w:val="a0"/>
    <w:link w:val="afd"/>
    <w:uiPriority w:val="99"/>
    <w:semiHidden/>
    <w:rsid w:val="00977FA5"/>
    <w:rPr>
      <w:sz w:val="20"/>
      <w:szCs w:val="20"/>
    </w:rPr>
  </w:style>
  <w:style w:type="paragraph" w:styleId="aff">
    <w:name w:val="caption"/>
    <w:aliases w:val="Название таблицы Название объекта"/>
    <w:basedOn w:val="a"/>
    <w:next w:val="a"/>
    <w:unhideWhenUsed/>
    <w:qFormat/>
    <w:rsid w:val="00977FA5"/>
    <w:pPr>
      <w:spacing w:line="240" w:lineRule="auto"/>
    </w:pPr>
    <w:rPr>
      <w:i/>
      <w:iCs/>
      <w:color w:val="1F497D" w:themeColor="text2"/>
      <w:sz w:val="18"/>
      <w:szCs w:val="18"/>
    </w:rPr>
  </w:style>
  <w:style w:type="character" w:customStyle="1" w:styleId="ab">
    <w:name w:val="Абзац списка Знак"/>
    <w:aliases w:val="список 1 Знак,Нумерация Знак"/>
    <w:basedOn w:val="a0"/>
    <w:link w:val="aa"/>
    <w:uiPriority w:val="99"/>
    <w:locked/>
    <w:rsid w:val="00977FA5"/>
    <w:rPr>
      <w:rFonts w:eastAsiaTheme="minorEastAsia"/>
      <w:lang w:eastAsia="ru-RU"/>
    </w:rPr>
  </w:style>
  <w:style w:type="character" w:styleId="aff0">
    <w:name w:val="Strong"/>
    <w:uiPriority w:val="99"/>
    <w:qFormat/>
    <w:rsid w:val="00977FA5"/>
    <w:rPr>
      <w:b/>
      <w:bCs/>
    </w:rPr>
  </w:style>
  <w:style w:type="character" w:customStyle="1" w:styleId="140">
    <w:name w:val="Основной текст (14) + Курсив"/>
    <w:basedOn w:val="a0"/>
    <w:rsid w:val="00977FA5"/>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paragraph" w:customStyle="1" w:styleId="8">
    <w:name w:val="Основной текст8"/>
    <w:basedOn w:val="a"/>
    <w:rsid w:val="00977FA5"/>
    <w:pPr>
      <w:shd w:val="clear" w:color="auto" w:fill="FFFFFF"/>
      <w:spacing w:after="300" w:line="312" w:lineRule="exact"/>
      <w:ind w:hanging="980"/>
    </w:pPr>
    <w:rPr>
      <w:rFonts w:ascii="Times New Roman" w:eastAsia="Times New Roman" w:hAnsi="Times New Roman" w:cs="Times New Roman"/>
      <w:sz w:val="26"/>
      <w:szCs w:val="26"/>
    </w:rPr>
  </w:style>
  <w:style w:type="table" w:customStyle="1" w:styleId="5">
    <w:name w:val="Сетка таблицы5"/>
    <w:basedOn w:val="a1"/>
    <w:next w:val="a7"/>
    <w:uiPriority w:val="59"/>
    <w:rsid w:val="00977F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7"/>
    <w:uiPriority w:val="39"/>
    <w:rsid w:val="00977F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1"/>
    <w:next w:val="a7"/>
    <w:uiPriority w:val="59"/>
    <w:rsid w:val="00977FA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f1">
    <w:name w:val="Placeholder Text"/>
    <w:basedOn w:val="a0"/>
    <w:uiPriority w:val="99"/>
    <w:semiHidden/>
    <w:rsid w:val="00977FA5"/>
    <w:rPr>
      <w:color w:val="808080"/>
    </w:rPr>
  </w:style>
  <w:style w:type="table" w:customStyle="1" w:styleId="80">
    <w:name w:val="Сетка таблицы8"/>
    <w:basedOn w:val="a1"/>
    <w:next w:val="a7"/>
    <w:rsid w:val="00977FA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7"/>
    <w:uiPriority w:val="39"/>
    <w:rsid w:val="00977FA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
    <w:next w:val="a2"/>
    <w:uiPriority w:val="99"/>
    <w:semiHidden/>
    <w:unhideWhenUsed/>
    <w:rsid w:val="00977FA5"/>
  </w:style>
  <w:style w:type="table" w:customStyle="1" w:styleId="9">
    <w:name w:val="Сетка таблицы9"/>
    <w:basedOn w:val="a1"/>
    <w:next w:val="a7"/>
    <w:rsid w:val="00977FA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page number"/>
    <w:basedOn w:val="a0"/>
    <w:rsid w:val="00977FA5"/>
  </w:style>
  <w:style w:type="paragraph" w:styleId="aff3">
    <w:name w:val="Document Map"/>
    <w:basedOn w:val="a"/>
    <w:link w:val="aff4"/>
    <w:rsid w:val="00977FA5"/>
    <w:pPr>
      <w:spacing w:after="0" w:line="240" w:lineRule="auto"/>
    </w:pPr>
    <w:rPr>
      <w:rFonts w:ascii="Tahoma" w:eastAsia="Times New Roman" w:hAnsi="Tahoma" w:cs="Times New Roman"/>
      <w:sz w:val="16"/>
      <w:szCs w:val="16"/>
      <w:lang w:eastAsia="ru-RU"/>
    </w:rPr>
  </w:style>
  <w:style w:type="character" w:customStyle="1" w:styleId="aff4">
    <w:name w:val="Схема документа Знак"/>
    <w:basedOn w:val="a0"/>
    <w:link w:val="aff3"/>
    <w:rsid w:val="00977FA5"/>
    <w:rPr>
      <w:rFonts w:ascii="Tahoma" w:eastAsia="Times New Roman" w:hAnsi="Tahoma" w:cs="Times New Roman"/>
      <w:sz w:val="16"/>
      <w:szCs w:val="16"/>
      <w:lang w:eastAsia="ru-RU"/>
    </w:rPr>
  </w:style>
  <w:style w:type="character" w:customStyle="1" w:styleId="aff5">
    <w:name w:val="Гипертекстовая ссылка"/>
    <w:basedOn w:val="a0"/>
    <w:uiPriority w:val="99"/>
    <w:rsid w:val="00977FA5"/>
    <w:rPr>
      <w:rFonts w:cs="Times New Roman"/>
      <w:color w:val="008000"/>
    </w:rPr>
  </w:style>
  <w:style w:type="character" w:customStyle="1" w:styleId="aff6">
    <w:name w:val="Цветовое выделение"/>
    <w:uiPriority w:val="99"/>
    <w:rsid w:val="00977FA5"/>
    <w:rPr>
      <w:b/>
      <w:color w:val="000080"/>
    </w:rPr>
  </w:style>
  <w:style w:type="paragraph" w:customStyle="1" w:styleId="aff7">
    <w:name w:val="Заголовок статьи"/>
    <w:basedOn w:val="a"/>
    <w:next w:val="a"/>
    <w:uiPriority w:val="99"/>
    <w:rsid w:val="00977FA5"/>
    <w:pPr>
      <w:widowControl w:val="0"/>
      <w:autoSpaceDE w:val="0"/>
      <w:autoSpaceDN w:val="0"/>
      <w:adjustRightInd w:val="0"/>
      <w:spacing w:after="0" w:line="240" w:lineRule="auto"/>
      <w:ind w:left="1612" w:hanging="892"/>
      <w:jc w:val="both"/>
    </w:pPr>
    <w:rPr>
      <w:rFonts w:ascii="Arial" w:eastAsiaTheme="minorEastAsia" w:hAnsi="Arial" w:cs="Arial"/>
      <w:sz w:val="24"/>
      <w:szCs w:val="24"/>
      <w:lang w:eastAsia="ru-RU"/>
    </w:rPr>
  </w:style>
  <w:style w:type="table" w:customStyle="1" w:styleId="120">
    <w:name w:val="Сетка таблицы12"/>
    <w:basedOn w:val="a1"/>
    <w:next w:val="a7"/>
    <w:uiPriority w:val="39"/>
    <w:rsid w:val="00977FA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2"/>
    <w:uiPriority w:val="99"/>
    <w:semiHidden/>
    <w:unhideWhenUsed/>
    <w:rsid w:val="00977FA5"/>
  </w:style>
  <w:style w:type="paragraph" w:customStyle="1" w:styleId="aff8">
    <w:name w:val="отчетный текст"/>
    <w:basedOn w:val="a"/>
    <w:uiPriority w:val="99"/>
    <w:rsid w:val="00977FA5"/>
    <w:pPr>
      <w:spacing w:after="0" w:line="240" w:lineRule="auto"/>
      <w:ind w:firstLine="720"/>
      <w:jc w:val="both"/>
    </w:pPr>
    <w:rPr>
      <w:rFonts w:ascii="Times New Roman" w:eastAsia="Times New Roman" w:hAnsi="Times New Roman" w:cs="Times New Roman"/>
      <w:sz w:val="28"/>
      <w:szCs w:val="20"/>
      <w:lang w:eastAsia="ar-SA"/>
    </w:rPr>
  </w:style>
  <w:style w:type="paragraph" w:customStyle="1" w:styleId="aff9">
    <w:name w:val="Ячейка таблицы"/>
    <w:basedOn w:val="a"/>
    <w:qFormat/>
    <w:rsid w:val="00977FA5"/>
    <w:pPr>
      <w:tabs>
        <w:tab w:val="left" w:pos="1134"/>
      </w:tabs>
      <w:snapToGrid w:val="0"/>
      <w:spacing w:after="0" w:line="240" w:lineRule="auto"/>
    </w:pPr>
    <w:rPr>
      <w:rFonts w:ascii="Times New Roman" w:eastAsia="Times New Roman" w:hAnsi="Times New Roman" w:cs="Times New Roman"/>
      <w:sz w:val="24"/>
      <w:szCs w:val="24"/>
      <w:lang w:eastAsia="ar-SA"/>
    </w:rPr>
  </w:style>
  <w:style w:type="paragraph" w:customStyle="1" w:styleId="-">
    <w:name w:val="Ячейка таблицы - заголовок"/>
    <w:basedOn w:val="aff9"/>
    <w:qFormat/>
    <w:rsid w:val="00977FA5"/>
    <w:pPr>
      <w:suppressAutoHyphens/>
      <w:jc w:val="center"/>
    </w:pPr>
    <w:rPr>
      <w:b/>
    </w:rPr>
  </w:style>
  <w:style w:type="paragraph" w:styleId="affa">
    <w:name w:val="Body Text Indent"/>
    <w:basedOn w:val="a"/>
    <w:link w:val="affb"/>
    <w:uiPriority w:val="99"/>
    <w:semiHidden/>
    <w:unhideWhenUsed/>
    <w:rsid w:val="00977FA5"/>
    <w:pPr>
      <w:spacing w:after="120"/>
      <w:ind w:left="283"/>
    </w:pPr>
  </w:style>
  <w:style w:type="character" w:customStyle="1" w:styleId="affb">
    <w:name w:val="Основной текст с отступом Знак"/>
    <w:basedOn w:val="a0"/>
    <w:link w:val="affa"/>
    <w:uiPriority w:val="99"/>
    <w:semiHidden/>
    <w:rsid w:val="00977FA5"/>
  </w:style>
  <w:style w:type="paragraph" w:customStyle="1" w:styleId="24">
    <w:name w:val="Основной текст2"/>
    <w:basedOn w:val="a"/>
    <w:rsid w:val="00977FA5"/>
    <w:pPr>
      <w:widowControl w:val="0"/>
      <w:shd w:val="clear" w:color="auto" w:fill="FFFFFF"/>
      <w:spacing w:before="180" w:after="300" w:line="0" w:lineRule="atLeast"/>
      <w:jc w:val="both"/>
    </w:pPr>
    <w:rPr>
      <w:rFonts w:ascii="Times New Roman" w:eastAsia="Times New Roman" w:hAnsi="Times New Roman" w:cs="Times New Roman"/>
      <w:sz w:val="28"/>
      <w:szCs w:val="2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928988">
      <w:bodyDiv w:val="1"/>
      <w:marLeft w:val="0"/>
      <w:marRight w:val="0"/>
      <w:marTop w:val="0"/>
      <w:marBottom w:val="0"/>
      <w:divBdr>
        <w:top w:val="none" w:sz="0" w:space="0" w:color="auto"/>
        <w:left w:val="none" w:sz="0" w:space="0" w:color="auto"/>
        <w:bottom w:val="none" w:sz="0" w:space="0" w:color="auto"/>
        <w:right w:val="none" w:sz="0" w:space="0" w:color="auto"/>
      </w:divBdr>
    </w:div>
    <w:div w:id="181733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invest.kamgov.ru/razvitie_konkurentnoj_sredy/monitoring_konkurentcii" TargetMode="External"/><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chart" Target="charts/chart2.xm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8.png"/><Relationship Id="rId34" Type="http://schemas.openxmlformats.org/officeDocument/2006/relationships/chart" Target="charts/chart6.xml"/><Relationship Id="rId7" Type="http://schemas.openxmlformats.org/officeDocument/2006/relationships/endnotes" Target="endnotes.xml"/><Relationship Id="rId12" Type="http://schemas.openxmlformats.org/officeDocument/2006/relationships/hyperlink" Target="https://aginvest.kamgov.ru/files/5c777dd3708cd8.62609869.docx" TargetMode="External"/><Relationship Id="rId17" Type="http://schemas.openxmlformats.org/officeDocument/2006/relationships/chart" Target="charts/chart1.xml"/><Relationship Id="rId25" Type="http://schemas.openxmlformats.org/officeDocument/2006/relationships/image" Target="media/image12.png"/><Relationship Id="rId33" Type="http://schemas.openxmlformats.org/officeDocument/2006/relationships/chart" Target="charts/chart5.xml"/><Relationship Id="rId38" Type="http://schemas.openxmlformats.org/officeDocument/2006/relationships/chart" Target="charts/chart10.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7.png"/><Relationship Id="rId29"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goo.gl/forms/seHgCjOkOch75td23" TargetMode="External"/><Relationship Id="rId24" Type="http://schemas.openxmlformats.org/officeDocument/2006/relationships/image" Target="media/image11.png"/><Relationship Id="rId32" Type="http://schemas.openxmlformats.org/officeDocument/2006/relationships/image" Target="media/image16.png"/><Relationship Id="rId37" Type="http://schemas.openxmlformats.org/officeDocument/2006/relationships/chart" Target="charts/chart9.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0.png"/><Relationship Id="rId28" Type="http://schemas.openxmlformats.org/officeDocument/2006/relationships/chart" Target="charts/chart4.xml"/><Relationship Id="rId36" Type="http://schemas.openxmlformats.org/officeDocument/2006/relationships/chart" Target="charts/chart8.xml"/><Relationship Id="rId10" Type="http://schemas.openxmlformats.org/officeDocument/2006/relationships/hyperlink" Target="http://smbkam.ru/" TargetMode="External"/><Relationship Id="rId19" Type="http://schemas.openxmlformats.org/officeDocument/2006/relationships/image" Target="media/image6.png"/><Relationship Id="rId31" Type="http://schemas.openxmlformats.org/officeDocument/2006/relationships/image" Target="media/image15.png"/><Relationship Id="rId4" Type="http://schemas.openxmlformats.org/officeDocument/2006/relationships/settings" Target="settings.xml"/><Relationship Id="rId9" Type="http://schemas.openxmlformats.org/officeDocument/2006/relationships/hyperlink" Target="http://investkamchatka.ru/" TargetMode="External"/><Relationship Id="rId14" Type="http://schemas.openxmlformats.org/officeDocument/2006/relationships/image" Target="media/image2.png"/><Relationship Id="rId22" Type="http://schemas.openxmlformats.org/officeDocument/2006/relationships/image" Target="media/image9.png"/><Relationship Id="rId27" Type="http://schemas.openxmlformats.org/officeDocument/2006/relationships/chart" Target="charts/chart3.xml"/><Relationship Id="rId30" Type="http://schemas.openxmlformats.org/officeDocument/2006/relationships/image" Target="media/image14.png"/><Relationship Id="rId35"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_____Microsoft_Excel10.xlsx"/><Relationship Id="rId1" Type="http://schemas.openxmlformats.org/officeDocument/2006/relationships/themeOverride" Target="../theme/themeOverride6.xm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1.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6.xlsx"/><Relationship Id="rId1" Type="http://schemas.openxmlformats.org/officeDocument/2006/relationships/themeOverride" Target="../theme/themeOverride2.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Excel7.xlsx"/><Relationship Id="rId1" Type="http://schemas.openxmlformats.org/officeDocument/2006/relationships/themeOverride" Target="../theme/themeOverride3.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Excel8.xlsx"/><Relationship Id="rId1" Type="http://schemas.openxmlformats.org/officeDocument/2006/relationships/themeOverride" Target="../theme/themeOverride4.xml"/></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Microsoft_Excel9.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Ряд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Лист1!$A$2:$A$19</c:f>
              <c:strCache>
                <c:ptCount val="18"/>
                <c:pt idx="0">
                  <c:v>Деятельность административная и сопутствующие дополнительные услуги</c:v>
                </c:pt>
                <c:pt idx="1">
                  <c:v>Деятельность профессиональная, научная и техническая</c:v>
                </c:pt>
                <c:pt idx="2">
                  <c:v>Добыча полезных ископаемых</c:v>
                </c:pt>
                <c:pt idx="3">
                  <c:v>Производство и распределение электроэнергии, газа и воды</c:v>
                </c:pt>
                <c:pt idx="4">
                  <c:v>Деятельность финансовая и страховая</c:v>
                </c:pt>
                <c:pt idx="5">
                  <c:v>Деятельность в области информации и связи</c:v>
                </c:pt>
                <c:pt idx="6">
                  <c:v>Деятельность по операциям с недвижимым имуществом</c:v>
                </c:pt>
                <c:pt idx="7">
                  <c:v>Деятельность в области здравоохранения и социальных услуг</c:v>
                </c:pt>
                <c:pt idx="8">
                  <c:v>Образование</c:v>
                </c:pt>
                <c:pt idx="9">
                  <c:v>Рыболовство, рыбоводство</c:v>
                </c:pt>
                <c:pt idx="10">
                  <c:v>Транспортировка и хранение</c:v>
                </c:pt>
                <c:pt idx="11">
                  <c:v>Деятельность в области культуры, спорта, организации досуга и развлечений</c:v>
                </c:pt>
                <c:pt idx="12">
                  <c:v>Обрабатывающие производства</c:v>
                </c:pt>
                <c:pt idx="13">
                  <c:v>Деятельность гостиниц и предприятий общественного питания</c:v>
                </c:pt>
                <c:pt idx="14">
                  <c:v>Сельское хозяйство, охота и лесное хозяйство</c:v>
                </c:pt>
                <c:pt idx="15">
                  <c:v>Строительство</c:v>
                </c:pt>
                <c:pt idx="16">
                  <c:v>Предоставление прочих видов услуг</c:v>
                </c:pt>
                <c:pt idx="17">
                  <c:v>Торговля оптовая и розничная; ремонт автотранспортных средств и мотоциклов</c:v>
                </c:pt>
              </c:strCache>
            </c:strRef>
          </c:cat>
          <c:val>
            <c:numRef>
              <c:f>Лист1!$B$2:$B$19</c:f>
              <c:numCache>
                <c:formatCode>General</c:formatCode>
                <c:ptCount val="18"/>
                <c:pt idx="0">
                  <c:v>0.4</c:v>
                </c:pt>
                <c:pt idx="1">
                  <c:v>0.4</c:v>
                </c:pt>
                <c:pt idx="2">
                  <c:v>0.60000000000000064</c:v>
                </c:pt>
                <c:pt idx="3">
                  <c:v>1.2</c:v>
                </c:pt>
                <c:pt idx="4">
                  <c:v>1.3</c:v>
                </c:pt>
                <c:pt idx="5">
                  <c:v>1.9000000000000001</c:v>
                </c:pt>
                <c:pt idx="6">
                  <c:v>2</c:v>
                </c:pt>
                <c:pt idx="7">
                  <c:v>3.2</c:v>
                </c:pt>
                <c:pt idx="8">
                  <c:v>3.8</c:v>
                </c:pt>
                <c:pt idx="9">
                  <c:v>4.2</c:v>
                </c:pt>
                <c:pt idx="10">
                  <c:v>4.5</c:v>
                </c:pt>
                <c:pt idx="11">
                  <c:v>4.9000000000000004</c:v>
                </c:pt>
                <c:pt idx="12">
                  <c:v>5.2</c:v>
                </c:pt>
                <c:pt idx="13">
                  <c:v>5.5</c:v>
                </c:pt>
                <c:pt idx="14">
                  <c:v>7.4</c:v>
                </c:pt>
                <c:pt idx="15">
                  <c:v>8.7000000000000011</c:v>
                </c:pt>
                <c:pt idx="16">
                  <c:v>15.5</c:v>
                </c:pt>
                <c:pt idx="17">
                  <c:v>29.2</c:v>
                </c:pt>
              </c:numCache>
            </c:numRef>
          </c:val>
        </c:ser>
        <c:dLbls>
          <c:showLegendKey val="0"/>
          <c:showVal val="0"/>
          <c:showCatName val="0"/>
          <c:showSerName val="0"/>
          <c:showPercent val="0"/>
          <c:showBubbleSize val="0"/>
        </c:dLbls>
        <c:gapWidth val="63"/>
        <c:axId val="97753344"/>
        <c:axId val="97774592"/>
      </c:barChart>
      <c:catAx>
        <c:axId val="97753344"/>
        <c:scaling>
          <c:orientation val="minMax"/>
        </c:scaling>
        <c:delete val="0"/>
        <c:axPos val="l"/>
        <c:numFmt formatCode="General" sourceLinked="0"/>
        <c:majorTickMark val="out"/>
        <c:minorTickMark val="none"/>
        <c:tickLblPos val="nextTo"/>
        <c:txPr>
          <a:bodyPr/>
          <a:lstStyle/>
          <a:p>
            <a:pPr>
              <a:defRPr sz="900"/>
            </a:pPr>
            <a:endParaRPr lang="ru-RU"/>
          </a:p>
        </c:txPr>
        <c:crossAx val="97774592"/>
        <c:crosses val="autoZero"/>
        <c:auto val="1"/>
        <c:lblAlgn val="ctr"/>
        <c:lblOffset val="100"/>
        <c:noMultiLvlLbl val="0"/>
      </c:catAx>
      <c:valAx>
        <c:axId val="97774592"/>
        <c:scaling>
          <c:orientation val="minMax"/>
          <c:max val="30"/>
        </c:scaling>
        <c:delete val="0"/>
        <c:axPos val="b"/>
        <c:numFmt formatCode="General" sourceLinked="1"/>
        <c:majorTickMark val="out"/>
        <c:minorTickMark val="none"/>
        <c:tickLblPos val="nextTo"/>
        <c:crossAx val="97753344"/>
        <c:crosses val="autoZero"/>
        <c:crossBetween val="between"/>
      </c:valAx>
    </c:plotArea>
    <c:plotVisOnly val="1"/>
    <c:dispBlanksAs val="gap"/>
    <c:showDLblsOverMax val="0"/>
  </c:chart>
  <c:spPr>
    <a:ln>
      <a:noFill/>
    </a:ln>
  </c:spPr>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Лист1!$B$1</c:f>
              <c:strCache>
                <c:ptCount val="1"/>
                <c:pt idx="0">
                  <c:v>Ряд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Лист1!$A$2:$A$8</c:f>
              <c:strCache>
                <c:ptCount val="7"/>
                <c:pt idx="0">
                  <c:v>Затрудняюсь ответить</c:v>
                </c:pt>
                <c:pt idx="1">
                  <c:v>Административные барьеры были полностью устранены</c:v>
                </c:pt>
                <c:pt idx="2">
                  <c:v>Ранее административные барьеры отсутствовали, однако сейчас появились</c:v>
                </c:pt>
                <c:pt idx="3">
                  <c:v>Административные барьеры отсутствуют, как и ранее</c:v>
                </c:pt>
                <c:pt idx="4">
                  <c:v>Бизнесу стало сложнее преодолевать административные барьеры, чем раньше</c:v>
                </c:pt>
                <c:pt idx="5">
                  <c:v>Бизнесу стало проще преодолевать административные барьеры, чем раньше</c:v>
                </c:pt>
                <c:pt idx="6">
                  <c:v>Уровень и количество административных барьеров не изменились</c:v>
                </c:pt>
              </c:strCache>
            </c:strRef>
          </c:cat>
          <c:val>
            <c:numRef>
              <c:f>Лист1!$B$2:$B$8</c:f>
              <c:numCache>
                <c:formatCode>General</c:formatCode>
                <c:ptCount val="7"/>
                <c:pt idx="0">
                  <c:v>40.6</c:v>
                </c:pt>
                <c:pt idx="1">
                  <c:v>1.3</c:v>
                </c:pt>
                <c:pt idx="2">
                  <c:v>3.9</c:v>
                </c:pt>
                <c:pt idx="3">
                  <c:v>8.9</c:v>
                </c:pt>
                <c:pt idx="4">
                  <c:v>12.9</c:v>
                </c:pt>
                <c:pt idx="5">
                  <c:v>19.3</c:v>
                </c:pt>
                <c:pt idx="6">
                  <c:v>13.1</c:v>
                </c:pt>
              </c:numCache>
            </c:numRef>
          </c:val>
        </c:ser>
        <c:dLbls>
          <c:showLegendKey val="0"/>
          <c:showVal val="0"/>
          <c:showCatName val="0"/>
          <c:showSerName val="0"/>
          <c:showPercent val="0"/>
          <c:showBubbleSize val="0"/>
        </c:dLbls>
        <c:gapWidth val="50"/>
        <c:axId val="189998976"/>
        <c:axId val="190050304"/>
      </c:barChart>
      <c:catAx>
        <c:axId val="189998976"/>
        <c:scaling>
          <c:orientation val="minMax"/>
        </c:scaling>
        <c:delete val="0"/>
        <c:axPos val="l"/>
        <c:numFmt formatCode="General" sourceLinked="0"/>
        <c:majorTickMark val="out"/>
        <c:minorTickMark val="none"/>
        <c:tickLblPos val="nextTo"/>
        <c:crossAx val="190050304"/>
        <c:crosses val="autoZero"/>
        <c:auto val="1"/>
        <c:lblAlgn val="ctr"/>
        <c:lblOffset val="100"/>
        <c:noMultiLvlLbl val="0"/>
      </c:catAx>
      <c:valAx>
        <c:axId val="190050304"/>
        <c:scaling>
          <c:orientation val="minMax"/>
        </c:scaling>
        <c:delete val="0"/>
        <c:axPos val="b"/>
        <c:numFmt formatCode="General" sourceLinked="1"/>
        <c:majorTickMark val="out"/>
        <c:minorTickMark val="none"/>
        <c:tickLblPos val="nextTo"/>
        <c:crossAx val="189998976"/>
        <c:crosses val="autoZero"/>
        <c:crossBetween val="between"/>
      </c:valAx>
    </c:plotArea>
    <c:plotVisOnly val="1"/>
    <c:dispBlanksAs val="gap"/>
    <c:showDLblsOverMax val="0"/>
  </c:chart>
  <c:spPr>
    <a:ln>
      <a:noFill/>
    </a:ln>
  </c:spPr>
  <c:txPr>
    <a:bodyPr/>
    <a:lstStyle/>
    <a:p>
      <a:pPr>
        <a:defRPr>
          <a:latin typeface="Times New Roman" pitchFamily="18" charset="0"/>
          <a:cs typeface="Times New Roman" pitchFamily="18" charset="0"/>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нет  конкуренции</c:v>
                </c:pt>
              </c:strCache>
            </c:strRef>
          </c:tx>
          <c:invertIfNegative val="0"/>
          <c:dLbls>
            <c:spPr>
              <a:noFill/>
              <a:ln>
                <a:noFill/>
              </a:ln>
              <a:effectLst/>
            </c:spPr>
            <c:txPr>
              <a:bodyPr/>
              <a:lstStyle/>
              <a:p>
                <a:pPr>
                  <a:defRPr sz="8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Сельское хозяйство, охота и лесное хозяйство</c:v>
                </c:pt>
                <c:pt idx="1">
                  <c:v>Обрабатывающие производства</c:v>
                </c:pt>
                <c:pt idx="2">
                  <c:v>Строительство</c:v>
                </c:pt>
                <c:pt idx="3">
                  <c:v>Торговля оптовая и розничная; ремонт автотранспортных средств и мотоциклов</c:v>
                </c:pt>
                <c:pt idx="4">
                  <c:v>Деятельность гостиниц и предприятий общественного питания</c:v>
                </c:pt>
              </c:strCache>
            </c:strRef>
          </c:cat>
          <c:val>
            <c:numRef>
              <c:f>Лист1!$B$2:$B$6</c:f>
              <c:numCache>
                <c:formatCode>General</c:formatCode>
                <c:ptCount val="5"/>
                <c:pt idx="0">
                  <c:v>19.600000000000001</c:v>
                </c:pt>
                <c:pt idx="1">
                  <c:v>11.1</c:v>
                </c:pt>
                <c:pt idx="2">
                  <c:v>11.7</c:v>
                </c:pt>
                <c:pt idx="3">
                  <c:v>8</c:v>
                </c:pt>
                <c:pt idx="4">
                  <c:v>18.399999999999999</c:v>
                </c:pt>
              </c:numCache>
            </c:numRef>
          </c:val>
        </c:ser>
        <c:ser>
          <c:idx val="1"/>
          <c:order val="1"/>
          <c:tx>
            <c:strRef>
              <c:f>Лист1!$C$1</c:f>
              <c:strCache>
                <c:ptCount val="1"/>
                <c:pt idx="0">
                  <c:v>слабая конкуренция</c:v>
                </c:pt>
              </c:strCache>
            </c:strRef>
          </c:tx>
          <c:invertIfNegative val="0"/>
          <c:dLbls>
            <c:spPr>
              <a:noFill/>
              <a:ln>
                <a:noFill/>
              </a:ln>
              <a:effectLst/>
            </c:spPr>
            <c:txPr>
              <a:bodyPr/>
              <a:lstStyle/>
              <a:p>
                <a:pPr>
                  <a:defRPr sz="8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Сельское хозяйство, охота и лесное хозяйство</c:v>
                </c:pt>
                <c:pt idx="1">
                  <c:v>Обрабатывающие производства</c:v>
                </c:pt>
                <c:pt idx="2">
                  <c:v>Строительство</c:v>
                </c:pt>
                <c:pt idx="3">
                  <c:v>Торговля оптовая и розничная; ремонт автотранспортных средств и мотоциклов</c:v>
                </c:pt>
                <c:pt idx="4">
                  <c:v>Деятельность гостиниц и предприятий общественного питания</c:v>
                </c:pt>
              </c:strCache>
            </c:strRef>
          </c:cat>
          <c:val>
            <c:numRef>
              <c:f>Лист1!$C$2:$C$6</c:f>
              <c:numCache>
                <c:formatCode>General</c:formatCode>
                <c:ptCount val="5"/>
                <c:pt idx="0">
                  <c:v>11.8</c:v>
                </c:pt>
                <c:pt idx="1">
                  <c:v>11.1</c:v>
                </c:pt>
                <c:pt idx="2">
                  <c:v>20</c:v>
                </c:pt>
                <c:pt idx="3">
                  <c:v>11.4</c:v>
                </c:pt>
                <c:pt idx="4">
                  <c:v>28.9</c:v>
                </c:pt>
              </c:numCache>
            </c:numRef>
          </c:val>
        </c:ser>
        <c:ser>
          <c:idx val="2"/>
          <c:order val="2"/>
          <c:tx>
            <c:strRef>
              <c:f>Лист1!$D$1</c:f>
              <c:strCache>
                <c:ptCount val="1"/>
                <c:pt idx="0">
                  <c:v>умеренная  конкуренция</c:v>
                </c:pt>
              </c:strCache>
            </c:strRef>
          </c:tx>
          <c:invertIfNegative val="0"/>
          <c:dLbls>
            <c:spPr>
              <a:noFill/>
              <a:ln>
                <a:noFill/>
              </a:ln>
              <a:effectLst/>
            </c:spPr>
            <c:txPr>
              <a:bodyPr/>
              <a:lstStyle/>
              <a:p>
                <a:pPr>
                  <a:defRPr sz="8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Сельское хозяйство, охота и лесное хозяйство</c:v>
                </c:pt>
                <c:pt idx="1">
                  <c:v>Обрабатывающие производства</c:v>
                </c:pt>
                <c:pt idx="2">
                  <c:v>Строительство</c:v>
                </c:pt>
                <c:pt idx="3">
                  <c:v>Торговля оптовая и розничная; ремонт автотранспортных средств и мотоциклов</c:v>
                </c:pt>
                <c:pt idx="4">
                  <c:v>Деятельность гостиниц и предприятий общественного питания</c:v>
                </c:pt>
              </c:strCache>
            </c:strRef>
          </c:cat>
          <c:val>
            <c:numRef>
              <c:f>Лист1!$D$2:$D$6</c:f>
              <c:numCache>
                <c:formatCode>General</c:formatCode>
                <c:ptCount val="5"/>
                <c:pt idx="0">
                  <c:v>25.5</c:v>
                </c:pt>
                <c:pt idx="1">
                  <c:v>36.1</c:v>
                </c:pt>
                <c:pt idx="2">
                  <c:v>38.300000000000004</c:v>
                </c:pt>
                <c:pt idx="3">
                  <c:v>21.9</c:v>
                </c:pt>
                <c:pt idx="4">
                  <c:v>13.2</c:v>
                </c:pt>
              </c:numCache>
            </c:numRef>
          </c:val>
        </c:ser>
        <c:ser>
          <c:idx val="3"/>
          <c:order val="3"/>
          <c:tx>
            <c:strRef>
              <c:f>Лист1!$E$1</c:f>
              <c:strCache>
                <c:ptCount val="1"/>
                <c:pt idx="0">
                  <c:v>высокая конкуренция</c:v>
                </c:pt>
              </c:strCache>
            </c:strRef>
          </c:tx>
          <c:invertIfNegative val="0"/>
          <c:dLbls>
            <c:spPr>
              <a:noFill/>
              <a:ln>
                <a:noFill/>
              </a:ln>
              <a:effectLst/>
            </c:spPr>
            <c:txPr>
              <a:bodyPr/>
              <a:lstStyle/>
              <a:p>
                <a:pPr>
                  <a:defRPr sz="8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Сельское хозяйство, охота и лесное хозяйство</c:v>
                </c:pt>
                <c:pt idx="1">
                  <c:v>Обрабатывающие производства</c:v>
                </c:pt>
                <c:pt idx="2">
                  <c:v>Строительство</c:v>
                </c:pt>
                <c:pt idx="3">
                  <c:v>Торговля оптовая и розничная; ремонт автотранспортных средств и мотоциклов</c:v>
                </c:pt>
                <c:pt idx="4">
                  <c:v>Деятельность гостиниц и предприятий общественного питания</c:v>
                </c:pt>
              </c:strCache>
            </c:strRef>
          </c:cat>
          <c:val>
            <c:numRef>
              <c:f>Лист1!$E$2:$E$6</c:f>
              <c:numCache>
                <c:formatCode>General</c:formatCode>
                <c:ptCount val="5"/>
                <c:pt idx="0">
                  <c:v>17.600000000000001</c:v>
                </c:pt>
                <c:pt idx="1">
                  <c:v>19.399999999999999</c:v>
                </c:pt>
                <c:pt idx="2">
                  <c:v>16.7</c:v>
                </c:pt>
                <c:pt idx="3">
                  <c:v>17.899999999999999</c:v>
                </c:pt>
                <c:pt idx="4">
                  <c:v>13.2</c:v>
                </c:pt>
              </c:numCache>
            </c:numRef>
          </c:val>
        </c:ser>
        <c:ser>
          <c:idx val="4"/>
          <c:order val="4"/>
          <c:tx>
            <c:strRef>
              <c:f>Лист1!$F$1</c:f>
              <c:strCache>
                <c:ptCount val="1"/>
                <c:pt idx="0">
                  <c:v>очень высокая конкуренция</c:v>
                </c:pt>
              </c:strCache>
            </c:strRef>
          </c:tx>
          <c:invertIfNegative val="0"/>
          <c:dLbls>
            <c:spPr>
              <a:noFill/>
              <a:ln>
                <a:noFill/>
              </a:ln>
              <a:effectLst/>
            </c:spPr>
            <c:txPr>
              <a:bodyPr/>
              <a:lstStyle/>
              <a:p>
                <a:pPr>
                  <a:defRPr sz="8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Сельское хозяйство, охота и лесное хозяйство</c:v>
                </c:pt>
                <c:pt idx="1">
                  <c:v>Обрабатывающие производства</c:v>
                </c:pt>
                <c:pt idx="2">
                  <c:v>Строительство</c:v>
                </c:pt>
                <c:pt idx="3">
                  <c:v>Торговля оптовая и розничная; ремонт автотранспортных средств и мотоциклов</c:v>
                </c:pt>
                <c:pt idx="4">
                  <c:v>Деятельность гостиниц и предприятий общественного питания</c:v>
                </c:pt>
              </c:strCache>
            </c:strRef>
          </c:cat>
          <c:val>
            <c:numRef>
              <c:f>Лист1!$F$2:$F$6</c:f>
              <c:numCache>
                <c:formatCode>General</c:formatCode>
                <c:ptCount val="5"/>
                <c:pt idx="0">
                  <c:v>7.8</c:v>
                </c:pt>
                <c:pt idx="1">
                  <c:v>5.6</c:v>
                </c:pt>
                <c:pt idx="2">
                  <c:v>3.3</c:v>
                </c:pt>
                <c:pt idx="3">
                  <c:v>11.9</c:v>
                </c:pt>
                <c:pt idx="4">
                  <c:v>5.3</c:v>
                </c:pt>
              </c:numCache>
            </c:numRef>
          </c:val>
        </c:ser>
        <c:dLbls>
          <c:showLegendKey val="0"/>
          <c:showVal val="0"/>
          <c:showCatName val="0"/>
          <c:showSerName val="0"/>
          <c:showPercent val="0"/>
          <c:showBubbleSize val="0"/>
        </c:dLbls>
        <c:gapWidth val="150"/>
        <c:axId val="121368960"/>
        <c:axId val="121370496"/>
      </c:barChart>
      <c:catAx>
        <c:axId val="121368960"/>
        <c:scaling>
          <c:orientation val="minMax"/>
        </c:scaling>
        <c:delete val="0"/>
        <c:axPos val="b"/>
        <c:numFmt formatCode="General" sourceLinked="0"/>
        <c:majorTickMark val="out"/>
        <c:minorTickMark val="none"/>
        <c:tickLblPos val="nextTo"/>
        <c:txPr>
          <a:bodyPr/>
          <a:lstStyle/>
          <a:p>
            <a:pPr>
              <a:defRPr sz="900"/>
            </a:pPr>
            <a:endParaRPr lang="ru-RU"/>
          </a:p>
        </c:txPr>
        <c:crossAx val="121370496"/>
        <c:crosses val="autoZero"/>
        <c:auto val="1"/>
        <c:lblAlgn val="ctr"/>
        <c:lblOffset val="100"/>
        <c:noMultiLvlLbl val="0"/>
      </c:catAx>
      <c:valAx>
        <c:axId val="121370496"/>
        <c:scaling>
          <c:orientation val="minMax"/>
        </c:scaling>
        <c:delete val="0"/>
        <c:axPos val="l"/>
        <c:numFmt formatCode="General" sourceLinked="1"/>
        <c:majorTickMark val="out"/>
        <c:minorTickMark val="none"/>
        <c:tickLblPos val="nextTo"/>
        <c:crossAx val="121368960"/>
        <c:crosses val="autoZero"/>
        <c:crossBetween val="between"/>
      </c:valAx>
      <c:spPr>
        <a:noFill/>
        <a:ln w="25400">
          <a:noFill/>
        </a:ln>
      </c:spPr>
    </c:plotArea>
    <c:legend>
      <c:legendPos val="t"/>
      <c:layout>
        <c:manualLayout>
          <c:xMode val="edge"/>
          <c:yMode val="edge"/>
          <c:x val="1.785305482648002E-2"/>
          <c:y val="2.3809523809523812E-2"/>
          <c:w val="0.97123833479148469"/>
          <c:h val="0.1206052368453945"/>
        </c:manualLayout>
      </c:layout>
      <c:overlay val="0"/>
    </c:legend>
    <c:plotVisOnly val="1"/>
    <c:dispBlanksAs val="gap"/>
    <c:showDLblsOverMax val="0"/>
  </c:chart>
  <c:spPr>
    <a:ln>
      <a:noFill/>
    </a:ln>
  </c:spPr>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Ряд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Затрудняюсь ответить</c:v>
                </c:pt>
                <c:pt idx="1">
                  <c:v>Сократилось более чем на 4 конкурента</c:v>
                </c:pt>
                <c:pt idx="2">
                  <c:v>Сократилось на 1-3 конкурента</c:v>
                </c:pt>
                <c:pt idx="3">
                  <c:v>Увеличилось более чем на 4 конкурента</c:v>
                </c:pt>
                <c:pt idx="4">
                  <c:v>Увеличилось на 1-3 конкурента</c:v>
                </c:pt>
                <c:pt idx="5">
                  <c:v>Не изменилось</c:v>
                </c:pt>
              </c:strCache>
            </c:strRef>
          </c:cat>
          <c:val>
            <c:numRef>
              <c:f>Лист1!$B$2:$B$7</c:f>
              <c:numCache>
                <c:formatCode>General</c:formatCode>
                <c:ptCount val="6"/>
                <c:pt idx="0">
                  <c:v>25.5</c:v>
                </c:pt>
                <c:pt idx="1">
                  <c:v>0.9</c:v>
                </c:pt>
                <c:pt idx="2">
                  <c:v>2.2999999999999998</c:v>
                </c:pt>
                <c:pt idx="3">
                  <c:v>21.2</c:v>
                </c:pt>
                <c:pt idx="4">
                  <c:v>24.7</c:v>
                </c:pt>
                <c:pt idx="5">
                  <c:v>25.4</c:v>
                </c:pt>
              </c:numCache>
            </c:numRef>
          </c:val>
        </c:ser>
        <c:dLbls>
          <c:showLegendKey val="0"/>
          <c:showVal val="0"/>
          <c:showCatName val="0"/>
          <c:showSerName val="0"/>
          <c:showPercent val="0"/>
          <c:showBubbleSize val="0"/>
        </c:dLbls>
        <c:gapWidth val="50"/>
        <c:axId val="121919744"/>
        <c:axId val="126591360"/>
      </c:barChart>
      <c:catAx>
        <c:axId val="121919744"/>
        <c:scaling>
          <c:orientation val="minMax"/>
        </c:scaling>
        <c:delete val="0"/>
        <c:axPos val="l"/>
        <c:numFmt formatCode="General" sourceLinked="0"/>
        <c:majorTickMark val="out"/>
        <c:minorTickMark val="none"/>
        <c:tickLblPos val="nextTo"/>
        <c:crossAx val="126591360"/>
        <c:crosses val="autoZero"/>
        <c:auto val="1"/>
        <c:lblAlgn val="ctr"/>
        <c:lblOffset val="100"/>
        <c:noMultiLvlLbl val="0"/>
      </c:catAx>
      <c:valAx>
        <c:axId val="126591360"/>
        <c:scaling>
          <c:orientation val="minMax"/>
        </c:scaling>
        <c:delete val="0"/>
        <c:axPos val="b"/>
        <c:numFmt formatCode="General" sourceLinked="1"/>
        <c:majorTickMark val="out"/>
        <c:minorTickMark val="none"/>
        <c:tickLblPos val="nextTo"/>
        <c:crossAx val="121919744"/>
        <c:crosses val="autoZero"/>
        <c:crossBetween val="between"/>
      </c:valAx>
    </c:plotArea>
    <c:plotVisOnly val="1"/>
    <c:dispBlanksAs val="gap"/>
    <c:showDLblsOverMax val="0"/>
  </c:chart>
  <c:spPr>
    <a:ln>
      <a:noFill/>
    </a:ln>
  </c:spPr>
  <c:txPr>
    <a:bodyPr/>
    <a:lstStyle/>
    <a:p>
      <a:pPr>
        <a:defRPr sz="1100">
          <a:latin typeface="Times New Roman" pitchFamily="18" charset="0"/>
          <a:cs typeface="Times New Roman" pitchFamily="18" charset="0"/>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2242990654205764E-2"/>
          <c:y val="0.25038120234970707"/>
          <c:w val="0.91491173416407212"/>
          <c:h val="0.54653699537557809"/>
        </c:manualLayout>
      </c:layout>
      <c:barChart>
        <c:barDir val="col"/>
        <c:grouping val="clustered"/>
        <c:varyColors val="0"/>
        <c:ser>
          <c:idx val="0"/>
          <c:order val="0"/>
          <c:tx>
            <c:strRef>
              <c:f>Лист1!$B$1</c:f>
              <c:strCache>
                <c:ptCount val="1"/>
                <c:pt idx="0">
                  <c:v>Увеличилось на 1-3 конкурента</c:v>
                </c:pt>
              </c:strCache>
            </c:strRef>
          </c:tx>
          <c:invertIfNegative val="0"/>
          <c:dLbls>
            <c:spPr>
              <a:noFill/>
              <a:ln>
                <a:noFill/>
              </a:ln>
              <a:effectLst/>
            </c:spPr>
            <c:txPr>
              <a:bodyPr/>
              <a:lstStyle/>
              <a:p>
                <a:pPr>
                  <a:defRPr sz="8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Сельское хозяйство, охота и лесное хозяйство</c:v>
                </c:pt>
                <c:pt idx="1">
                  <c:v>Обрабатывающие производства</c:v>
                </c:pt>
                <c:pt idx="2">
                  <c:v>Строительство</c:v>
                </c:pt>
                <c:pt idx="3">
                  <c:v>Торговля оптовая и розничная; ремонт автотранспортных средств и мотоциклов</c:v>
                </c:pt>
                <c:pt idx="4">
                  <c:v>Деятельность гостиниц и предприятий общественного питания</c:v>
                </c:pt>
              </c:strCache>
            </c:strRef>
          </c:cat>
          <c:val>
            <c:numRef>
              <c:f>Лист1!$B$2:$B$6</c:f>
              <c:numCache>
                <c:formatCode>General</c:formatCode>
                <c:ptCount val="5"/>
                <c:pt idx="0">
                  <c:v>23.5</c:v>
                </c:pt>
                <c:pt idx="1">
                  <c:v>30.6</c:v>
                </c:pt>
                <c:pt idx="2">
                  <c:v>20</c:v>
                </c:pt>
                <c:pt idx="3">
                  <c:v>21.9</c:v>
                </c:pt>
                <c:pt idx="4">
                  <c:v>21.1</c:v>
                </c:pt>
              </c:numCache>
            </c:numRef>
          </c:val>
        </c:ser>
        <c:ser>
          <c:idx val="1"/>
          <c:order val="1"/>
          <c:tx>
            <c:strRef>
              <c:f>Лист1!$C$1</c:f>
              <c:strCache>
                <c:ptCount val="1"/>
                <c:pt idx="0">
                  <c:v>Увеличилось более чем на 4 конкурента</c:v>
                </c:pt>
              </c:strCache>
            </c:strRef>
          </c:tx>
          <c:invertIfNegative val="0"/>
          <c:dLbls>
            <c:spPr>
              <a:noFill/>
              <a:ln>
                <a:noFill/>
              </a:ln>
              <a:effectLst/>
            </c:spPr>
            <c:txPr>
              <a:bodyPr/>
              <a:lstStyle/>
              <a:p>
                <a:pPr>
                  <a:defRPr sz="8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Сельское хозяйство, охота и лесное хозяйство</c:v>
                </c:pt>
                <c:pt idx="1">
                  <c:v>Обрабатывающие производства</c:v>
                </c:pt>
                <c:pt idx="2">
                  <c:v>Строительство</c:v>
                </c:pt>
                <c:pt idx="3">
                  <c:v>Торговля оптовая и розничная; ремонт автотранспортных средств и мотоциклов</c:v>
                </c:pt>
                <c:pt idx="4">
                  <c:v>Деятельность гостиниц и предприятий общественного питания</c:v>
                </c:pt>
              </c:strCache>
            </c:strRef>
          </c:cat>
          <c:val>
            <c:numRef>
              <c:f>Лист1!$C$2:$C$6</c:f>
              <c:numCache>
                <c:formatCode>General</c:formatCode>
                <c:ptCount val="5"/>
                <c:pt idx="0">
                  <c:v>13.7</c:v>
                </c:pt>
                <c:pt idx="1">
                  <c:v>22.2</c:v>
                </c:pt>
                <c:pt idx="2">
                  <c:v>21.7</c:v>
                </c:pt>
                <c:pt idx="3">
                  <c:v>18.399999999999999</c:v>
                </c:pt>
                <c:pt idx="4">
                  <c:v>26.3</c:v>
                </c:pt>
              </c:numCache>
            </c:numRef>
          </c:val>
        </c:ser>
        <c:ser>
          <c:idx val="2"/>
          <c:order val="2"/>
          <c:tx>
            <c:strRef>
              <c:f>Лист1!$D$1</c:f>
              <c:strCache>
                <c:ptCount val="1"/>
                <c:pt idx="0">
                  <c:v>Сократилось на 1-3 конкурента</c:v>
                </c:pt>
              </c:strCache>
            </c:strRef>
          </c:tx>
          <c:invertIfNegative val="0"/>
          <c:dLbls>
            <c:spPr>
              <a:noFill/>
              <a:ln>
                <a:noFill/>
              </a:ln>
              <a:effectLst/>
            </c:spPr>
            <c:txPr>
              <a:bodyPr/>
              <a:lstStyle/>
              <a:p>
                <a:pPr>
                  <a:defRPr sz="8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Сельское хозяйство, охота и лесное хозяйство</c:v>
                </c:pt>
                <c:pt idx="1">
                  <c:v>Обрабатывающие производства</c:v>
                </c:pt>
                <c:pt idx="2">
                  <c:v>Строительство</c:v>
                </c:pt>
                <c:pt idx="3">
                  <c:v>Торговля оптовая и розничная; ремонт автотранспортных средств и мотоциклов</c:v>
                </c:pt>
                <c:pt idx="4">
                  <c:v>Деятельность гостиниц и предприятий общественного питания</c:v>
                </c:pt>
              </c:strCache>
            </c:strRef>
          </c:cat>
          <c:val>
            <c:numRef>
              <c:f>Лист1!$D$2:$D$6</c:f>
              <c:numCache>
                <c:formatCode>General</c:formatCode>
                <c:ptCount val="5"/>
                <c:pt idx="0">
                  <c:v>3.9</c:v>
                </c:pt>
                <c:pt idx="1">
                  <c:v>2.8</c:v>
                </c:pt>
                <c:pt idx="2">
                  <c:v>10</c:v>
                </c:pt>
                <c:pt idx="3">
                  <c:v>1</c:v>
                </c:pt>
                <c:pt idx="4">
                  <c:v>2.6</c:v>
                </c:pt>
              </c:numCache>
            </c:numRef>
          </c:val>
        </c:ser>
        <c:ser>
          <c:idx val="3"/>
          <c:order val="3"/>
          <c:tx>
            <c:strRef>
              <c:f>Лист1!$E$1</c:f>
              <c:strCache>
                <c:ptCount val="1"/>
                <c:pt idx="0">
                  <c:v>Сократилось более чем на 4 конкурента</c:v>
                </c:pt>
              </c:strCache>
            </c:strRef>
          </c:tx>
          <c:invertIfNegative val="0"/>
          <c:dLbls>
            <c:spPr>
              <a:noFill/>
              <a:ln>
                <a:noFill/>
              </a:ln>
              <a:effectLst/>
            </c:spPr>
            <c:txPr>
              <a:bodyPr/>
              <a:lstStyle/>
              <a:p>
                <a:pPr>
                  <a:defRPr sz="8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Сельское хозяйство, охота и лесное хозяйство</c:v>
                </c:pt>
                <c:pt idx="1">
                  <c:v>Обрабатывающие производства</c:v>
                </c:pt>
                <c:pt idx="2">
                  <c:v>Строительство</c:v>
                </c:pt>
                <c:pt idx="3">
                  <c:v>Торговля оптовая и розничная; ремонт автотранспортных средств и мотоциклов</c:v>
                </c:pt>
                <c:pt idx="4">
                  <c:v>Деятельность гостиниц и предприятий общественного питания</c:v>
                </c:pt>
              </c:strCache>
            </c:strRef>
          </c:cat>
          <c:val>
            <c:numRef>
              <c:f>Лист1!$E$2:$E$6</c:f>
              <c:numCache>
                <c:formatCode>General</c:formatCode>
                <c:ptCount val="5"/>
                <c:pt idx="0">
                  <c:v>2</c:v>
                </c:pt>
                <c:pt idx="1">
                  <c:v>0</c:v>
                </c:pt>
                <c:pt idx="2">
                  <c:v>1.7</c:v>
                </c:pt>
                <c:pt idx="3">
                  <c:v>0.5</c:v>
                </c:pt>
                <c:pt idx="4">
                  <c:v>0</c:v>
                </c:pt>
              </c:numCache>
            </c:numRef>
          </c:val>
        </c:ser>
        <c:ser>
          <c:idx val="4"/>
          <c:order val="4"/>
          <c:tx>
            <c:strRef>
              <c:f>Лист1!$F$1</c:f>
              <c:strCache>
                <c:ptCount val="1"/>
                <c:pt idx="0">
                  <c:v>Не изменилось</c:v>
                </c:pt>
              </c:strCache>
            </c:strRef>
          </c:tx>
          <c:invertIfNegative val="0"/>
          <c:dLbls>
            <c:spPr>
              <a:noFill/>
              <a:ln>
                <a:noFill/>
              </a:ln>
              <a:effectLst/>
            </c:spPr>
            <c:txPr>
              <a:bodyPr/>
              <a:lstStyle/>
              <a:p>
                <a:pPr>
                  <a:defRPr sz="8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Сельское хозяйство, охота и лесное хозяйство</c:v>
                </c:pt>
                <c:pt idx="1">
                  <c:v>Обрабатывающие производства</c:v>
                </c:pt>
                <c:pt idx="2">
                  <c:v>Строительство</c:v>
                </c:pt>
                <c:pt idx="3">
                  <c:v>Торговля оптовая и розничная; ремонт автотранспортных средств и мотоциклов</c:v>
                </c:pt>
                <c:pt idx="4">
                  <c:v>Деятельность гостиниц и предприятий общественного питания</c:v>
                </c:pt>
              </c:strCache>
            </c:strRef>
          </c:cat>
          <c:val>
            <c:numRef>
              <c:f>Лист1!$F$2:$F$6</c:f>
              <c:numCache>
                <c:formatCode>General</c:formatCode>
                <c:ptCount val="5"/>
                <c:pt idx="0">
                  <c:v>39.200000000000003</c:v>
                </c:pt>
                <c:pt idx="1">
                  <c:v>25</c:v>
                </c:pt>
                <c:pt idx="2">
                  <c:v>13.3</c:v>
                </c:pt>
                <c:pt idx="3">
                  <c:v>28.9</c:v>
                </c:pt>
                <c:pt idx="4">
                  <c:v>21.1</c:v>
                </c:pt>
              </c:numCache>
            </c:numRef>
          </c:val>
        </c:ser>
        <c:dLbls>
          <c:showLegendKey val="0"/>
          <c:showVal val="0"/>
          <c:showCatName val="0"/>
          <c:showSerName val="0"/>
          <c:showPercent val="0"/>
          <c:showBubbleSize val="0"/>
        </c:dLbls>
        <c:gapWidth val="150"/>
        <c:axId val="130893312"/>
        <c:axId val="130899968"/>
      </c:barChart>
      <c:catAx>
        <c:axId val="130893312"/>
        <c:scaling>
          <c:orientation val="minMax"/>
        </c:scaling>
        <c:delete val="0"/>
        <c:axPos val="b"/>
        <c:numFmt formatCode="General" sourceLinked="0"/>
        <c:majorTickMark val="out"/>
        <c:minorTickMark val="none"/>
        <c:tickLblPos val="nextTo"/>
        <c:txPr>
          <a:bodyPr/>
          <a:lstStyle/>
          <a:p>
            <a:pPr>
              <a:defRPr sz="800"/>
            </a:pPr>
            <a:endParaRPr lang="ru-RU"/>
          </a:p>
        </c:txPr>
        <c:crossAx val="130899968"/>
        <c:crosses val="autoZero"/>
        <c:auto val="1"/>
        <c:lblAlgn val="ctr"/>
        <c:lblOffset val="100"/>
        <c:noMultiLvlLbl val="0"/>
      </c:catAx>
      <c:valAx>
        <c:axId val="130899968"/>
        <c:scaling>
          <c:orientation val="minMax"/>
        </c:scaling>
        <c:delete val="0"/>
        <c:axPos val="l"/>
        <c:numFmt formatCode="General" sourceLinked="1"/>
        <c:majorTickMark val="out"/>
        <c:minorTickMark val="none"/>
        <c:tickLblPos val="nextTo"/>
        <c:crossAx val="130893312"/>
        <c:crosses val="autoZero"/>
        <c:crossBetween val="between"/>
      </c:valAx>
    </c:plotArea>
    <c:legend>
      <c:legendPos val="t"/>
      <c:layout>
        <c:manualLayout>
          <c:xMode val="edge"/>
          <c:yMode val="edge"/>
          <c:x val="2.2086796442111402E-2"/>
          <c:y val="2.3809523809523812E-2"/>
          <c:w val="0.95582640711577915"/>
          <c:h val="0.18292088488938937"/>
        </c:manualLayout>
      </c:layout>
      <c:overlay val="0"/>
      <c:txPr>
        <a:bodyPr/>
        <a:lstStyle/>
        <a:p>
          <a:pPr>
            <a:defRPr sz="900"/>
          </a:pPr>
          <a:endParaRPr lang="ru-RU"/>
        </a:p>
      </c:txPr>
    </c:legend>
    <c:plotVisOnly val="1"/>
    <c:dispBlanksAs val="gap"/>
    <c:showDLblsOverMax val="0"/>
  </c:chart>
  <c:spPr>
    <a:ln>
      <a:noFill/>
    </a:ln>
  </c:spPr>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Лист1!$B$1</c:f>
              <c:strCache>
                <c:ptCount val="1"/>
                <c:pt idx="0">
                  <c:v>Ряд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Лист1!$A$2:$A$9</c:f>
              <c:strCache>
                <c:ptCount val="8"/>
                <c:pt idx="0">
                  <c:v>Затрудняюсь ответить</c:v>
                </c:pt>
                <c:pt idx="1">
                  <c:v>Коррупция (включая взятки, дискриминацию и предоставление преференций отдельным участникам</c:v>
                </c:pt>
                <c:pt idx="2">
                  <c:v>Другое</c:v>
                </c:pt>
                <c:pt idx="3">
                  <c:v>Сложность/ затянутость процедуры получения лицензий</c:v>
                </c:pt>
                <c:pt idx="4">
                  <c:v>Сложность получения доступа к земельным участкам</c:v>
                </c:pt>
                <c:pt idx="5">
                  <c:v>Нет ограничений</c:v>
                </c:pt>
                <c:pt idx="6">
                  <c:v>Высокие налоги</c:v>
                </c:pt>
                <c:pt idx="7">
                  <c:v>Нестабильность российского законодательства, регулирующего предпринимательскую деятельность</c:v>
                </c:pt>
              </c:strCache>
            </c:strRef>
          </c:cat>
          <c:val>
            <c:numRef>
              <c:f>Лист1!$B$2:$B$9</c:f>
              <c:numCache>
                <c:formatCode>General</c:formatCode>
                <c:ptCount val="8"/>
                <c:pt idx="0">
                  <c:v>1.6</c:v>
                </c:pt>
                <c:pt idx="1">
                  <c:v>1.9000000000000001</c:v>
                </c:pt>
                <c:pt idx="2">
                  <c:v>2.2000000000000002</c:v>
                </c:pt>
                <c:pt idx="3">
                  <c:v>2.9</c:v>
                </c:pt>
                <c:pt idx="4">
                  <c:v>10</c:v>
                </c:pt>
                <c:pt idx="5">
                  <c:v>23.7</c:v>
                </c:pt>
                <c:pt idx="6">
                  <c:v>26.1</c:v>
                </c:pt>
                <c:pt idx="7">
                  <c:v>29</c:v>
                </c:pt>
              </c:numCache>
            </c:numRef>
          </c:val>
        </c:ser>
        <c:dLbls>
          <c:showLegendKey val="0"/>
          <c:showVal val="0"/>
          <c:showCatName val="0"/>
          <c:showSerName val="0"/>
          <c:showPercent val="0"/>
          <c:showBubbleSize val="0"/>
        </c:dLbls>
        <c:gapWidth val="50"/>
        <c:axId val="130985984"/>
        <c:axId val="130987904"/>
      </c:barChart>
      <c:catAx>
        <c:axId val="130985984"/>
        <c:scaling>
          <c:orientation val="minMax"/>
        </c:scaling>
        <c:delete val="0"/>
        <c:axPos val="l"/>
        <c:numFmt formatCode="General" sourceLinked="0"/>
        <c:majorTickMark val="out"/>
        <c:minorTickMark val="none"/>
        <c:tickLblPos val="nextTo"/>
        <c:txPr>
          <a:bodyPr/>
          <a:lstStyle/>
          <a:p>
            <a:pPr>
              <a:defRPr sz="1000"/>
            </a:pPr>
            <a:endParaRPr lang="ru-RU"/>
          </a:p>
        </c:txPr>
        <c:crossAx val="130987904"/>
        <c:crosses val="autoZero"/>
        <c:auto val="1"/>
        <c:lblAlgn val="ctr"/>
        <c:lblOffset val="100"/>
        <c:noMultiLvlLbl val="0"/>
      </c:catAx>
      <c:valAx>
        <c:axId val="130987904"/>
        <c:scaling>
          <c:orientation val="minMax"/>
        </c:scaling>
        <c:delete val="0"/>
        <c:axPos val="b"/>
        <c:numFmt formatCode="General" sourceLinked="1"/>
        <c:majorTickMark val="out"/>
        <c:minorTickMark val="none"/>
        <c:tickLblPos val="nextTo"/>
        <c:crossAx val="130985984"/>
        <c:crosses val="autoZero"/>
        <c:crossBetween val="between"/>
      </c:valAx>
    </c:plotArea>
    <c:plotVisOnly val="1"/>
    <c:dispBlanksAs val="gap"/>
    <c:showDLblsOverMax val="0"/>
  </c:chart>
  <c:spPr>
    <a:ln>
      <a:noFill/>
    </a:ln>
  </c:spPr>
  <c:txPr>
    <a:bodyPr/>
    <a:lstStyle/>
    <a:p>
      <a:pPr>
        <a:defRPr sz="800">
          <a:latin typeface="Times New Roman" pitchFamily="18" charset="0"/>
          <a:cs typeface="Times New Roman" pitchFamily="18" charset="0"/>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Лист1!$B$1</c:f>
              <c:strCache>
                <c:ptCount val="1"/>
                <c:pt idx="0">
                  <c:v>Ряд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Затрудняюсь ответить</c:v>
                </c:pt>
                <c:pt idx="1">
                  <c:v>Органы власти только мешают бизнесу своими действиями</c:v>
                </c:pt>
                <c:pt idx="2">
                  <c:v>Органы власти не предпринимают каких-либо действий, но их участие необходимо</c:v>
                </c:pt>
                <c:pt idx="3">
                  <c:v>Органы власти ничего не предпринимают, их участие не требуется</c:v>
                </c:pt>
                <c:pt idx="4">
                  <c:v>В чем-то органы власти помогают, в чем-то мешают</c:v>
                </c:pt>
                <c:pt idx="5">
                  <c:v>Органы власти помогают бизнесу своими действиями</c:v>
                </c:pt>
              </c:strCache>
            </c:strRef>
          </c:cat>
          <c:val>
            <c:numRef>
              <c:f>Лист1!$B$2:$B$7</c:f>
              <c:numCache>
                <c:formatCode>General</c:formatCode>
                <c:ptCount val="6"/>
                <c:pt idx="0">
                  <c:v>22.1</c:v>
                </c:pt>
                <c:pt idx="1">
                  <c:v>5.8</c:v>
                </c:pt>
                <c:pt idx="2">
                  <c:v>7.4</c:v>
                </c:pt>
                <c:pt idx="3">
                  <c:v>12.6</c:v>
                </c:pt>
                <c:pt idx="4">
                  <c:v>21.6</c:v>
                </c:pt>
                <c:pt idx="5">
                  <c:v>30</c:v>
                </c:pt>
              </c:numCache>
            </c:numRef>
          </c:val>
        </c:ser>
        <c:dLbls>
          <c:showLegendKey val="0"/>
          <c:showVal val="0"/>
          <c:showCatName val="0"/>
          <c:showSerName val="0"/>
          <c:showPercent val="0"/>
          <c:showBubbleSize val="0"/>
        </c:dLbls>
        <c:gapWidth val="50"/>
        <c:axId val="150091648"/>
        <c:axId val="150093184"/>
      </c:barChart>
      <c:catAx>
        <c:axId val="150091648"/>
        <c:scaling>
          <c:orientation val="minMax"/>
        </c:scaling>
        <c:delete val="0"/>
        <c:axPos val="l"/>
        <c:numFmt formatCode="General" sourceLinked="0"/>
        <c:majorTickMark val="out"/>
        <c:minorTickMark val="none"/>
        <c:tickLblPos val="nextTo"/>
        <c:crossAx val="150093184"/>
        <c:crosses val="autoZero"/>
        <c:auto val="1"/>
        <c:lblAlgn val="ctr"/>
        <c:lblOffset val="100"/>
        <c:noMultiLvlLbl val="0"/>
      </c:catAx>
      <c:valAx>
        <c:axId val="150093184"/>
        <c:scaling>
          <c:orientation val="minMax"/>
        </c:scaling>
        <c:delete val="0"/>
        <c:axPos val="b"/>
        <c:numFmt formatCode="General" sourceLinked="1"/>
        <c:majorTickMark val="out"/>
        <c:minorTickMark val="none"/>
        <c:tickLblPos val="nextTo"/>
        <c:crossAx val="150091648"/>
        <c:crosses val="autoZero"/>
        <c:crossBetween val="between"/>
      </c:valAx>
    </c:plotArea>
    <c:plotVisOnly val="1"/>
    <c:dispBlanksAs val="gap"/>
    <c:showDLblsOverMax val="0"/>
  </c:chart>
  <c:spPr>
    <a:ln>
      <a:noFill/>
    </a:ln>
  </c:spPr>
  <c:txPr>
    <a:bodyPr/>
    <a:lstStyle/>
    <a:p>
      <a:pPr>
        <a:defRPr>
          <a:latin typeface="Times New Roman" pitchFamily="18" charset="0"/>
          <a:cs typeface="Times New Roman" pitchFamily="18" charset="0"/>
        </a:defRPr>
      </a:pPr>
      <a:endParaRPr lang="ru-RU"/>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0949074074074076E-2"/>
          <c:y val="4.5780302052407379E-2"/>
          <c:w val="0.89358796296295928"/>
          <c:h val="0.59257691149262071"/>
        </c:manualLayout>
      </c:layout>
      <c:barChart>
        <c:barDir val="col"/>
        <c:grouping val="clustered"/>
        <c:varyColors val="0"/>
        <c:ser>
          <c:idx val="0"/>
          <c:order val="0"/>
          <c:tx>
            <c:strRef>
              <c:f>Лист1!$B$1</c:f>
              <c:strCache>
                <c:ptCount val="1"/>
                <c:pt idx="0">
                  <c:v>Органы власти помогают бизнесу своими действиями</c:v>
                </c:pt>
              </c:strCache>
            </c:strRef>
          </c:tx>
          <c:invertIfNegative val="0"/>
          <c:dLbls>
            <c:spPr>
              <a:noFill/>
              <a:ln>
                <a:noFill/>
              </a:ln>
              <a:effectLst/>
            </c:spPr>
            <c:txPr>
              <a:bodyPr/>
              <a:lstStyle/>
              <a:p>
                <a:pPr>
                  <a:defRPr sz="8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Сельское хозяйство, охота и лесное хозяйство</c:v>
                </c:pt>
                <c:pt idx="1">
                  <c:v>Обрабатывающие производства</c:v>
                </c:pt>
                <c:pt idx="2">
                  <c:v>Строительство</c:v>
                </c:pt>
                <c:pt idx="3">
                  <c:v>Торговля оптовая и розничная; ремонт автотранспортных средств и мотоциклов</c:v>
                </c:pt>
                <c:pt idx="4">
                  <c:v>Деятельность гостиниц и предприятий общественного питания</c:v>
                </c:pt>
              </c:strCache>
            </c:strRef>
          </c:cat>
          <c:val>
            <c:numRef>
              <c:f>Лист1!$B$2:$B$6</c:f>
              <c:numCache>
                <c:formatCode>General</c:formatCode>
                <c:ptCount val="5"/>
                <c:pt idx="0">
                  <c:v>43.1</c:v>
                </c:pt>
                <c:pt idx="1">
                  <c:v>47.2</c:v>
                </c:pt>
                <c:pt idx="2">
                  <c:v>28.3</c:v>
                </c:pt>
                <c:pt idx="3">
                  <c:v>26.4</c:v>
                </c:pt>
                <c:pt idx="4">
                  <c:v>23.7</c:v>
                </c:pt>
              </c:numCache>
            </c:numRef>
          </c:val>
        </c:ser>
        <c:ser>
          <c:idx val="1"/>
          <c:order val="1"/>
          <c:tx>
            <c:strRef>
              <c:f>Лист1!$C$1</c:f>
              <c:strCache>
                <c:ptCount val="1"/>
                <c:pt idx="0">
                  <c:v>Органы власти ничего не предпринимают, их участие не требуется</c:v>
                </c:pt>
              </c:strCache>
            </c:strRef>
          </c:tx>
          <c:invertIfNegative val="0"/>
          <c:dLbls>
            <c:spPr>
              <a:noFill/>
              <a:ln>
                <a:noFill/>
              </a:ln>
              <a:effectLst/>
            </c:spPr>
            <c:txPr>
              <a:bodyPr/>
              <a:lstStyle/>
              <a:p>
                <a:pPr>
                  <a:defRPr sz="8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Сельское хозяйство, охота и лесное хозяйство</c:v>
                </c:pt>
                <c:pt idx="1">
                  <c:v>Обрабатывающие производства</c:v>
                </c:pt>
                <c:pt idx="2">
                  <c:v>Строительство</c:v>
                </c:pt>
                <c:pt idx="3">
                  <c:v>Торговля оптовая и розничная; ремонт автотранспортных средств и мотоциклов</c:v>
                </c:pt>
                <c:pt idx="4">
                  <c:v>Деятельность гостиниц и предприятий общественного питания</c:v>
                </c:pt>
              </c:strCache>
            </c:strRef>
          </c:cat>
          <c:val>
            <c:numRef>
              <c:f>Лист1!$C$2:$C$6</c:f>
              <c:numCache>
                <c:formatCode>General</c:formatCode>
                <c:ptCount val="5"/>
                <c:pt idx="0">
                  <c:v>5.9</c:v>
                </c:pt>
                <c:pt idx="1">
                  <c:v>2.8</c:v>
                </c:pt>
                <c:pt idx="2">
                  <c:v>15</c:v>
                </c:pt>
                <c:pt idx="3">
                  <c:v>11.9</c:v>
                </c:pt>
                <c:pt idx="4">
                  <c:v>13.2</c:v>
                </c:pt>
              </c:numCache>
            </c:numRef>
          </c:val>
        </c:ser>
        <c:ser>
          <c:idx val="2"/>
          <c:order val="2"/>
          <c:tx>
            <c:strRef>
              <c:f>Лист1!$D$1</c:f>
              <c:strCache>
                <c:ptCount val="1"/>
                <c:pt idx="0">
                  <c:v>Органы власти не предпринимают каких-либо действий, но их участие необходимо</c:v>
                </c:pt>
              </c:strCache>
            </c:strRef>
          </c:tx>
          <c:invertIfNegative val="0"/>
          <c:dLbls>
            <c:spPr>
              <a:noFill/>
              <a:ln>
                <a:noFill/>
              </a:ln>
              <a:effectLst/>
            </c:spPr>
            <c:txPr>
              <a:bodyPr/>
              <a:lstStyle/>
              <a:p>
                <a:pPr>
                  <a:defRPr sz="8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Сельское хозяйство, охота и лесное хозяйство</c:v>
                </c:pt>
                <c:pt idx="1">
                  <c:v>Обрабатывающие производства</c:v>
                </c:pt>
                <c:pt idx="2">
                  <c:v>Строительство</c:v>
                </c:pt>
                <c:pt idx="3">
                  <c:v>Торговля оптовая и розничная; ремонт автотранспортных средств и мотоциклов</c:v>
                </c:pt>
                <c:pt idx="4">
                  <c:v>Деятельность гостиниц и предприятий общественного питания</c:v>
                </c:pt>
              </c:strCache>
            </c:strRef>
          </c:cat>
          <c:val>
            <c:numRef>
              <c:f>Лист1!$D$2:$D$6</c:f>
              <c:numCache>
                <c:formatCode>General</c:formatCode>
                <c:ptCount val="5"/>
                <c:pt idx="0">
                  <c:v>7.8</c:v>
                </c:pt>
                <c:pt idx="1">
                  <c:v>2.8</c:v>
                </c:pt>
                <c:pt idx="2">
                  <c:v>10</c:v>
                </c:pt>
                <c:pt idx="3">
                  <c:v>6.5</c:v>
                </c:pt>
                <c:pt idx="4">
                  <c:v>0</c:v>
                </c:pt>
              </c:numCache>
            </c:numRef>
          </c:val>
        </c:ser>
        <c:ser>
          <c:idx val="3"/>
          <c:order val="3"/>
          <c:tx>
            <c:strRef>
              <c:f>Лист1!$E$1</c:f>
              <c:strCache>
                <c:ptCount val="1"/>
                <c:pt idx="0">
                  <c:v>Органы власти только мешают бизнесу своими действиями</c:v>
                </c:pt>
              </c:strCache>
            </c:strRef>
          </c:tx>
          <c:invertIfNegative val="0"/>
          <c:dLbls>
            <c:spPr>
              <a:noFill/>
              <a:ln>
                <a:noFill/>
              </a:ln>
              <a:effectLst/>
            </c:spPr>
            <c:txPr>
              <a:bodyPr/>
              <a:lstStyle/>
              <a:p>
                <a:pPr>
                  <a:defRPr sz="8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Сельское хозяйство, охота и лесное хозяйство</c:v>
                </c:pt>
                <c:pt idx="1">
                  <c:v>Обрабатывающие производства</c:v>
                </c:pt>
                <c:pt idx="2">
                  <c:v>Строительство</c:v>
                </c:pt>
                <c:pt idx="3">
                  <c:v>Торговля оптовая и розничная; ремонт автотранспортных средств и мотоциклов</c:v>
                </c:pt>
                <c:pt idx="4">
                  <c:v>Деятельность гостиниц и предприятий общественного питания</c:v>
                </c:pt>
              </c:strCache>
            </c:strRef>
          </c:cat>
          <c:val>
            <c:numRef>
              <c:f>Лист1!$E$2:$E$6</c:f>
              <c:numCache>
                <c:formatCode>General</c:formatCode>
                <c:ptCount val="5"/>
                <c:pt idx="0">
                  <c:v>7.8</c:v>
                </c:pt>
                <c:pt idx="1">
                  <c:v>8.3000000000000007</c:v>
                </c:pt>
                <c:pt idx="2">
                  <c:v>1.7</c:v>
                </c:pt>
                <c:pt idx="3">
                  <c:v>5</c:v>
                </c:pt>
                <c:pt idx="4">
                  <c:v>10.5</c:v>
                </c:pt>
              </c:numCache>
            </c:numRef>
          </c:val>
        </c:ser>
        <c:ser>
          <c:idx val="4"/>
          <c:order val="4"/>
          <c:tx>
            <c:strRef>
              <c:f>Лист1!$F$1</c:f>
              <c:strCache>
                <c:ptCount val="1"/>
                <c:pt idx="0">
                  <c:v>В чем-то органы власти помогают, в чем-то мешают</c:v>
                </c:pt>
              </c:strCache>
            </c:strRef>
          </c:tx>
          <c:invertIfNegative val="0"/>
          <c:dLbls>
            <c:spPr>
              <a:noFill/>
              <a:ln>
                <a:noFill/>
              </a:ln>
              <a:effectLst/>
            </c:spPr>
            <c:txPr>
              <a:bodyPr/>
              <a:lstStyle/>
              <a:p>
                <a:pPr>
                  <a:defRPr sz="8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Сельское хозяйство, охота и лесное хозяйство</c:v>
                </c:pt>
                <c:pt idx="1">
                  <c:v>Обрабатывающие производства</c:v>
                </c:pt>
                <c:pt idx="2">
                  <c:v>Строительство</c:v>
                </c:pt>
                <c:pt idx="3">
                  <c:v>Торговля оптовая и розничная; ремонт автотранспортных средств и мотоциклов</c:v>
                </c:pt>
                <c:pt idx="4">
                  <c:v>Деятельность гостиниц и предприятий общественного питания</c:v>
                </c:pt>
              </c:strCache>
            </c:strRef>
          </c:cat>
          <c:val>
            <c:numRef>
              <c:f>Лист1!$F$2:$F$6</c:f>
              <c:numCache>
                <c:formatCode>General</c:formatCode>
                <c:ptCount val="5"/>
                <c:pt idx="0">
                  <c:v>17.600000000000001</c:v>
                </c:pt>
                <c:pt idx="1">
                  <c:v>30.6</c:v>
                </c:pt>
                <c:pt idx="2">
                  <c:v>26.7</c:v>
                </c:pt>
                <c:pt idx="3">
                  <c:v>21.4</c:v>
                </c:pt>
                <c:pt idx="4">
                  <c:v>13.2</c:v>
                </c:pt>
              </c:numCache>
            </c:numRef>
          </c:val>
        </c:ser>
        <c:dLbls>
          <c:showLegendKey val="0"/>
          <c:showVal val="0"/>
          <c:showCatName val="0"/>
          <c:showSerName val="0"/>
          <c:showPercent val="0"/>
          <c:showBubbleSize val="0"/>
        </c:dLbls>
        <c:gapWidth val="150"/>
        <c:axId val="166016896"/>
        <c:axId val="167002112"/>
      </c:barChart>
      <c:catAx>
        <c:axId val="166016896"/>
        <c:scaling>
          <c:orientation val="minMax"/>
        </c:scaling>
        <c:delete val="0"/>
        <c:axPos val="b"/>
        <c:numFmt formatCode="General" sourceLinked="0"/>
        <c:majorTickMark val="out"/>
        <c:minorTickMark val="none"/>
        <c:tickLblPos val="nextTo"/>
        <c:txPr>
          <a:bodyPr/>
          <a:lstStyle/>
          <a:p>
            <a:pPr>
              <a:defRPr sz="800"/>
            </a:pPr>
            <a:endParaRPr lang="ru-RU"/>
          </a:p>
        </c:txPr>
        <c:crossAx val="167002112"/>
        <c:crosses val="autoZero"/>
        <c:auto val="1"/>
        <c:lblAlgn val="ctr"/>
        <c:lblOffset val="100"/>
        <c:noMultiLvlLbl val="0"/>
      </c:catAx>
      <c:valAx>
        <c:axId val="167002112"/>
        <c:scaling>
          <c:orientation val="minMax"/>
        </c:scaling>
        <c:delete val="0"/>
        <c:axPos val="l"/>
        <c:numFmt formatCode="General" sourceLinked="1"/>
        <c:majorTickMark val="out"/>
        <c:minorTickMark val="none"/>
        <c:tickLblPos val="nextTo"/>
        <c:crossAx val="166016896"/>
        <c:crosses val="autoZero"/>
        <c:crossBetween val="between"/>
      </c:valAx>
    </c:plotArea>
    <c:legend>
      <c:legendPos val="b"/>
      <c:layout>
        <c:manualLayout>
          <c:xMode val="edge"/>
          <c:yMode val="edge"/>
          <c:x val="4.7855212128335248E-4"/>
          <c:y val="0.78591175078525022"/>
          <c:w val="0.97914224154816465"/>
          <c:h val="0.19769480659179897"/>
        </c:manualLayout>
      </c:layout>
      <c:overlay val="0"/>
      <c:txPr>
        <a:bodyPr/>
        <a:lstStyle/>
        <a:p>
          <a:pPr>
            <a:defRPr sz="1000"/>
          </a:pPr>
          <a:endParaRPr lang="ru-RU"/>
        </a:p>
      </c:txPr>
    </c:legend>
    <c:plotVisOnly val="1"/>
    <c:dispBlanksAs val="gap"/>
    <c:showDLblsOverMax val="0"/>
  </c:chart>
  <c:spPr>
    <a:ln>
      <a:noFill/>
    </a:ln>
  </c:spPr>
  <c:txPr>
    <a:bodyPr/>
    <a:lstStyle/>
    <a:p>
      <a:pPr>
        <a:defRPr>
          <a:latin typeface="Times New Roman" pitchFamily="18" charset="0"/>
          <a:cs typeface="Times New Roman" pitchFamily="18" charset="0"/>
        </a:defRPr>
      </a:pPr>
      <a:endParaRPr lang="ru-RU"/>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Лист1!$B$1</c:f>
              <c:strCache>
                <c:ptCount val="1"/>
                <c:pt idx="0">
                  <c:v>Ряд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Затрудняюсь ответить</c:v>
                </c:pt>
                <c:pt idx="1">
                  <c:v>Есть непреодолимые административные барьеры</c:v>
                </c:pt>
                <c:pt idx="2">
                  <c:v>Нет административных барьеров</c:v>
                </c:pt>
                <c:pt idx="3">
                  <c:v>Есть барьеры, преодолимые при осуществлении значительных затрат</c:v>
                </c:pt>
                <c:pt idx="4">
                  <c:v>Административные барьеры есть, но они преодолимы без существенных затрат</c:v>
                </c:pt>
              </c:strCache>
            </c:strRef>
          </c:cat>
          <c:val>
            <c:numRef>
              <c:f>Лист1!$B$2:$B$6</c:f>
              <c:numCache>
                <c:formatCode>General</c:formatCode>
                <c:ptCount val="5"/>
                <c:pt idx="0">
                  <c:v>36.6</c:v>
                </c:pt>
                <c:pt idx="1">
                  <c:v>7</c:v>
                </c:pt>
                <c:pt idx="2">
                  <c:v>14.4</c:v>
                </c:pt>
                <c:pt idx="3">
                  <c:v>17.100000000000001</c:v>
                </c:pt>
                <c:pt idx="4">
                  <c:v>24.4</c:v>
                </c:pt>
              </c:numCache>
            </c:numRef>
          </c:val>
        </c:ser>
        <c:dLbls>
          <c:showLegendKey val="0"/>
          <c:showVal val="0"/>
          <c:showCatName val="0"/>
          <c:showSerName val="0"/>
          <c:showPercent val="0"/>
          <c:showBubbleSize val="0"/>
        </c:dLbls>
        <c:gapWidth val="50"/>
        <c:axId val="167965440"/>
        <c:axId val="167967360"/>
      </c:barChart>
      <c:catAx>
        <c:axId val="167965440"/>
        <c:scaling>
          <c:orientation val="minMax"/>
        </c:scaling>
        <c:delete val="0"/>
        <c:axPos val="l"/>
        <c:numFmt formatCode="General" sourceLinked="0"/>
        <c:majorTickMark val="out"/>
        <c:minorTickMark val="none"/>
        <c:tickLblPos val="nextTo"/>
        <c:crossAx val="167967360"/>
        <c:crosses val="autoZero"/>
        <c:auto val="1"/>
        <c:lblAlgn val="ctr"/>
        <c:lblOffset val="100"/>
        <c:noMultiLvlLbl val="0"/>
      </c:catAx>
      <c:valAx>
        <c:axId val="167967360"/>
        <c:scaling>
          <c:orientation val="minMax"/>
        </c:scaling>
        <c:delete val="0"/>
        <c:axPos val="b"/>
        <c:numFmt formatCode="General" sourceLinked="1"/>
        <c:majorTickMark val="out"/>
        <c:minorTickMark val="none"/>
        <c:tickLblPos val="nextTo"/>
        <c:crossAx val="167965440"/>
        <c:crosses val="autoZero"/>
        <c:crossBetween val="between"/>
      </c:valAx>
    </c:plotArea>
    <c:plotVisOnly val="1"/>
    <c:dispBlanksAs val="gap"/>
    <c:showDLblsOverMax val="0"/>
  </c:chart>
  <c:spPr>
    <a:ln>
      <a:noFill/>
    </a:ln>
  </c:spPr>
  <c:txPr>
    <a:bodyPr/>
    <a:lstStyle/>
    <a:p>
      <a:pPr>
        <a:defRPr>
          <a:latin typeface="Times New Roman" pitchFamily="18" charset="0"/>
          <a:cs typeface="Times New Roman" pitchFamily="18" charset="0"/>
        </a:defRPr>
      </a:pPr>
      <a:endParaRPr lang="ru-RU"/>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0949074074074076E-2"/>
          <c:y val="1.7543859649122806E-2"/>
          <c:w val="0.89358796296295884"/>
          <c:h val="0.60170117179288518"/>
        </c:manualLayout>
      </c:layout>
      <c:barChart>
        <c:barDir val="col"/>
        <c:grouping val="clustered"/>
        <c:varyColors val="0"/>
        <c:ser>
          <c:idx val="0"/>
          <c:order val="0"/>
          <c:tx>
            <c:strRef>
              <c:f>Лист1!$B$1</c:f>
              <c:strCache>
                <c:ptCount val="1"/>
                <c:pt idx="0">
                  <c:v>Есть непреодолимые административные барьеры</c:v>
                </c:pt>
              </c:strCache>
            </c:strRef>
          </c:tx>
          <c:invertIfNegative val="0"/>
          <c:dLbls>
            <c:spPr>
              <a:noFill/>
              <a:ln>
                <a:noFill/>
              </a:ln>
              <a:effectLst/>
            </c:spPr>
            <c:txPr>
              <a:bodyPr/>
              <a:lstStyle/>
              <a:p>
                <a:pPr>
                  <a:defRPr sz="8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Сельское хозяйство, охота и лесное хозяйство</c:v>
                </c:pt>
                <c:pt idx="1">
                  <c:v>Обрабатывающие производства</c:v>
                </c:pt>
                <c:pt idx="2">
                  <c:v>Строительство</c:v>
                </c:pt>
                <c:pt idx="3">
                  <c:v>Торговля оптовая и розничная; ремонт автотранспортных средств и мотоциклов</c:v>
                </c:pt>
                <c:pt idx="4">
                  <c:v>Деятельность гостиниц и предприятий общественного питания</c:v>
                </c:pt>
              </c:strCache>
            </c:strRef>
          </c:cat>
          <c:val>
            <c:numRef>
              <c:f>Лист1!$B$2:$B$6</c:f>
              <c:numCache>
                <c:formatCode>General</c:formatCode>
                <c:ptCount val="5"/>
                <c:pt idx="0">
                  <c:v>3.9</c:v>
                </c:pt>
                <c:pt idx="1">
                  <c:v>8.3000000000000007</c:v>
                </c:pt>
                <c:pt idx="2">
                  <c:v>6.7</c:v>
                </c:pt>
                <c:pt idx="3">
                  <c:v>4.5</c:v>
                </c:pt>
                <c:pt idx="4">
                  <c:v>13.2</c:v>
                </c:pt>
              </c:numCache>
            </c:numRef>
          </c:val>
        </c:ser>
        <c:ser>
          <c:idx val="1"/>
          <c:order val="1"/>
          <c:tx>
            <c:strRef>
              <c:f>Лист1!$C$1</c:f>
              <c:strCache>
                <c:ptCount val="1"/>
                <c:pt idx="0">
                  <c:v>Есть барьеры, преодолимые при осуществлении значительных затрат</c:v>
                </c:pt>
              </c:strCache>
            </c:strRef>
          </c:tx>
          <c:invertIfNegative val="0"/>
          <c:dLbls>
            <c:spPr>
              <a:noFill/>
              <a:ln>
                <a:noFill/>
              </a:ln>
              <a:effectLst/>
            </c:spPr>
            <c:txPr>
              <a:bodyPr/>
              <a:lstStyle/>
              <a:p>
                <a:pPr>
                  <a:defRPr sz="8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Сельское хозяйство, охота и лесное хозяйство</c:v>
                </c:pt>
                <c:pt idx="1">
                  <c:v>Обрабатывающие производства</c:v>
                </c:pt>
                <c:pt idx="2">
                  <c:v>Строительство</c:v>
                </c:pt>
                <c:pt idx="3">
                  <c:v>Торговля оптовая и розничная; ремонт автотранспортных средств и мотоциклов</c:v>
                </c:pt>
                <c:pt idx="4">
                  <c:v>Деятельность гостиниц и предприятий общественного питания</c:v>
                </c:pt>
              </c:strCache>
            </c:strRef>
          </c:cat>
          <c:val>
            <c:numRef>
              <c:f>Лист1!$C$2:$C$6</c:f>
              <c:numCache>
                <c:formatCode>General</c:formatCode>
                <c:ptCount val="5"/>
                <c:pt idx="0">
                  <c:v>21.6</c:v>
                </c:pt>
                <c:pt idx="1">
                  <c:v>13.9</c:v>
                </c:pt>
                <c:pt idx="2">
                  <c:v>23.3</c:v>
                </c:pt>
                <c:pt idx="3">
                  <c:v>16.899999999999999</c:v>
                </c:pt>
                <c:pt idx="4">
                  <c:v>10.5</c:v>
                </c:pt>
              </c:numCache>
            </c:numRef>
          </c:val>
        </c:ser>
        <c:ser>
          <c:idx val="2"/>
          <c:order val="2"/>
          <c:tx>
            <c:strRef>
              <c:f>Лист1!$D$1</c:f>
              <c:strCache>
                <c:ptCount val="1"/>
                <c:pt idx="0">
                  <c:v>Административные барьеры есть, но они преодолимы без существенных затрат</c:v>
                </c:pt>
              </c:strCache>
            </c:strRef>
          </c:tx>
          <c:invertIfNegative val="0"/>
          <c:dLbls>
            <c:spPr>
              <a:noFill/>
              <a:ln>
                <a:noFill/>
              </a:ln>
              <a:effectLst/>
            </c:spPr>
            <c:txPr>
              <a:bodyPr/>
              <a:lstStyle/>
              <a:p>
                <a:pPr>
                  <a:defRPr sz="8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Сельское хозяйство, охота и лесное хозяйство</c:v>
                </c:pt>
                <c:pt idx="1">
                  <c:v>Обрабатывающие производства</c:v>
                </c:pt>
                <c:pt idx="2">
                  <c:v>Строительство</c:v>
                </c:pt>
                <c:pt idx="3">
                  <c:v>Торговля оптовая и розничная; ремонт автотранспортных средств и мотоциклов</c:v>
                </c:pt>
                <c:pt idx="4">
                  <c:v>Деятельность гостиниц и предприятий общественного питания</c:v>
                </c:pt>
              </c:strCache>
            </c:strRef>
          </c:cat>
          <c:val>
            <c:numRef>
              <c:f>Лист1!$D$2:$D$6</c:f>
              <c:numCache>
                <c:formatCode>General</c:formatCode>
                <c:ptCount val="5"/>
                <c:pt idx="0">
                  <c:v>21.6</c:v>
                </c:pt>
                <c:pt idx="1">
                  <c:v>30.6</c:v>
                </c:pt>
                <c:pt idx="2">
                  <c:v>28.3</c:v>
                </c:pt>
                <c:pt idx="3">
                  <c:v>24.9</c:v>
                </c:pt>
                <c:pt idx="4">
                  <c:v>18.399999999999999</c:v>
                </c:pt>
              </c:numCache>
            </c:numRef>
          </c:val>
        </c:ser>
        <c:ser>
          <c:idx val="3"/>
          <c:order val="3"/>
          <c:tx>
            <c:strRef>
              <c:f>Лист1!$E$1</c:f>
              <c:strCache>
                <c:ptCount val="1"/>
                <c:pt idx="0">
                  <c:v>Нет административных барьеров</c:v>
                </c:pt>
              </c:strCache>
            </c:strRef>
          </c:tx>
          <c:invertIfNegative val="0"/>
          <c:dLbls>
            <c:spPr>
              <a:noFill/>
              <a:ln>
                <a:noFill/>
              </a:ln>
              <a:effectLst/>
            </c:spPr>
            <c:txPr>
              <a:bodyPr/>
              <a:lstStyle/>
              <a:p>
                <a:pPr>
                  <a:defRPr sz="8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Сельское хозяйство, охота и лесное хозяйство</c:v>
                </c:pt>
                <c:pt idx="1">
                  <c:v>Обрабатывающие производства</c:v>
                </c:pt>
                <c:pt idx="2">
                  <c:v>Строительство</c:v>
                </c:pt>
                <c:pt idx="3">
                  <c:v>Торговля оптовая и розничная; ремонт автотранспортных средств и мотоциклов</c:v>
                </c:pt>
                <c:pt idx="4">
                  <c:v>Деятельность гостиниц и предприятий общественного питания</c:v>
                </c:pt>
              </c:strCache>
            </c:strRef>
          </c:cat>
          <c:val>
            <c:numRef>
              <c:f>Лист1!$E$2:$E$6</c:f>
              <c:numCache>
                <c:formatCode>General</c:formatCode>
                <c:ptCount val="5"/>
                <c:pt idx="0">
                  <c:v>11.8</c:v>
                </c:pt>
                <c:pt idx="1">
                  <c:v>16.7</c:v>
                </c:pt>
                <c:pt idx="2">
                  <c:v>10</c:v>
                </c:pt>
                <c:pt idx="3">
                  <c:v>19.899999999999999</c:v>
                </c:pt>
                <c:pt idx="4">
                  <c:v>10.5</c:v>
                </c:pt>
              </c:numCache>
            </c:numRef>
          </c:val>
        </c:ser>
        <c:dLbls>
          <c:showLegendKey val="0"/>
          <c:showVal val="0"/>
          <c:showCatName val="0"/>
          <c:showSerName val="0"/>
          <c:showPercent val="0"/>
          <c:showBubbleSize val="0"/>
        </c:dLbls>
        <c:gapWidth val="150"/>
        <c:axId val="174366080"/>
        <c:axId val="174515328"/>
      </c:barChart>
      <c:catAx>
        <c:axId val="174366080"/>
        <c:scaling>
          <c:orientation val="minMax"/>
        </c:scaling>
        <c:delete val="0"/>
        <c:axPos val="b"/>
        <c:numFmt formatCode="General" sourceLinked="0"/>
        <c:majorTickMark val="out"/>
        <c:minorTickMark val="none"/>
        <c:tickLblPos val="nextTo"/>
        <c:txPr>
          <a:bodyPr/>
          <a:lstStyle/>
          <a:p>
            <a:pPr>
              <a:defRPr sz="800"/>
            </a:pPr>
            <a:endParaRPr lang="ru-RU"/>
          </a:p>
        </c:txPr>
        <c:crossAx val="174515328"/>
        <c:crosses val="autoZero"/>
        <c:auto val="1"/>
        <c:lblAlgn val="ctr"/>
        <c:lblOffset val="100"/>
        <c:noMultiLvlLbl val="0"/>
      </c:catAx>
      <c:valAx>
        <c:axId val="174515328"/>
        <c:scaling>
          <c:orientation val="minMax"/>
        </c:scaling>
        <c:delete val="0"/>
        <c:axPos val="l"/>
        <c:numFmt formatCode="General" sourceLinked="1"/>
        <c:majorTickMark val="out"/>
        <c:minorTickMark val="none"/>
        <c:tickLblPos val="nextTo"/>
        <c:crossAx val="174366080"/>
        <c:crosses val="autoZero"/>
        <c:crossBetween val="between"/>
      </c:valAx>
    </c:plotArea>
    <c:legend>
      <c:legendPos val="b"/>
      <c:overlay val="0"/>
      <c:txPr>
        <a:bodyPr/>
        <a:lstStyle/>
        <a:p>
          <a:pPr>
            <a:defRPr sz="1000"/>
          </a:pPr>
          <a:endParaRPr lang="ru-RU"/>
        </a:p>
      </c:txPr>
    </c:legend>
    <c:plotVisOnly val="1"/>
    <c:dispBlanksAs val="gap"/>
    <c:showDLblsOverMax val="0"/>
  </c:chart>
  <c:spPr>
    <a:ln>
      <a:noFill/>
    </a:ln>
  </c:spPr>
  <c:txPr>
    <a:bodyPr/>
    <a:lstStyle/>
    <a:p>
      <a:pPr>
        <a:defRPr>
          <a:latin typeface="Times New Roman" pitchFamily="18" charset="0"/>
          <a:cs typeface="Times New Roman" pitchFamily="18" charset="0"/>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4</TotalTime>
  <Pages>37</Pages>
  <Words>10332</Words>
  <Characters>58896</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69090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3</cp:revision>
  <dcterms:created xsi:type="dcterms:W3CDTF">2019-03-09T05:11:00Z</dcterms:created>
  <dcterms:modified xsi:type="dcterms:W3CDTF">2019-03-09T11:23:00Z</dcterms:modified>
</cp:coreProperties>
</file>